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FCCD" w14:textId="193C36E9" w:rsidR="0092578F" w:rsidRDefault="0092578F" w:rsidP="00FE2E37">
      <w:pPr>
        <w:tabs>
          <w:tab w:val="left" w:pos="6096"/>
        </w:tabs>
        <w:jc w:val="right"/>
        <w:rPr>
          <w:rFonts w:ascii="Verdana" w:hAnsi="Verdana"/>
          <w:color w:val="ED1C2A"/>
          <w:sz w:val="30"/>
          <w:szCs w:val="30"/>
        </w:rPr>
      </w:pPr>
      <w:r w:rsidRPr="003E31C0">
        <w:rPr>
          <w:rFonts w:ascii="Verdana" w:hAnsi="Verdana"/>
          <w:color w:val="ED1C2A"/>
          <w:sz w:val="30"/>
          <w:szCs w:val="30"/>
        </w:rPr>
        <w:t>NEWS RELEASE</w:t>
      </w:r>
    </w:p>
    <w:p w14:paraId="50FC07E8" w14:textId="131FC49E" w:rsidR="0092578F" w:rsidRPr="00164A29" w:rsidRDefault="004A6BB0" w:rsidP="00FE2E37">
      <w:pPr>
        <w:jc w:val="right"/>
        <w:rPr>
          <w:rFonts w:ascii="Verdana" w:hAnsi="Verdana"/>
          <w:color w:val="ED1C2A"/>
          <w:sz w:val="18"/>
          <w:szCs w:val="18"/>
        </w:rPr>
      </w:pPr>
      <w:r w:rsidRPr="00CE4EA9">
        <w:rPr>
          <w:rFonts w:ascii="Verdana" w:hAnsi="Verdana"/>
          <w:color w:val="41525C"/>
          <w:sz w:val="18"/>
          <w:szCs w:val="18"/>
        </w:rPr>
        <w:t>March</w:t>
      </w:r>
      <w:r w:rsidR="00E66AEE" w:rsidRPr="00CE4EA9">
        <w:rPr>
          <w:rFonts w:ascii="Verdana" w:hAnsi="Verdana"/>
          <w:color w:val="41525C"/>
          <w:sz w:val="18"/>
          <w:szCs w:val="18"/>
        </w:rPr>
        <w:t xml:space="preserve"> </w:t>
      </w:r>
      <w:r w:rsidR="00ED7159">
        <w:rPr>
          <w:rFonts w:ascii="Verdana" w:hAnsi="Verdana"/>
          <w:color w:val="41525C"/>
          <w:sz w:val="18"/>
          <w:szCs w:val="18"/>
        </w:rPr>
        <w:t>17</w:t>
      </w:r>
      <w:bookmarkStart w:id="0" w:name="_GoBack"/>
      <w:bookmarkEnd w:id="0"/>
      <w:r w:rsidR="003C3295" w:rsidRPr="00CE4EA9">
        <w:rPr>
          <w:rFonts w:ascii="Verdana" w:hAnsi="Verdana"/>
          <w:color w:val="41525C"/>
          <w:sz w:val="18"/>
          <w:szCs w:val="18"/>
        </w:rPr>
        <w:t xml:space="preserve">, </w:t>
      </w:r>
      <w:r w:rsidR="003C3295">
        <w:rPr>
          <w:rFonts w:ascii="Verdana" w:hAnsi="Verdana"/>
          <w:color w:val="41525C"/>
          <w:sz w:val="18"/>
          <w:szCs w:val="18"/>
        </w:rPr>
        <w:t>201</w:t>
      </w:r>
      <w:r w:rsidR="00C15FBA">
        <w:rPr>
          <w:rFonts w:ascii="Verdana" w:hAnsi="Verdana"/>
          <w:color w:val="41525C"/>
          <w:sz w:val="18"/>
          <w:szCs w:val="18"/>
        </w:rPr>
        <w:t>6</w:t>
      </w:r>
    </w:p>
    <w:p w14:paraId="6FC83B6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6457069F" wp14:editId="4D360FFB">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9BBC60"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4496A6AF" w14:textId="77777777" w:rsidR="00506C1D" w:rsidRDefault="00506C1D" w:rsidP="00FE2E37">
      <w:pPr>
        <w:tabs>
          <w:tab w:val="left" w:pos="6096"/>
        </w:tabs>
        <w:rPr>
          <w:rFonts w:ascii="Verdana" w:hAnsi="Verdana"/>
          <w:color w:val="ED1C2A"/>
          <w:sz w:val="30"/>
          <w:szCs w:val="30"/>
        </w:rPr>
      </w:pPr>
    </w:p>
    <w:p w14:paraId="1A7D95DD" w14:textId="77777777" w:rsidR="00636503" w:rsidRDefault="00636503" w:rsidP="00717E2D">
      <w:pPr>
        <w:rPr>
          <w:rFonts w:ascii="Georgia" w:hAnsi="Georgia"/>
          <w:b/>
          <w:bCs/>
          <w:sz w:val="28"/>
          <w:szCs w:val="28"/>
        </w:rPr>
      </w:pPr>
    </w:p>
    <w:p w14:paraId="6001AA66" w14:textId="0E63C87C" w:rsidR="00A542BC" w:rsidRPr="00717E2D" w:rsidRDefault="00636503" w:rsidP="00717E2D">
      <w:pPr>
        <w:rPr>
          <w:rFonts w:ascii="Georgia" w:hAnsi="Georgia"/>
          <w:b/>
          <w:bCs/>
          <w:sz w:val="28"/>
          <w:szCs w:val="28"/>
        </w:rPr>
      </w:pPr>
      <w:r>
        <w:rPr>
          <w:rFonts w:ascii="Georgia" w:hAnsi="Georgia"/>
          <w:b/>
          <w:bCs/>
          <w:sz w:val="28"/>
          <w:szCs w:val="28"/>
        </w:rPr>
        <w:t xml:space="preserve">Manitowoc crawler cranes </w:t>
      </w:r>
      <w:r w:rsidR="002F6770">
        <w:rPr>
          <w:rFonts w:ascii="Georgia" w:hAnsi="Georgia"/>
          <w:b/>
          <w:bCs/>
          <w:sz w:val="28"/>
          <w:szCs w:val="28"/>
        </w:rPr>
        <w:t>s</w:t>
      </w:r>
      <w:r>
        <w:rPr>
          <w:rFonts w:ascii="Georgia" w:hAnsi="Georgia"/>
          <w:b/>
          <w:bCs/>
          <w:sz w:val="28"/>
          <w:szCs w:val="28"/>
        </w:rPr>
        <w:t xml:space="preserve">upport </w:t>
      </w:r>
      <w:r w:rsidR="002F6770">
        <w:rPr>
          <w:rFonts w:ascii="Georgia" w:hAnsi="Georgia"/>
          <w:b/>
          <w:bCs/>
          <w:sz w:val="28"/>
          <w:szCs w:val="28"/>
        </w:rPr>
        <w:t>subway</w:t>
      </w:r>
      <w:r>
        <w:rPr>
          <w:rFonts w:ascii="Georgia" w:hAnsi="Georgia"/>
          <w:b/>
          <w:bCs/>
          <w:sz w:val="28"/>
          <w:szCs w:val="28"/>
        </w:rPr>
        <w:t xml:space="preserve"> construction</w:t>
      </w:r>
      <w:r w:rsidR="002F6770">
        <w:rPr>
          <w:rFonts w:ascii="Georgia" w:hAnsi="Georgia"/>
          <w:b/>
          <w:bCs/>
          <w:sz w:val="28"/>
          <w:szCs w:val="28"/>
        </w:rPr>
        <w:t xml:space="preserve"> in Singapore</w:t>
      </w:r>
    </w:p>
    <w:p w14:paraId="6E5DD8BD" w14:textId="77777777" w:rsidR="0068023E" w:rsidRDefault="0068023E" w:rsidP="0086025F">
      <w:pPr>
        <w:pStyle w:val="BodyText"/>
        <w:ind w:left="0"/>
      </w:pPr>
    </w:p>
    <w:p w14:paraId="43C68547" w14:textId="2D7E5C22" w:rsidR="00C4271B" w:rsidRDefault="00C4271B" w:rsidP="00C4271B">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 xml:space="preserve">Two crawler cranes, </w:t>
      </w:r>
      <w:r w:rsidR="002F6770">
        <w:rPr>
          <w:rFonts w:ascii="Georgia" w:hAnsi="Georgia" w:cs="Helvetica"/>
          <w:color w:val="212121"/>
          <w:sz w:val="21"/>
          <w:szCs w:val="21"/>
          <w:lang w:val="en"/>
        </w:rPr>
        <w:t>a 100 t capacity</w:t>
      </w:r>
      <w:r>
        <w:rPr>
          <w:rFonts w:ascii="Georgia" w:hAnsi="Georgia" w:cs="Helvetica"/>
          <w:color w:val="212121"/>
          <w:sz w:val="21"/>
          <w:szCs w:val="21"/>
          <w:lang w:val="en"/>
        </w:rPr>
        <w:t xml:space="preserve"> Manitowoc 11000-1 and </w:t>
      </w:r>
      <w:r w:rsidR="002F6770">
        <w:rPr>
          <w:rFonts w:ascii="Georgia" w:hAnsi="Georgia" w:cs="Helvetica"/>
          <w:color w:val="212121"/>
          <w:sz w:val="21"/>
          <w:szCs w:val="21"/>
          <w:lang w:val="en"/>
        </w:rPr>
        <w:t>an 8</w:t>
      </w:r>
      <w:r w:rsidR="00166E7F">
        <w:rPr>
          <w:rFonts w:ascii="Georgia" w:hAnsi="Georgia" w:cs="Helvetica"/>
          <w:color w:val="212121"/>
          <w:sz w:val="21"/>
          <w:szCs w:val="21"/>
          <w:lang w:val="en"/>
        </w:rPr>
        <w:t>0</w:t>
      </w:r>
      <w:r w:rsidR="002F6770">
        <w:rPr>
          <w:rFonts w:ascii="Georgia" w:hAnsi="Georgia" w:cs="Helvetica"/>
          <w:color w:val="212121"/>
          <w:sz w:val="21"/>
          <w:szCs w:val="21"/>
          <w:lang w:val="en"/>
        </w:rPr>
        <w:t xml:space="preserve"> t capacity Manitowoc </w:t>
      </w:r>
      <w:r>
        <w:rPr>
          <w:rFonts w:ascii="Georgia" w:hAnsi="Georgia" w:cs="Helvetica"/>
          <w:color w:val="212121"/>
          <w:sz w:val="21"/>
          <w:szCs w:val="21"/>
          <w:lang w:val="en"/>
        </w:rPr>
        <w:t xml:space="preserve">8500-1, </w:t>
      </w:r>
      <w:r w:rsidR="002F6770">
        <w:rPr>
          <w:rFonts w:ascii="Georgia" w:hAnsi="Georgia" w:cs="Helvetica"/>
          <w:color w:val="212121"/>
          <w:sz w:val="21"/>
          <w:szCs w:val="21"/>
          <w:lang w:val="en"/>
        </w:rPr>
        <w:t>are being used by</w:t>
      </w:r>
      <w:r>
        <w:rPr>
          <w:rFonts w:ascii="Georgia" w:hAnsi="Georgia" w:cs="Helvetica"/>
          <w:color w:val="212121"/>
          <w:sz w:val="21"/>
          <w:szCs w:val="21"/>
          <w:lang w:val="en"/>
        </w:rPr>
        <w:t xml:space="preserve"> </w:t>
      </w:r>
      <w:r w:rsidR="00A05039">
        <w:rPr>
          <w:rFonts w:ascii="Georgia" w:hAnsi="Georgia" w:cs="Helvetica"/>
          <w:color w:val="212121"/>
          <w:sz w:val="21"/>
          <w:szCs w:val="21"/>
          <w:lang w:val="en"/>
        </w:rPr>
        <w:t>Fuchi</w:t>
      </w:r>
      <w:r>
        <w:rPr>
          <w:rFonts w:ascii="Georgia" w:hAnsi="Georgia" w:cs="Helvetica"/>
          <w:color w:val="212121"/>
          <w:sz w:val="21"/>
          <w:szCs w:val="21"/>
          <w:lang w:val="en"/>
        </w:rPr>
        <w:t xml:space="preserve"> </w:t>
      </w:r>
      <w:r w:rsidR="00592B10">
        <w:rPr>
          <w:rFonts w:ascii="Georgia" w:hAnsi="Georgia" w:cs="Helvetica"/>
          <w:color w:val="212121"/>
          <w:sz w:val="21"/>
          <w:szCs w:val="21"/>
          <w:lang w:val="en"/>
        </w:rPr>
        <w:t>Pte Ltd.,</w:t>
      </w:r>
      <w:r>
        <w:rPr>
          <w:rFonts w:ascii="Georgia" w:hAnsi="Georgia" w:cs="Helvetica"/>
          <w:color w:val="212121"/>
          <w:sz w:val="21"/>
          <w:szCs w:val="21"/>
          <w:lang w:val="en"/>
        </w:rPr>
        <w:t xml:space="preserve"> to support strutting and waler positioning efforts at Spri</w:t>
      </w:r>
      <w:r w:rsidR="002F6770">
        <w:rPr>
          <w:rFonts w:ascii="Georgia" w:hAnsi="Georgia" w:cs="Helvetica"/>
          <w:color w:val="212121"/>
          <w:sz w:val="21"/>
          <w:szCs w:val="21"/>
          <w:lang w:val="en"/>
        </w:rPr>
        <w:t xml:space="preserve">ngleaf </w:t>
      </w:r>
      <w:r>
        <w:rPr>
          <w:rFonts w:ascii="Georgia" w:hAnsi="Georgia" w:cs="Helvetica"/>
          <w:color w:val="212121"/>
          <w:sz w:val="21"/>
          <w:szCs w:val="21"/>
          <w:lang w:val="en"/>
        </w:rPr>
        <w:t>Station</w:t>
      </w:r>
      <w:r w:rsidR="002F6770">
        <w:rPr>
          <w:rFonts w:ascii="Georgia" w:hAnsi="Georgia" w:cs="Helvetica"/>
          <w:color w:val="212121"/>
          <w:sz w:val="21"/>
          <w:szCs w:val="21"/>
          <w:lang w:val="en"/>
        </w:rPr>
        <w:t xml:space="preserve">, a new station on the </w:t>
      </w:r>
      <w:r w:rsidR="00400166">
        <w:rPr>
          <w:rFonts w:ascii="Georgia" w:hAnsi="Georgia" w:cs="Helvetica"/>
          <w:color w:val="212121"/>
          <w:sz w:val="21"/>
          <w:szCs w:val="21"/>
          <w:lang w:val="en"/>
        </w:rPr>
        <w:t xml:space="preserve">rapidly </w:t>
      </w:r>
      <w:r w:rsidR="002F6770">
        <w:rPr>
          <w:rFonts w:ascii="Georgia" w:hAnsi="Georgia" w:cs="Helvetica"/>
          <w:color w:val="212121"/>
          <w:sz w:val="21"/>
          <w:szCs w:val="21"/>
          <w:lang w:val="en"/>
        </w:rPr>
        <w:t>growing Mass Rapid Trans</w:t>
      </w:r>
      <w:r w:rsidR="00A05039">
        <w:rPr>
          <w:rFonts w:ascii="Georgia" w:hAnsi="Georgia" w:cs="Helvetica"/>
          <w:color w:val="212121"/>
          <w:sz w:val="21"/>
          <w:szCs w:val="21"/>
          <w:lang w:val="en"/>
        </w:rPr>
        <w:t>it</w:t>
      </w:r>
      <w:r w:rsidR="002F6770">
        <w:rPr>
          <w:rFonts w:ascii="Georgia" w:hAnsi="Georgia" w:cs="Helvetica"/>
          <w:color w:val="212121"/>
          <w:sz w:val="21"/>
          <w:szCs w:val="21"/>
          <w:lang w:val="en"/>
        </w:rPr>
        <w:t xml:space="preserve"> (MRT) subway system </w:t>
      </w:r>
      <w:r w:rsidR="00400166">
        <w:rPr>
          <w:rFonts w:ascii="Georgia" w:hAnsi="Georgia" w:cs="Helvetica"/>
          <w:color w:val="212121"/>
          <w:sz w:val="21"/>
          <w:szCs w:val="21"/>
          <w:lang w:val="en"/>
        </w:rPr>
        <w:t>in S</w:t>
      </w:r>
      <w:r w:rsidR="002F6770">
        <w:rPr>
          <w:rFonts w:ascii="Georgia" w:hAnsi="Georgia" w:cs="Helvetica"/>
          <w:color w:val="212121"/>
          <w:sz w:val="21"/>
          <w:szCs w:val="21"/>
          <w:lang w:val="en"/>
        </w:rPr>
        <w:t xml:space="preserve">ingapore. </w:t>
      </w:r>
      <w:r w:rsidR="00083E2B">
        <w:rPr>
          <w:rFonts w:ascii="Georgia" w:hAnsi="Georgia" w:cs="Helvetica"/>
          <w:color w:val="212121"/>
          <w:sz w:val="21"/>
          <w:szCs w:val="21"/>
          <w:lang w:val="en"/>
        </w:rPr>
        <w:t xml:space="preserve">Springleaf </w:t>
      </w:r>
      <w:r>
        <w:rPr>
          <w:rFonts w:ascii="Georgia" w:hAnsi="Georgia" w:cs="Helvetica"/>
          <w:color w:val="212121"/>
          <w:sz w:val="21"/>
          <w:szCs w:val="21"/>
          <w:lang w:val="en"/>
        </w:rPr>
        <w:t xml:space="preserve">is part of a </w:t>
      </w:r>
      <w:r w:rsidR="00400166">
        <w:rPr>
          <w:rFonts w:ascii="Georgia" w:hAnsi="Georgia" w:cs="Helvetica"/>
          <w:color w:val="212121"/>
          <w:sz w:val="21"/>
          <w:szCs w:val="21"/>
          <w:lang w:val="en"/>
        </w:rPr>
        <w:t xml:space="preserve">series </w:t>
      </w:r>
      <w:r>
        <w:rPr>
          <w:rFonts w:ascii="Georgia" w:hAnsi="Georgia" w:cs="Helvetica"/>
          <w:color w:val="212121"/>
          <w:sz w:val="21"/>
          <w:szCs w:val="21"/>
          <w:lang w:val="en"/>
        </w:rPr>
        <w:t xml:space="preserve">of stations </w:t>
      </w:r>
      <w:r w:rsidR="00400166">
        <w:rPr>
          <w:rFonts w:ascii="Georgia" w:hAnsi="Georgia" w:cs="Helvetica"/>
          <w:color w:val="212121"/>
          <w:sz w:val="21"/>
          <w:szCs w:val="21"/>
          <w:lang w:val="en"/>
        </w:rPr>
        <w:t>comprising</w:t>
      </w:r>
      <w:r>
        <w:rPr>
          <w:rFonts w:ascii="Georgia" w:hAnsi="Georgia" w:cs="Helvetica"/>
          <w:color w:val="212121"/>
          <w:sz w:val="21"/>
          <w:szCs w:val="21"/>
          <w:lang w:val="en"/>
        </w:rPr>
        <w:t xml:space="preserve"> the new Thomson Line </w:t>
      </w:r>
      <w:r w:rsidR="0085290D">
        <w:rPr>
          <w:rFonts w:ascii="Georgia" w:hAnsi="Georgia" w:cs="Helvetica"/>
          <w:color w:val="212121"/>
          <w:sz w:val="21"/>
          <w:szCs w:val="21"/>
          <w:lang w:val="en"/>
        </w:rPr>
        <w:t>which is being built by the Singaporean government’s Land Transport Authority (LTA).</w:t>
      </w:r>
    </w:p>
    <w:p w14:paraId="378B6D9E" w14:textId="77777777" w:rsidR="00C4271B" w:rsidRDefault="00C4271B" w:rsidP="0068023E">
      <w:pPr>
        <w:pStyle w:val="HTMLPreformatted"/>
        <w:shd w:val="clear" w:color="auto" w:fill="FFFFFF"/>
        <w:rPr>
          <w:rFonts w:ascii="Georgia" w:hAnsi="Georgia" w:cs="Helvetica"/>
          <w:color w:val="212121"/>
          <w:sz w:val="21"/>
          <w:szCs w:val="21"/>
          <w:lang w:val="en"/>
        </w:rPr>
      </w:pPr>
    </w:p>
    <w:p w14:paraId="0470DBF9" w14:textId="1D81AC8E" w:rsidR="00C4271B" w:rsidRDefault="002F6770"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 xml:space="preserve">Work for the cranes started in 2015 and will </w:t>
      </w:r>
      <w:r w:rsidR="00400166">
        <w:rPr>
          <w:rFonts w:ascii="Georgia" w:hAnsi="Georgia" w:cs="Helvetica"/>
          <w:color w:val="212121"/>
          <w:sz w:val="21"/>
          <w:szCs w:val="21"/>
          <w:lang w:val="en"/>
        </w:rPr>
        <w:t>conclude</w:t>
      </w:r>
      <w:r>
        <w:rPr>
          <w:rFonts w:ascii="Georgia" w:hAnsi="Georgia" w:cs="Helvetica"/>
          <w:color w:val="212121"/>
          <w:sz w:val="21"/>
          <w:szCs w:val="21"/>
          <w:lang w:val="en"/>
        </w:rPr>
        <w:t xml:space="preserve"> in 2018. </w:t>
      </w:r>
      <w:r w:rsidR="00FF5370">
        <w:rPr>
          <w:rFonts w:ascii="Georgia" w:hAnsi="Georgia" w:cs="Helvetica"/>
          <w:color w:val="212121"/>
          <w:sz w:val="21"/>
          <w:szCs w:val="21"/>
          <w:lang w:val="en"/>
        </w:rPr>
        <w:t xml:space="preserve">When </w:t>
      </w:r>
      <w:r>
        <w:rPr>
          <w:rFonts w:ascii="Georgia" w:hAnsi="Georgia" w:cs="Helvetica"/>
          <w:color w:val="212121"/>
          <w:sz w:val="21"/>
          <w:szCs w:val="21"/>
          <w:lang w:val="en"/>
        </w:rPr>
        <w:t xml:space="preserve">the project is </w:t>
      </w:r>
      <w:r w:rsidR="00FF5370">
        <w:rPr>
          <w:rFonts w:ascii="Georgia" w:hAnsi="Georgia" w:cs="Helvetica"/>
          <w:color w:val="212121"/>
          <w:sz w:val="21"/>
          <w:szCs w:val="21"/>
          <w:lang w:val="en"/>
        </w:rPr>
        <w:t xml:space="preserve">completed in 2019, the </w:t>
      </w:r>
      <w:r w:rsidR="0085290D">
        <w:rPr>
          <w:rFonts w:ascii="Georgia" w:hAnsi="Georgia" w:cs="Helvetica"/>
          <w:color w:val="212121"/>
          <w:sz w:val="21"/>
          <w:szCs w:val="21"/>
          <w:lang w:val="en"/>
        </w:rPr>
        <w:t>30</w:t>
      </w:r>
      <w:r w:rsidR="00FF5370">
        <w:rPr>
          <w:rFonts w:ascii="Georgia" w:hAnsi="Georgia" w:cs="Helvetica"/>
          <w:color w:val="212121"/>
          <w:sz w:val="21"/>
          <w:szCs w:val="21"/>
          <w:lang w:val="en"/>
        </w:rPr>
        <w:t xml:space="preserve"> km </w:t>
      </w:r>
      <w:r w:rsidR="0085290D">
        <w:rPr>
          <w:rFonts w:ascii="Georgia" w:hAnsi="Georgia" w:cs="Helvetica"/>
          <w:color w:val="212121"/>
          <w:sz w:val="21"/>
          <w:szCs w:val="21"/>
          <w:lang w:val="en"/>
        </w:rPr>
        <w:t>Thomson Line</w:t>
      </w:r>
      <w:r w:rsidR="00FF5370">
        <w:rPr>
          <w:rFonts w:ascii="Georgia" w:hAnsi="Georgia" w:cs="Helvetica"/>
          <w:color w:val="212121"/>
          <w:sz w:val="21"/>
          <w:szCs w:val="21"/>
          <w:lang w:val="en"/>
        </w:rPr>
        <w:t xml:space="preserve"> </w:t>
      </w:r>
      <w:r w:rsidR="00C4271B">
        <w:rPr>
          <w:rFonts w:ascii="Georgia" w:hAnsi="Georgia" w:cs="Helvetica"/>
          <w:color w:val="212121"/>
          <w:sz w:val="21"/>
          <w:szCs w:val="21"/>
          <w:lang w:val="en"/>
        </w:rPr>
        <w:t xml:space="preserve">will </w:t>
      </w:r>
      <w:r w:rsidR="0085290D">
        <w:rPr>
          <w:rFonts w:ascii="Georgia" w:hAnsi="Georgia" w:cs="Helvetica"/>
          <w:color w:val="212121"/>
          <w:sz w:val="21"/>
          <w:szCs w:val="21"/>
          <w:lang w:val="en"/>
        </w:rPr>
        <w:t xml:space="preserve">have 22 </w:t>
      </w:r>
      <w:r w:rsidR="00C4271B">
        <w:rPr>
          <w:rFonts w:ascii="Georgia" w:hAnsi="Georgia" w:cs="Helvetica"/>
          <w:color w:val="212121"/>
          <w:sz w:val="21"/>
          <w:szCs w:val="21"/>
          <w:lang w:val="en"/>
        </w:rPr>
        <w:t xml:space="preserve">stations </w:t>
      </w:r>
      <w:r w:rsidR="0085290D">
        <w:rPr>
          <w:rFonts w:ascii="Georgia" w:hAnsi="Georgia" w:cs="Helvetica"/>
          <w:color w:val="212121"/>
          <w:sz w:val="21"/>
          <w:szCs w:val="21"/>
          <w:lang w:val="en"/>
        </w:rPr>
        <w:t>including six</w:t>
      </w:r>
      <w:r w:rsidR="00C4271B">
        <w:rPr>
          <w:rFonts w:ascii="Georgia" w:hAnsi="Georgia" w:cs="Helvetica"/>
          <w:color w:val="212121"/>
          <w:sz w:val="21"/>
          <w:szCs w:val="21"/>
          <w:lang w:val="en"/>
        </w:rPr>
        <w:t xml:space="preserve"> interchange stations </w:t>
      </w:r>
      <w:r w:rsidR="0085290D">
        <w:rPr>
          <w:rFonts w:ascii="Georgia" w:hAnsi="Georgia" w:cs="Helvetica"/>
          <w:color w:val="212121"/>
          <w:sz w:val="21"/>
          <w:szCs w:val="21"/>
          <w:lang w:val="en"/>
        </w:rPr>
        <w:t>connecting to all other existing MRT lines</w:t>
      </w:r>
      <w:r w:rsidR="00C4271B">
        <w:rPr>
          <w:rFonts w:ascii="Georgia" w:hAnsi="Georgia" w:cs="Helvetica"/>
          <w:color w:val="212121"/>
          <w:sz w:val="21"/>
          <w:szCs w:val="21"/>
          <w:lang w:val="en"/>
        </w:rPr>
        <w:t xml:space="preserve">. </w:t>
      </w:r>
    </w:p>
    <w:p w14:paraId="7AF929D3" w14:textId="77777777" w:rsidR="00C4271B" w:rsidRDefault="00C4271B" w:rsidP="0068023E">
      <w:pPr>
        <w:pStyle w:val="HTMLPreformatted"/>
        <w:shd w:val="clear" w:color="auto" w:fill="FFFFFF"/>
        <w:rPr>
          <w:rFonts w:ascii="Georgia" w:hAnsi="Georgia" w:cs="Helvetica"/>
          <w:color w:val="212121"/>
          <w:sz w:val="21"/>
          <w:szCs w:val="21"/>
          <w:lang w:val="en"/>
        </w:rPr>
      </w:pPr>
    </w:p>
    <w:p w14:paraId="267C6022" w14:textId="63870C6D" w:rsidR="00C64718" w:rsidRDefault="00A05039"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Fuchi</w:t>
      </w:r>
      <w:r w:rsidR="00636503">
        <w:rPr>
          <w:rFonts w:ascii="Georgia" w:hAnsi="Georgia" w:cs="Helvetica"/>
          <w:color w:val="212121"/>
          <w:sz w:val="21"/>
          <w:szCs w:val="21"/>
          <w:lang w:val="en"/>
        </w:rPr>
        <w:t xml:space="preserve">, a firm specializing </w:t>
      </w:r>
      <w:r w:rsidR="00167A44">
        <w:rPr>
          <w:rFonts w:ascii="Georgia" w:hAnsi="Georgia" w:cs="Helvetica"/>
          <w:color w:val="212121"/>
          <w:sz w:val="21"/>
          <w:szCs w:val="21"/>
          <w:lang w:val="en"/>
        </w:rPr>
        <w:t>ground work and activities such as</w:t>
      </w:r>
      <w:r w:rsidR="00636503">
        <w:rPr>
          <w:rFonts w:ascii="Georgia" w:hAnsi="Georgia" w:cs="Helvetica"/>
          <w:color w:val="212121"/>
          <w:sz w:val="21"/>
          <w:szCs w:val="21"/>
          <w:lang w:val="en"/>
        </w:rPr>
        <w:t xml:space="preserve"> strutt</w:t>
      </w:r>
      <w:r w:rsidR="00C4271B">
        <w:rPr>
          <w:rFonts w:ascii="Georgia" w:hAnsi="Georgia" w:cs="Helvetica"/>
          <w:color w:val="212121"/>
          <w:sz w:val="21"/>
          <w:szCs w:val="21"/>
          <w:lang w:val="en"/>
        </w:rPr>
        <w:t>in</w:t>
      </w:r>
      <w:r w:rsidR="00E43E98">
        <w:rPr>
          <w:rFonts w:ascii="Georgia" w:hAnsi="Georgia" w:cs="Helvetica"/>
          <w:color w:val="212121"/>
          <w:sz w:val="21"/>
          <w:szCs w:val="21"/>
          <w:lang w:val="en"/>
        </w:rPr>
        <w:t>g, sh</w:t>
      </w:r>
      <w:r w:rsidR="00FF5370">
        <w:rPr>
          <w:rFonts w:ascii="Georgia" w:hAnsi="Georgia" w:cs="Helvetica"/>
          <w:color w:val="212121"/>
          <w:sz w:val="21"/>
          <w:szCs w:val="21"/>
          <w:lang w:val="en"/>
        </w:rPr>
        <w:t>eet piling and shoring, was</w:t>
      </w:r>
      <w:r w:rsidR="00DE3F72">
        <w:rPr>
          <w:rFonts w:ascii="Georgia" w:hAnsi="Georgia" w:cs="Helvetica"/>
          <w:color w:val="212121"/>
          <w:sz w:val="21"/>
          <w:szCs w:val="21"/>
          <w:lang w:val="en"/>
        </w:rPr>
        <w:t xml:space="preserve"> </w:t>
      </w:r>
      <w:r w:rsidR="002F6770">
        <w:rPr>
          <w:rFonts w:ascii="Georgia" w:hAnsi="Georgia" w:cs="Helvetica"/>
          <w:color w:val="212121"/>
          <w:sz w:val="21"/>
          <w:szCs w:val="21"/>
          <w:lang w:val="en"/>
        </w:rPr>
        <w:t xml:space="preserve">engaged for work on </w:t>
      </w:r>
      <w:r w:rsidR="0085290D">
        <w:rPr>
          <w:rFonts w:ascii="Georgia" w:hAnsi="Georgia" w:cs="Helvetica"/>
          <w:color w:val="212121"/>
          <w:sz w:val="21"/>
          <w:szCs w:val="21"/>
          <w:lang w:val="en"/>
        </w:rPr>
        <w:t>the Thomson Line</w:t>
      </w:r>
      <w:r w:rsidR="002F6770">
        <w:rPr>
          <w:rFonts w:ascii="Georgia" w:hAnsi="Georgia" w:cs="Helvetica"/>
          <w:color w:val="212121"/>
          <w:sz w:val="21"/>
          <w:szCs w:val="21"/>
          <w:lang w:val="en"/>
        </w:rPr>
        <w:t xml:space="preserve"> by the project’s main contractor John Holland. </w:t>
      </w:r>
      <w:r w:rsidR="00400166">
        <w:rPr>
          <w:rFonts w:ascii="Georgia" w:hAnsi="Georgia" w:cs="Helvetica"/>
          <w:color w:val="212121"/>
          <w:sz w:val="21"/>
          <w:szCs w:val="21"/>
          <w:lang w:val="en"/>
        </w:rPr>
        <w:t>Project management is</w:t>
      </w:r>
      <w:r w:rsidR="002F6770">
        <w:rPr>
          <w:rFonts w:ascii="Georgia" w:hAnsi="Georgia" w:cs="Helvetica"/>
          <w:color w:val="212121"/>
          <w:sz w:val="21"/>
          <w:szCs w:val="21"/>
          <w:lang w:val="en"/>
        </w:rPr>
        <w:t xml:space="preserve"> a joint venture </w:t>
      </w:r>
      <w:r w:rsidR="00400166">
        <w:rPr>
          <w:rFonts w:ascii="Georgia" w:hAnsi="Georgia" w:cs="Helvetica"/>
          <w:color w:val="212121"/>
          <w:sz w:val="21"/>
          <w:szCs w:val="21"/>
          <w:lang w:val="en"/>
        </w:rPr>
        <w:t>of</w:t>
      </w:r>
      <w:r w:rsidR="002F6770">
        <w:rPr>
          <w:rFonts w:ascii="Georgia" w:hAnsi="Georgia" w:cs="Helvetica"/>
          <w:color w:val="212121"/>
          <w:sz w:val="21"/>
          <w:szCs w:val="21"/>
          <w:lang w:val="en"/>
        </w:rPr>
        <w:t xml:space="preserve"> </w:t>
      </w:r>
      <w:r w:rsidR="00DE3F72">
        <w:rPr>
          <w:rFonts w:ascii="Georgia" w:hAnsi="Georgia" w:cs="Helvetica"/>
          <w:color w:val="212121"/>
          <w:sz w:val="21"/>
          <w:szCs w:val="21"/>
          <w:lang w:val="en"/>
        </w:rPr>
        <w:t>Leighton-</w:t>
      </w:r>
      <w:r w:rsidR="00636503">
        <w:rPr>
          <w:rFonts w:ascii="Georgia" w:hAnsi="Georgia" w:cs="Helvetica"/>
          <w:color w:val="212121"/>
          <w:sz w:val="21"/>
          <w:szCs w:val="21"/>
          <w:lang w:val="en"/>
        </w:rPr>
        <w:t>John Holland</w:t>
      </w:r>
      <w:r w:rsidR="002F6770">
        <w:rPr>
          <w:rFonts w:ascii="Georgia" w:hAnsi="Georgia" w:cs="Helvetica"/>
          <w:color w:val="212121"/>
          <w:sz w:val="21"/>
          <w:szCs w:val="21"/>
          <w:lang w:val="en"/>
        </w:rPr>
        <w:t>, which comprises John Holland as well as</w:t>
      </w:r>
      <w:r w:rsidR="00636503">
        <w:rPr>
          <w:rFonts w:ascii="Georgia" w:hAnsi="Georgia" w:cs="Helvetica"/>
          <w:color w:val="212121"/>
          <w:sz w:val="21"/>
          <w:szCs w:val="21"/>
          <w:lang w:val="en"/>
        </w:rPr>
        <w:t xml:space="preserve"> </w:t>
      </w:r>
      <w:r w:rsidR="00F7503A">
        <w:rPr>
          <w:rFonts w:ascii="Georgia" w:hAnsi="Georgia" w:cs="Helvetica"/>
          <w:color w:val="212121"/>
          <w:sz w:val="21"/>
          <w:szCs w:val="21"/>
          <w:lang w:val="en"/>
        </w:rPr>
        <w:t>Leighton Asia, India and Offshore</w:t>
      </w:r>
      <w:r w:rsidR="002F6770">
        <w:rPr>
          <w:rFonts w:ascii="Georgia" w:hAnsi="Georgia" w:cs="Helvetica"/>
          <w:color w:val="212121"/>
          <w:sz w:val="21"/>
          <w:szCs w:val="21"/>
          <w:lang w:val="en"/>
        </w:rPr>
        <w:t xml:space="preserve">, with John Holland acting as main contractor. </w:t>
      </w:r>
      <w:r w:rsidR="00C4271B">
        <w:rPr>
          <w:rFonts w:ascii="Georgia" w:hAnsi="Georgia" w:cs="Helvetica"/>
          <w:color w:val="212121"/>
          <w:sz w:val="21"/>
          <w:szCs w:val="21"/>
          <w:lang w:val="en"/>
        </w:rPr>
        <w:t xml:space="preserve"> </w:t>
      </w:r>
      <w:r>
        <w:rPr>
          <w:rFonts w:ascii="Georgia" w:hAnsi="Georgia" w:cs="Helvetica"/>
          <w:color w:val="212121"/>
          <w:sz w:val="21"/>
          <w:szCs w:val="21"/>
          <w:lang w:val="en"/>
        </w:rPr>
        <w:t>Fuchi</w:t>
      </w:r>
      <w:r w:rsidR="002F6770">
        <w:rPr>
          <w:rFonts w:ascii="Georgia" w:hAnsi="Georgia" w:cs="Helvetica"/>
          <w:color w:val="212121"/>
          <w:sz w:val="21"/>
          <w:szCs w:val="21"/>
          <w:lang w:val="en"/>
        </w:rPr>
        <w:t xml:space="preserve">’s work on the project is </w:t>
      </w:r>
      <w:r w:rsidR="00F7503A">
        <w:rPr>
          <w:rFonts w:ascii="Georgia" w:hAnsi="Georgia" w:cs="Helvetica"/>
          <w:color w:val="212121"/>
          <w:sz w:val="21"/>
          <w:szCs w:val="21"/>
          <w:lang w:val="en"/>
        </w:rPr>
        <w:t>temporary support specialist for tunneling projects</w:t>
      </w:r>
      <w:r w:rsidR="00167A44">
        <w:rPr>
          <w:rFonts w:ascii="Georgia" w:hAnsi="Georgia" w:cs="Helvetica"/>
          <w:color w:val="212121"/>
          <w:sz w:val="21"/>
          <w:szCs w:val="21"/>
          <w:lang w:val="en"/>
        </w:rPr>
        <w:t>.</w:t>
      </w:r>
      <w:r w:rsidR="002F6770">
        <w:rPr>
          <w:rFonts w:ascii="Georgia" w:hAnsi="Georgia" w:cs="Helvetica"/>
          <w:color w:val="212121"/>
          <w:sz w:val="21"/>
          <w:szCs w:val="21"/>
          <w:lang w:val="en"/>
        </w:rPr>
        <w:t xml:space="preserve"> </w:t>
      </w:r>
    </w:p>
    <w:p w14:paraId="431B29D9" w14:textId="77777777" w:rsidR="00C64718" w:rsidRDefault="00C64718" w:rsidP="0068023E">
      <w:pPr>
        <w:pStyle w:val="HTMLPreformatted"/>
        <w:shd w:val="clear" w:color="auto" w:fill="FFFFFF"/>
        <w:rPr>
          <w:rFonts w:ascii="Georgia" w:hAnsi="Georgia" w:cs="Helvetica"/>
          <w:color w:val="212121"/>
          <w:sz w:val="21"/>
          <w:szCs w:val="21"/>
          <w:lang w:val="en"/>
        </w:rPr>
      </w:pPr>
    </w:p>
    <w:p w14:paraId="18FA16B6" w14:textId="48AB7A32" w:rsidR="00116D3B" w:rsidRDefault="0040575B"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 xml:space="preserve">The </w:t>
      </w:r>
      <w:r w:rsidR="002F6770">
        <w:rPr>
          <w:rFonts w:ascii="Georgia" w:hAnsi="Georgia" w:cs="Helvetica"/>
          <w:color w:val="212121"/>
          <w:sz w:val="21"/>
          <w:szCs w:val="21"/>
          <w:lang w:val="en"/>
        </w:rPr>
        <w:t>first</w:t>
      </w:r>
      <w:r>
        <w:rPr>
          <w:rFonts w:ascii="Georgia" w:hAnsi="Georgia" w:cs="Helvetica"/>
          <w:color w:val="212121"/>
          <w:sz w:val="21"/>
          <w:szCs w:val="21"/>
          <w:lang w:val="en"/>
        </w:rPr>
        <w:t xml:space="preserve"> part of </w:t>
      </w:r>
      <w:r w:rsidR="00A05039">
        <w:rPr>
          <w:rFonts w:ascii="Georgia" w:hAnsi="Georgia" w:cs="Helvetica"/>
          <w:color w:val="212121"/>
          <w:sz w:val="21"/>
          <w:szCs w:val="21"/>
          <w:lang w:val="en"/>
        </w:rPr>
        <w:t>Fuchi</w:t>
      </w:r>
      <w:r w:rsidR="00923DBA">
        <w:rPr>
          <w:rFonts w:ascii="Georgia" w:hAnsi="Georgia" w:cs="Helvetica"/>
          <w:color w:val="212121"/>
          <w:sz w:val="21"/>
          <w:szCs w:val="21"/>
          <w:lang w:val="en"/>
        </w:rPr>
        <w:t>’s</w:t>
      </w:r>
      <w:r>
        <w:rPr>
          <w:rFonts w:ascii="Georgia" w:hAnsi="Georgia" w:cs="Helvetica"/>
          <w:color w:val="212121"/>
          <w:sz w:val="21"/>
          <w:szCs w:val="21"/>
          <w:lang w:val="en"/>
        </w:rPr>
        <w:t xml:space="preserve"> </w:t>
      </w:r>
      <w:r w:rsidR="002F6770">
        <w:rPr>
          <w:rFonts w:ascii="Georgia" w:hAnsi="Georgia" w:cs="Helvetica"/>
          <w:color w:val="212121"/>
          <w:sz w:val="21"/>
          <w:szCs w:val="21"/>
          <w:lang w:val="en"/>
        </w:rPr>
        <w:t>work</w:t>
      </w:r>
      <w:r>
        <w:rPr>
          <w:rFonts w:ascii="Georgia" w:hAnsi="Georgia" w:cs="Helvetica"/>
          <w:color w:val="212121"/>
          <w:sz w:val="21"/>
          <w:szCs w:val="21"/>
          <w:lang w:val="en"/>
        </w:rPr>
        <w:t xml:space="preserve"> involves lifting steel struts, </w:t>
      </w:r>
      <w:r w:rsidR="002F6770">
        <w:rPr>
          <w:rFonts w:ascii="Georgia" w:hAnsi="Georgia" w:cs="Helvetica"/>
          <w:color w:val="212121"/>
          <w:sz w:val="21"/>
          <w:szCs w:val="21"/>
          <w:lang w:val="en"/>
        </w:rPr>
        <w:t xml:space="preserve">which </w:t>
      </w:r>
      <w:r>
        <w:rPr>
          <w:rFonts w:ascii="Georgia" w:hAnsi="Georgia" w:cs="Helvetica"/>
          <w:color w:val="212121"/>
          <w:sz w:val="21"/>
          <w:szCs w:val="21"/>
          <w:lang w:val="en"/>
        </w:rPr>
        <w:t xml:space="preserve">weigh between 2 t </w:t>
      </w:r>
      <w:r w:rsidR="002F6770">
        <w:rPr>
          <w:rFonts w:ascii="Georgia" w:hAnsi="Georgia" w:cs="Helvetica"/>
          <w:color w:val="212121"/>
          <w:sz w:val="21"/>
          <w:szCs w:val="21"/>
          <w:lang w:val="en"/>
        </w:rPr>
        <w:t>and</w:t>
      </w:r>
      <w:r>
        <w:rPr>
          <w:rFonts w:ascii="Georgia" w:hAnsi="Georgia" w:cs="Helvetica"/>
          <w:color w:val="212121"/>
          <w:sz w:val="21"/>
          <w:szCs w:val="21"/>
          <w:lang w:val="en"/>
        </w:rPr>
        <w:t xml:space="preserve"> 6.5 t, and lowering them into the excavated ground of the station to support </w:t>
      </w:r>
      <w:r w:rsidR="008D00C6">
        <w:rPr>
          <w:rFonts w:ascii="Georgia" w:hAnsi="Georgia" w:cs="Helvetica"/>
          <w:color w:val="212121"/>
          <w:sz w:val="21"/>
          <w:szCs w:val="21"/>
          <w:lang w:val="en"/>
        </w:rPr>
        <w:t xml:space="preserve">the </w:t>
      </w:r>
      <w:r>
        <w:rPr>
          <w:rFonts w:ascii="Georgia" w:hAnsi="Georgia" w:cs="Helvetica"/>
          <w:color w:val="212121"/>
          <w:sz w:val="21"/>
          <w:szCs w:val="21"/>
          <w:lang w:val="en"/>
        </w:rPr>
        <w:t>ear</w:t>
      </w:r>
      <w:r w:rsidR="00F7503A">
        <w:rPr>
          <w:rFonts w:ascii="Georgia" w:hAnsi="Georgia" w:cs="Helvetica"/>
          <w:color w:val="212121"/>
          <w:sz w:val="21"/>
          <w:szCs w:val="21"/>
          <w:lang w:val="en"/>
        </w:rPr>
        <w:t>th while the concrete walls are</w:t>
      </w:r>
      <w:r>
        <w:rPr>
          <w:rFonts w:ascii="Georgia" w:hAnsi="Georgia" w:cs="Helvetica"/>
          <w:color w:val="212121"/>
          <w:sz w:val="21"/>
          <w:szCs w:val="21"/>
          <w:lang w:val="en"/>
        </w:rPr>
        <w:t xml:space="preserve"> </w:t>
      </w:r>
      <w:r w:rsidR="002F6770">
        <w:rPr>
          <w:rFonts w:ascii="Georgia" w:hAnsi="Georgia" w:cs="Helvetica"/>
          <w:color w:val="212121"/>
          <w:sz w:val="21"/>
          <w:szCs w:val="21"/>
          <w:lang w:val="en"/>
        </w:rPr>
        <w:t>built</w:t>
      </w:r>
      <w:r>
        <w:rPr>
          <w:rFonts w:ascii="Georgia" w:hAnsi="Georgia" w:cs="Helvetica"/>
          <w:color w:val="212121"/>
          <w:sz w:val="21"/>
          <w:szCs w:val="21"/>
          <w:lang w:val="en"/>
        </w:rPr>
        <w:t xml:space="preserve">. </w:t>
      </w:r>
      <w:r w:rsidR="00CE51AF">
        <w:rPr>
          <w:rFonts w:ascii="Georgia" w:hAnsi="Georgia" w:cs="Helvetica"/>
          <w:color w:val="212121"/>
          <w:sz w:val="21"/>
          <w:szCs w:val="21"/>
          <w:lang w:val="en"/>
        </w:rPr>
        <w:t>These struts are lifted by</w:t>
      </w:r>
      <w:r w:rsidR="00F7503A">
        <w:rPr>
          <w:rFonts w:ascii="Georgia" w:hAnsi="Georgia" w:cs="Helvetica"/>
          <w:color w:val="212121"/>
          <w:sz w:val="21"/>
          <w:szCs w:val="21"/>
          <w:lang w:val="en"/>
        </w:rPr>
        <w:t xml:space="preserve"> Manitowoc </w:t>
      </w:r>
      <w:r w:rsidR="00CE51AF">
        <w:rPr>
          <w:rFonts w:ascii="Georgia" w:hAnsi="Georgia" w:cs="Helvetica"/>
          <w:color w:val="212121"/>
          <w:sz w:val="21"/>
          <w:szCs w:val="21"/>
          <w:lang w:val="en"/>
        </w:rPr>
        <w:t>crawler cranes at</w:t>
      </w:r>
      <w:r>
        <w:rPr>
          <w:rFonts w:ascii="Georgia" w:hAnsi="Georgia" w:cs="Helvetica"/>
          <w:color w:val="212121"/>
          <w:sz w:val="21"/>
          <w:szCs w:val="21"/>
          <w:lang w:val="en"/>
        </w:rPr>
        <w:t xml:space="preserve"> radii to 16 m. To </w:t>
      </w:r>
      <w:r w:rsidR="002F6770">
        <w:rPr>
          <w:rFonts w:ascii="Georgia" w:hAnsi="Georgia" w:cs="Helvetica"/>
          <w:color w:val="212121"/>
          <w:sz w:val="21"/>
          <w:szCs w:val="21"/>
          <w:lang w:val="en"/>
        </w:rPr>
        <w:t>handle the lifting work</w:t>
      </w:r>
      <w:r>
        <w:rPr>
          <w:rFonts w:ascii="Georgia" w:hAnsi="Georgia" w:cs="Helvetica"/>
          <w:color w:val="212121"/>
          <w:sz w:val="21"/>
          <w:szCs w:val="21"/>
          <w:lang w:val="en"/>
        </w:rPr>
        <w:t xml:space="preserve">, the Manitowoc 11000-1 is </w:t>
      </w:r>
      <w:r w:rsidR="00400166">
        <w:rPr>
          <w:rFonts w:ascii="Georgia" w:hAnsi="Georgia" w:cs="Helvetica"/>
          <w:color w:val="212121"/>
          <w:sz w:val="21"/>
          <w:szCs w:val="21"/>
          <w:lang w:val="en"/>
        </w:rPr>
        <w:t xml:space="preserve">rigged </w:t>
      </w:r>
      <w:r>
        <w:rPr>
          <w:rFonts w:ascii="Georgia" w:hAnsi="Georgia" w:cs="Helvetica"/>
          <w:color w:val="212121"/>
          <w:sz w:val="21"/>
          <w:szCs w:val="21"/>
          <w:lang w:val="en"/>
        </w:rPr>
        <w:t xml:space="preserve">with 37 m of boom, </w:t>
      </w:r>
      <w:r w:rsidR="00CE51AF">
        <w:rPr>
          <w:rFonts w:ascii="Georgia" w:hAnsi="Georgia" w:cs="Helvetica"/>
          <w:color w:val="212121"/>
          <w:sz w:val="21"/>
          <w:szCs w:val="21"/>
          <w:lang w:val="en"/>
        </w:rPr>
        <w:t>and</w:t>
      </w:r>
      <w:r>
        <w:rPr>
          <w:rFonts w:ascii="Georgia" w:hAnsi="Georgia" w:cs="Helvetica"/>
          <w:color w:val="212121"/>
          <w:sz w:val="21"/>
          <w:szCs w:val="21"/>
          <w:lang w:val="en"/>
        </w:rPr>
        <w:t xml:space="preserve"> the Manit</w:t>
      </w:r>
      <w:r w:rsidR="00CE51AF">
        <w:rPr>
          <w:rFonts w:ascii="Georgia" w:hAnsi="Georgia" w:cs="Helvetica"/>
          <w:color w:val="212121"/>
          <w:sz w:val="21"/>
          <w:szCs w:val="21"/>
          <w:lang w:val="en"/>
        </w:rPr>
        <w:t xml:space="preserve">owoc 8500-1 </w:t>
      </w:r>
      <w:r>
        <w:rPr>
          <w:rFonts w:ascii="Georgia" w:hAnsi="Georgia" w:cs="Helvetica"/>
          <w:color w:val="212121"/>
          <w:sz w:val="21"/>
          <w:szCs w:val="21"/>
          <w:lang w:val="en"/>
        </w:rPr>
        <w:t>with 36 m of boom.</w:t>
      </w:r>
      <w:r w:rsidR="00F7503A">
        <w:rPr>
          <w:rFonts w:ascii="Georgia" w:hAnsi="Georgia" w:cs="Helvetica"/>
          <w:color w:val="212121"/>
          <w:sz w:val="21"/>
          <w:szCs w:val="21"/>
          <w:lang w:val="en"/>
        </w:rPr>
        <w:t xml:space="preserve"> </w:t>
      </w:r>
    </w:p>
    <w:p w14:paraId="749F8511" w14:textId="77777777" w:rsidR="00F7503A" w:rsidRDefault="00F7503A" w:rsidP="0068023E">
      <w:pPr>
        <w:pStyle w:val="HTMLPreformatted"/>
        <w:shd w:val="clear" w:color="auto" w:fill="FFFFFF"/>
        <w:rPr>
          <w:rFonts w:ascii="Georgia" w:hAnsi="Georgia" w:cs="Helvetica"/>
          <w:color w:val="212121"/>
          <w:sz w:val="21"/>
          <w:szCs w:val="21"/>
          <w:lang w:val="en"/>
        </w:rPr>
      </w:pPr>
    </w:p>
    <w:p w14:paraId="49BBD51C" w14:textId="22282719" w:rsidR="00CE51AF" w:rsidRDefault="002F6770"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On average</w:t>
      </w:r>
      <w:r w:rsidR="00400166">
        <w:rPr>
          <w:rFonts w:ascii="Georgia" w:hAnsi="Georgia" w:cs="Helvetica"/>
          <w:color w:val="212121"/>
          <w:sz w:val="21"/>
          <w:szCs w:val="21"/>
          <w:lang w:val="en"/>
        </w:rPr>
        <w:t>,</w:t>
      </w:r>
      <w:r w:rsidR="00A52D71">
        <w:rPr>
          <w:rFonts w:ascii="Georgia" w:hAnsi="Georgia" w:cs="Helvetica"/>
          <w:color w:val="212121"/>
          <w:sz w:val="21"/>
          <w:szCs w:val="21"/>
          <w:lang w:val="en"/>
        </w:rPr>
        <w:t xml:space="preserve"> </w:t>
      </w:r>
      <w:r w:rsidR="008D00C6">
        <w:rPr>
          <w:rFonts w:ascii="Georgia" w:hAnsi="Georgia" w:cs="Helvetica"/>
          <w:color w:val="212121"/>
          <w:sz w:val="21"/>
          <w:szCs w:val="21"/>
          <w:lang w:val="en"/>
        </w:rPr>
        <w:t>one or more struts can be placed each day with the rate of placement dependent on the size and positioning of each strut</w:t>
      </w:r>
      <w:r w:rsidR="0007771A">
        <w:rPr>
          <w:rFonts w:ascii="Georgia" w:hAnsi="Georgia" w:cs="Helvetica"/>
          <w:color w:val="212121"/>
          <w:sz w:val="21"/>
          <w:szCs w:val="21"/>
          <w:lang w:val="en"/>
        </w:rPr>
        <w:t xml:space="preserve"> </w:t>
      </w:r>
      <w:r w:rsidR="00A52D71">
        <w:rPr>
          <w:rFonts w:ascii="Georgia" w:hAnsi="Georgia" w:cs="Helvetica"/>
          <w:color w:val="212121"/>
          <w:sz w:val="21"/>
          <w:szCs w:val="21"/>
          <w:lang w:val="en"/>
        </w:rPr>
        <w:t>as well as</w:t>
      </w:r>
      <w:r w:rsidR="0007771A">
        <w:rPr>
          <w:rFonts w:ascii="Georgia" w:hAnsi="Georgia" w:cs="Helvetica"/>
          <w:color w:val="212121"/>
          <w:sz w:val="21"/>
          <w:szCs w:val="21"/>
          <w:lang w:val="en"/>
        </w:rPr>
        <w:t xml:space="preserve"> other s</w:t>
      </w:r>
      <w:r w:rsidR="004E5768">
        <w:rPr>
          <w:rFonts w:ascii="Georgia" w:hAnsi="Georgia" w:cs="Helvetica"/>
          <w:color w:val="212121"/>
          <w:sz w:val="21"/>
          <w:szCs w:val="21"/>
          <w:lang w:val="en"/>
        </w:rPr>
        <w:t>cheduled work for the day. Given that</w:t>
      </w:r>
      <w:r w:rsidR="00A52D71">
        <w:rPr>
          <w:rFonts w:ascii="Georgia" w:hAnsi="Georgia" w:cs="Helvetica"/>
          <w:color w:val="212121"/>
          <w:sz w:val="21"/>
          <w:szCs w:val="21"/>
          <w:lang w:val="en"/>
        </w:rPr>
        <w:t xml:space="preserve"> </w:t>
      </w:r>
      <w:r w:rsidR="008D00C6">
        <w:rPr>
          <w:rFonts w:ascii="Georgia" w:hAnsi="Georgia" w:cs="Helvetica"/>
          <w:color w:val="212121"/>
          <w:sz w:val="21"/>
          <w:szCs w:val="21"/>
          <w:lang w:val="en"/>
        </w:rPr>
        <w:t xml:space="preserve">almost 400 </w:t>
      </w:r>
      <w:r w:rsidR="0007771A">
        <w:rPr>
          <w:rFonts w:ascii="Georgia" w:hAnsi="Georgia" w:cs="Helvetica"/>
          <w:color w:val="212121"/>
          <w:sz w:val="21"/>
          <w:szCs w:val="21"/>
          <w:lang w:val="en"/>
        </w:rPr>
        <w:t xml:space="preserve">struts have to be set, the job site </w:t>
      </w:r>
      <w:r w:rsidR="00400166">
        <w:rPr>
          <w:rFonts w:ascii="Georgia" w:hAnsi="Georgia" w:cs="Helvetica"/>
          <w:color w:val="212121"/>
          <w:sz w:val="21"/>
          <w:szCs w:val="21"/>
          <w:lang w:val="en"/>
        </w:rPr>
        <w:t xml:space="preserve">virtually </w:t>
      </w:r>
      <w:r w:rsidR="0007771A">
        <w:rPr>
          <w:rFonts w:ascii="Georgia" w:hAnsi="Georgia" w:cs="Helvetica"/>
          <w:color w:val="212121"/>
          <w:sz w:val="21"/>
          <w:szCs w:val="21"/>
          <w:lang w:val="en"/>
        </w:rPr>
        <w:t>runs 24 hours a day</w:t>
      </w:r>
      <w:r w:rsidR="00A52D71">
        <w:rPr>
          <w:rFonts w:ascii="Georgia" w:hAnsi="Georgia" w:cs="Helvetica"/>
          <w:color w:val="212121"/>
          <w:sz w:val="21"/>
          <w:szCs w:val="21"/>
          <w:lang w:val="en"/>
        </w:rPr>
        <w:t xml:space="preserve"> to prevent delays</w:t>
      </w:r>
      <w:r w:rsidR="0007771A">
        <w:rPr>
          <w:rFonts w:ascii="Georgia" w:hAnsi="Georgia" w:cs="Helvetica"/>
          <w:color w:val="212121"/>
          <w:sz w:val="21"/>
          <w:szCs w:val="21"/>
          <w:lang w:val="en"/>
        </w:rPr>
        <w:t xml:space="preserve">. </w:t>
      </w:r>
      <w:r w:rsidR="00B16DDB">
        <w:rPr>
          <w:rFonts w:ascii="Georgia" w:hAnsi="Georgia" w:cs="Helvetica"/>
          <w:color w:val="212121"/>
          <w:sz w:val="21"/>
          <w:szCs w:val="21"/>
          <w:lang w:val="en"/>
        </w:rPr>
        <w:t xml:space="preserve">Once the concrete walls are set in the tunnels, the Manitowoc cranes will be used to remove the struts and walers. </w:t>
      </w:r>
    </w:p>
    <w:p w14:paraId="1D729AA2" w14:textId="77777777" w:rsidR="004A43E9" w:rsidRDefault="004A43E9" w:rsidP="0068023E">
      <w:pPr>
        <w:pStyle w:val="HTMLPreformatted"/>
        <w:shd w:val="clear" w:color="auto" w:fill="FFFFFF"/>
        <w:rPr>
          <w:rFonts w:ascii="Georgia" w:hAnsi="Georgia" w:cs="Helvetica"/>
          <w:color w:val="212121"/>
          <w:sz w:val="21"/>
          <w:szCs w:val="21"/>
          <w:lang w:val="en"/>
        </w:rPr>
      </w:pPr>
    </w:p>
    <w:p w14:paraId="50A2FAA3" w14:textId="2DDDB1F9" w:rsidR="004A43E9" w:rsidRDefault="00AE76C1"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w:t>
      </w:r>
      <w:r w:rsidR="00A05039">
        <w:rPr>
          <w:rFonts w:ascii="Georgia" w:hAnsi="Georgia" w:cs="Helvetica"/>
          <w:color w:val="212121"/>
          <w:sz w:val="21"/>
          <w:szCs w:val="21"/>
          <w:lang w:val="en"/>
        </w:rPr>
        <w:t>Fuchi</w:t>
      </w:r>
      <w:r>
        <w:rPr>
          <w:rFonts w:ascii="Georgia" w:hAnsi="Georgia" w:cs="Helvetica"/>
          <w:color w:val="212121"/>
          <w:sz w:val="21"/>
          <w:szCs w:val="21"/>
          <w:lang w:val="en"/>
        </w:rPr>
        <w:t xml:space="preserve"> has </w:t>
      </w:r>
      <w:r w:rsidR="00400166">
        <w:rPr>
          <w:rFonts w:ascii="Georgia" w:hAnsi="Georgia" w:cs="Helvetica"/>
          <w:color w:val="212121"/>
          <w:sz w:val="21"/>
          <w:szCs w:val="21"/>
          <w:lang w:val="en"/>
        </w:rPr>
        <w:t xml:space="preserve">approximately </w:t>
      </w:r>
      <w:r>
        <w:rPr>
          <w:rFonts w:ascii="Georgia" w:hAnsi="Georgia" w:cs="Helvetica"/>
          <w:color w:val="212121"/>
          <w:sz w:val="21"/>
          <w:szCs w:val="21"/>
          <w:lang w:val="en"/>
        </w:rPr>
        <w:t xml:space="preserve">30 projects running simultaneously, of which 10 of them are MRT projects. Some of the ongoing MRT projects include the Caldecott, Outram Park and Gardens by the Bay stations, which are also part of the </w:t>
      </w:r>
      <w:r w:rsidR="0085290D">
        <w:rPr>
          <w:rFonts w:ascii="Georgia" w:hAnsi="Georgia" w:cs="Helvetica"/>
          <w:color w:val="212121"/>
          <w:sz w:val="21"/>
          <w:szCs w:val="21"/>
          <w:lang w:val="en"/>
        </w:rPr>
        <w:t>the Thomson Line</w:t>
      </w:r>
      <w:r w:rsidR="002F6770">
        <w:rPr>
          <w:rFonts w:ascii="Georgia" w:hAnsi="Georgia" w:cs="Helvetica"/>
          <w:color w:val="212121"/>
          <w:sz w:val="21"/>
          <w:szCs w:val="21"/>
          <w:lang w:val="en"/>
        </w:rPr>
        <w:t>,” said Harjit Singh, project m</w:t>
      </w:r>
      <w:r>
        <w:rPr>
          <w:rFonts w:ascii="Georgia" w:hAnsi="Georgia" w:cs="Helvetica"/>
          <w:color w:val="212121"/>
          <w:sz w:val="21"/>
          <w:szCs w:val="21"/>
          <w:lang w:val="en"/>
        </w:rPr>
        <w:t>anager</w:t>
      </w:r>
      <w:r w:rsidR="002F6770">
        <w:rPr>
          <w:rFonts w:ascii="Georgia" w:hAnsi="Georgia" w:cs="Helvetica"/>
          <w:color w:val="212121"/>
          <w:sz w:val="21"/>
          <w:szCs w:val="21"/>
          <w:lang w:val="en"/>
        </w:rPr>
        <w:t xml:space="preserve"> at</w:t>
      </w:r>
      <w:r w:rsidR="007D6F5B">
        <w:rPr>
          <w:rFonts w:ascii="Georgia" w:hAnsi="Georgia" w:cs="Helvetica"/>
          <w:color w:val="212121"/>
          <w:sz w:val="21"/>
          <w:szCs w:val="21"/>
          <w:lang w:val="en"/>
        </w:rPr>
        <w:t xml:space="preserve"> </w:t>
      </w:r>
      <w:r w:rsidR="00A05039">
        <w:rPr>
          <w:rFonts w:ascii="Georgia" w:hAnsi="Georgia" w:cs="Helvetica"/>
          <w:color w:val="212121"/>
          <w:sz w:val="21"/>
          <w:szCs w:val="21"/>
          <w:lang w:val="en"/>
        </w:rPr>
        <w:t>Fuchi</w:t>
      </w:r>
      <w:r>
        <w:rPr>
          <w:rFonts w:ascii="Georgia" w:hAnsi="Georgia" w:cs="Helvetica"/>
          <w:color w:val="212121"/>
          <w:sz w:val="21"/>
          <w:szCs w:val="21"/>
          <w:lang w:val="en"/>
        </w:rPr>
        <w:t xml:space="preserve">. </w:t>
      </w:r>
      <w:r w:rsidR="004A43E9">
        <w:rPr>
          <w:rFonts w:ascii="Georgia" w:hAnsi="Georgia" w:cs="Helvetica"/>
          <w:color w:val="212121"/>
          <w:sz w:val="21"/>
          <w:szCs w:val="21"/>
          <w:lang w:val="en"/>
        </w:rPr>
        <w:t>“Given the intensity of our operations, we cannot afford any downtime so the cranes we use must be highly reliable. From the time we purchased ou</w:t>
      </w:r>
      <w:r w:rsidR="00083E2B">
        <w:rPr>
          <w:rFonts w:ascii="Georgia" w:hAnsi="Georgia" w:cs="Helvetica"/>
          <w:color w:val="212121"/>
          <w:sz w:val="21"/>
          <w:szCs w:val="21"/>
          <w:lang w:val="en"/>
        </w:rPr>
        <w:t>r first Manitowoc cranes</w:t>
      </w:r>
      <w:r w:rsidR="004A43E9">
        <w:rPr>
          <w:rFonts w:ascii="Georgia" w:hAnsi="Georgia" w:cs="Helvetica"/>
          <w:color w:val="212121"/>
          <w:sz w:val="21"/>
          <w:szCs w:val="21"/>
          <w:lang w:val="en"/>
        </w:rPr>
        <w:t xml:space="preserve">, we were impressed with the quality of its engineering and have </w:t>
      </w:r>
      <w:r w:rsidR="00400166">
        <w:rPr>
          <w:rFonts w:ascii="Georgia" w:hAnsi="Georgia" w:cs="Helvetica"/>
          <w:color w:val="212121"/>
          <w:sz w:val="21"/>
          <w:szCs w:val="21"/>
          <w:lang w:val="en"/>
        </w:rPr>
        <w:t xml:space="preserve">relied on </w:t>
      </w:r>
      <w:r w:rsidR="004A43E9">
        <w:rPr>
          <w:rFonts w:ascii="Georgia" w:hAnsi="Georgia" w:cs="Helvetica"/>
          <w:color w:val="212121"/>
          <w:sz w:val="21"/>
          <w:szCs w:val="21"/>
          <w:lang w:val="en"/>
        </w:rPr>
        <w:t xml:space="preserve">them </w:t>
      </w:r>
      <w:r w:rsidR="00400166">
        <w:rPr>
          <w:rFonts w:ascii="Georgia" w:hAnsi="Georgia" w:cs="Helvetica"/>
          <w:color w:val="212121"/>
          <w:sz w:val="21"/>
          <w:szCs w:val="21"/>
          <w:lang w:val="en"/>
        </w:rPr>
        <w:t xml:space="preserve">ever </w:t>
      </w:r>
      <w:r w:rsidR="004A43E9">
        <w:rPr>
          <w:rFonts w:ascii="Georgia" w:hAnsi="Georgia" w:cs="Helvetica"/>
          <w:color w:val="212121"/>
          <w:sz w:val="21"/>
          <w:szCs w:val="21"/>
          <w:lang w:val="en"/>
        </w:rPr>
        <w:t>since</w:t>
      </w:r>
      <w:r w:rsidR="00923DBA">
        <w:rPr>
          <w:rFonts w:ascii="Georgia" w:hAnsi="Georgia" w:cs="Helvetica"/>
          <w:color w:val="212121"/>
          <w:sz w:val="21"/>
          <w:szCs w:val="21"/>
          <w:lang w:val="en"/>
        </w:rPr>
        <w:t>.</w:t>
      </w:r>
      <w:r w:rsidR="004A43E9">
        <w:rPr>
          <w:rFonts w:ascii="Georgia" w:hAnsi="Georgia" w:cs="Helvetica"/>
          <w:color w:val="212121"/>
          <w:sz w:val="21"/>
          <w:szCs w:val="21"/>
          <w:lang w:val="en"/>
        </w:rPr>
        <w:t>”</w:t>
      </w:r>
      <w:r w:rsidR="00923DBA">
        <w:rPr>
          <w:rFonts w:ascii="Georgia" w:hAnsi="Georgia" w:cs="Helvetica"/>
          <w:color w:val="212121"/>
          <w:sz w:val="21"/>
          <w:szCs w:val="21"/>
          <w:lang w:val="en"/>
        </w:rPr>
        <w:t xml:space="preserve"> </w:t>
      </w:r>
    </w:p>
    <w:p w14:paraId="76FDB883" w14:textId="77777777" w:rsidR="00CE51AF" w:rsidRDefault="00CE51AF" w:rsidP="0068023E">
      <w:pPr>
        <w:pStyle w:val="HTMLPreformatted"/>
        <w:shd w:val="clear" w:color="auto" w:fill="FFFFFF"/>
        <w:rPr>
          <w:rFonts w:ascii="Georgia" w:hAnsi="Georgia" w:cs="Helvetica"/>
          <w:color w:val="212121"/>
          <w:sz w:val="21"/>
          <w:szCs w:val="21"/>
          <w:lang w:val="en"/>
        </w:rPr>
      </w:pPr>
    </w:p>
    <w:p w14:paraId="53529015" w14:textId="11E21900" w:rsidR="008D00C6" w:rsidRDefault="0007771A" w:rsidP="0068023E">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 xml:space="preserve">The Manitowoc </w:t>
      </w:r>
      <w:r w:rsidR="00D93D9D">
        <w:rPr>
          <w:rFonts w:ascii="Georgia" w:hAnsi="Georgia" w:cs="Helvetica"/>
          <w:color w:val="212121"/>
          <w:sz w:val="21"/>
          <w:szCs w:val="21"/>
          <w:lang w:val="en"/>
        </w:rPr>
        <w:t>11000-1 and 8500-1</w:t>
      </w:r>
      <w:r>
        <w:rPr>
          <w:rFonts w:ascii="Georgia" w:hAnsi="Georgia" w:cs="Helvetica"/>
          <w:color w:val="212121"/>
          <w:sz w:val="21"/>
          <w:szCs w:val="21"/>
          <w:lang w:val="en"/>
        </w:rPr>
        <w:t xml:space="preserve"> are available </w:t>
      </w:r>
      <w:r w:rsidR="00A57A25">
        <w:rPr>
          <w:rFonts w:ascii="Georgia" w:hAnsi="Georgia" w:cs="Helvetica"/>
          <w:color w:val="212121"/>
          <w:sz w:val="21"/>
          <w:szCs w:val="21"/>
          <w:lang w:val="en"/>
        </w:rPr>
        <w:t>a</w:t>
      </w:r>
      <w:r>
        <w:rPr>
          <w:rFonts w:ascii="Georgia" w:hAnsi="Georgia" w:cs="Helvetica"/>
          <w:color w:val="212121"/>
          <w:sz w:val="21"/>
          <w:szCs w:val="21"/>
          <w:lang w:val="en"/>
        </w:rPr>
        <w:t xml:space="preserve">nytime, although lifting work is typically minimized between 10 pm and 5 am due to noise disturbance – </w:t>
      </w:r>
      <w:r w:rsidR="000A27D5">
        <w:rPr>
          <w:rFonts w:ascii="Georgia" w:hAnsi="Georgia" w:cs="Helvetica"/>
          <w:color w:val="212121"/>
          <w:sz w:val="21"/>
          <w:szCs w:val="21"/>
          <w:lang w:val="en"/>
        </w:rPr>
        <w:t xml:space="preserve">affecting </w:t>
      </w:r>
      <w:r>
        <w:rPr>
          <w:rFonts w:ascii="Georgia" w:hAnsi="Georgia" w:cs="Helvetica"/>
          <w:color w:val="212121"/>
          <w:sz w:val="21"/>
          <w:szCs w:val="21"/>
          <w:lang w:val="en"/>
        </w:rPr>
        <w:t xml:space="preserve">nearby residents </w:t>
      </w:r>
      <w:r w:rsidR="00400166">
        <w:rPr>
          <w:rFonts w:ascii="Georgia" w:hAnsi="Georgia" w:cs="Helvetica"/>
          <w:color w:val="212121"/>
          <w:sz w:val="21"/>
          <w:szCs w:val="21"/>
          <w:lang w:val="en"/>
        </w:rPr>
        <w:t>–</w:t>
      </w:r>
      <w:r>
        <w:rPr>
          <w:rFonts w:ascii="Georgia" w:hAnsi="Georgia" w:cs="Helvetica"/>
          <w:color w:val="212121"/>
          <w:sz w:val="21"/>
          <w:szCs w:val="21"/>
          <w:lang w:val="en"/>
        </w:rPr>
        <w:t xml:space="preserve"> and visibility factors</w:t>
      </w:r>
      <w:r w:rsidR="00A52D71">
        <w:rPr>
          <w:rFonts w:ascii="Georgia" w:hAnsi="Georgia" w:cs="Helvetica"/>
          <w:color w:val="212121"/>
          <w:sz w:val="21"/>
          <w:szCs w:val="21"/>
          <w:lang w:val="en"/>
        </w:rPr>
        <w:t xml:space="preserve"> attribute</w:t>
      </w:r>
      <w:r w:rsidR="00CE51AF">
        <w:rPr>
          <w:rFonts w:ascii="Georgia" w:hAnsi="Georgia" w:cs="Helvetica"/>
          <w:color w:val="212121"/>
          <w:sz w:val="21"/>
          <w:szCs w:val="21"/>
          <w:lang w:val="en"/>
        </w:rPr>
        <w:t>d</w:t>
      </w:r>
      <w:r w:rsidR="00A52D71">
        <w:rPr>
          <w:rFonts w:ascii="Georgia" w:hAnsi="Georgia" w:cs="Helvetica"/>
          <w:color w:val="212121"/>
          <w:sz w:val="21"/>
          <w:szCs w:val="21"/>
          <w:lang w:val="en"/>
        </w:rPr>
        <w:t xml:space="preserve"> to a lack of natural light.</w:t>
      </w:r>
      <w:r>
        <w:rPr>
          <w:rFonts w:ascii="Georgia" w:hAnsi="Georgia" w:cs="Helvetica"/>
          <w:color w:val="212121"/>
          <w:sz w:val="21"/>
          <w:szCs w:val="21"/>
          <w:lang w:val="en"/>
        </w:rPr>
        <w:t xml:space="preserve"> </w:t>
      </w:r>
    </w:p>
    <w:p w14:paraId="34F90C35" w14:textId="77777777" w:rsidR="00636503" w:rsidRDefault="00636503" w:rsidP="0068023E">
      <w:pPr>
        <w:pStyle w:val="HTMLPreformatted"/>
        <w:shd w:val="clear" w:color="auto" w:fill="FFFFFF"/>
        <w:rPr>
          <w:rFonts w:ascii="Georgia" w:hAnsi="Georgia" w:cs="Helvetica"/>
          <w:color w:val="212121"/>
          <w:sz w:val="21"/>
          <w:szCs w:val="21"/>
          <w:lang w:val="en"/>
        </w:rPr>
      </w:pPr>
    </w:p>
    <w:p w14:paraId="0EF68966" w14:textId="40C07C55" w:rsidR="00AF7CBB" w:rsidRDefault="00CE51AF" w:rsidP="00F7503A">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t xml:space="preserve">In addition to the steel struts, the </w:t>
      </w:r>
      <w:r w:rsidR="00D93D9D">
        <w:rPr>
          <w:rFonts w:ascii="Georgia" w:hAnsi="Georgia" w:cs="Helvetica"/>
          <w:color w:val="212121"/>
          <w:sz w:val="21"/>
          <w:szCs w:val="21"/>
          <w:lang w:val="en"/>
        </w:rPr>
        <w:t xml:space="preserve">crawler </w:t>
      </w:r>
      <w:r>
        <w:rPr>
          <w:rFonts w:ascii="Georgia" w:hAnsi="Georgia" w:cs="Helvetica"/>
          <w:color w:val="212121"/>
          <w:sz w:val="21"/>
          <w:szCs w:val="21"/>
          <w:lang w:val="en"/>
        </w:rPr>
        <w:t xml:space="preserve">cranes will be involved in positioning walers, which serve as brackets to hold the struts in place. The cranes are relocated on a weekly basis to different </w:t>
      </w:r>
      <w:r w:rsidR="00167A44">
        <w:rPr>
          <w:rFonts w:ascii="Georgia" w:hAnsi="Georgia" w:cs="Helvetica"/>
          <w:color w:val="212121"/>
          <w:sz w:val="21"/>
          <w:szCs w:val="21"/>
          <w:lang w:val="en"/>
        </w:rPr>
        <w:t xml:space="preserve">positions on the job site </w:t>
      </w:r>
      <w:r>
        <w:rPr>
          <w:rFonts w:ascii="Georgia" w:hAnsi="Georgia" w:cs="Helvetica"/>
          <w:color w:val="212121"/>
          <w:sz w:val="21"/>
          <w:szCs w:val="21"/>
          <w:lang w:val="en"/>
        </w:rPr>
        <w:t xml:space="preserve">but generally do not move too far, with the aim of handling as much work as possible from a single location. </w:t>
      </w:r>
    </w:p>
    <w:p w14:paraId="069BDB70" w14:textId="77777777" w:rsidR="000338AF" w:rsidRDefault="000338AF" w:rsidP="00F7503A">
      <w:pPr>
        <w:pStyle w:val="HTMLPreformatted"/>
        <w:shd w:val="clear" w:color="auto" w:fill="FFFFFF"/>
        <w:rPr>
          <w:rFonts w:ascii="Georgia" w:hAnsi="Georgia" w:cs="Helvetica"/>
          <w:color w:val="212121"/>
          <w:sz w:val="21"/>
          <w:szCs w:val="21"/>
          <w:lang w:val="en"/>
        </w:rPr>
      </w:pPr>
    </w:p>
    <w:p w14:paraId="243E00AD" w14:textId="0F89E648" w:rsidR="000338AF" w:rsidRDefault="000338AF" w:rsidP="00F7503A">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lastRenderedPageBreak/>
        <w:t xml:space="preserve">Both Manitowoc crawler cranes were supplied to </w:t>
      </w:r>
      <w:r w:rsidR="00A05039">
        <w:rPr>
          <w:rFonts w:ascii="Georgia" w:hAnsi="Georgia" w:cs="Helvetica"/>
          <w:color w:val="212121"/>
          <w:sz w:val="21"/>
          <w:szCs w:val="21"/>
          <w:lang w:val="en"/>
        </w:rPr>
        <w:t>Fuchi</w:t>
      </w:r>
      <w:r>
        <w:rPr>
          <w:rFonts w:ascii="Georgia" w:hAnsi="Georgia" w:cs="Helvetica"/>
          <w:color w:val="212121"/>
          <w:sz w:val="21"/>
          <w:szCs w:val="21"/>
          <w:lang w:val="en"/>
        </w:rPr>
        <w:t xml:space="preserve"> by local dealer, JP Nelson, one of South East Asia’s leading equipment supply companies. </w:t>
      </w:r>
      <w:r w:rsidR="0085290D">
        <w:rPr>
          <w:rFonts w:ascii="Georgia" w:hAnsi="Georgia" w:cs="Helvetica"/>
          <w:color w:val="212121"/>
          <w:sz w:val="21"/>
          <w:szCs w:val="21"/>
          <w:lang w:val="en"/>
        </w:rPr>
        <w:t xml:space="preserve">Prior to arrival on site the cranes were assessed by the LTA to ensure acceptable levels of safety, reliability and capability. </w:t>
      </w:r>
      <w:r w:rsidR="00541356">
        <w:rPr>
          <w:rFonts w:ascii="Georgia" w:hAnsi="Georgia" w:cs="Helvetica"/>
          <w:color w:val="212121"/>
          <w:sz w:val="21"/>
          <w:szCs w:val="21"/>
          <w:lang w:val="en"/>
        </w:rPr>
        <w:t xml:space="preserve">Teo Yew Boon, Manitowoc’s sales director for mobile and crawler cranes in Asia, said JP Nelson had played an important role in boosting the presence of Manitowoc crawler cranes in Singapore over recent years. </w:t>
      </w:r>
    </w:p>
    <w:p w14:paraId="1D40C2FF" w14:textId="16958AA2" w:rsidR="00541356" w:rsidRPr="00F7503A" w:rsidRDefault="00541356" w:rsidP="00F7503A">
      <w:pPr>
        <w:pStyle w:val="HTMLPreformatted"/>
        <w:shd w:val="clear" w:color="auto" w:fill="FFFFFF"/>
        <w:rPr>
          <w:rFonts w:ascii="Georgia" w:hAnsi="Georgia" w:cs="Helvetica"/>
          <w:color w:val="212121"/>
          <w:sz w:val="21"/>
          <w:szCs w:val="21"/>
          <w:lang w:val="en"/>
        </w:rPr>
      </w:pPr>
      <w:r>
        <w:rPr>
          <w:rFonts w:ascii="Georgia" w:hAnsi="Georgia" w:cs="Helvetica"/>
          <w:color w:val="212121"/>
          <w:sz w:val="21"/>
          <w:szCs w:val="21"/>
          <w:lang w:val="en"/>
        </w:rPr>
        <w:br/>
        <w:t xml:space="preserve">“These smaller capacity crawler cranes from Manitowoc are well-suited to the compact job sites that characterize Singapore,” he said. “They’re strong, reliable and easy to get on and off job sites. </w:t>
      </w:r>
      <w:r w:rsidR="0085290D">
        <w:rPr>
          <w:rFonts w:ascii="Georgia" w:hAnsi="Georgia" w:cs="Helvetica"/>
          <w:color w:val="212121"/>
          <w:sz w:val="21"/>
          <w:szCs w:val="21"/>
          <w:lang w:val="en"/>
        </w:rPr>
        <w:t xml:space="preserve">In this case they’ve also been able to satisfy the very stringent requirements of the LTA. </w:t>
      </w:r>
      <w:r>
        <w:rPr>
          <w:rFonts w:ascii="Georgia" w:hAnsi="Georgia" w:cs="Helvetica"/>
          <w:color w:val="212121"/>
          <w:sz w:val="21"/>
          <w:szCs w:val="21"/>
          <w:lang w:val="en"/>
        </w:rPr>
        <w:t>Infrastructure development in Singapore has been ongoing for decades, so contractors here know exactly what they need from a crane.</w:t>
      </w:r>
      <w:r w:rsidR="00A57A25">
        <w:rPr>
          <w:rFonts w:ascii="Georgia" w:hAnsi="Georgia" w:cs="Helvetica"/>
          <w:color w:val="212121"/>
          <w:sz w:val="21"/>
          <w:szCs w:val="21"/>
          <w:lang w:val="en"/>
        </w:rPr>
        <w:t xml:space="preserve"> The range of smaller capacity crawler cranes from Manitowoc not only delivers the performance required, but also boosts value for owners through better productivity, lower running costs and higher re-sale values.</w:t>
      </w:r>
      <w:r>
        <w:rPr>
          <w:rFonts w:ascii="Georgia" w:hAnsi="Georgia" w:cs="Helvetica"/>
          <w:color w:val="212121"/>
          <w:sz w:val="21"/>
          <w:szCs w:val="21"/>
          <w:lang w:val="en"/>
        </w:rPr>
        <w:t>”</w:t>
      </w:r>
    </w:p>
    <w:p w14:paraId="23933EBA" w14:textId="77777777" w:rsidR="00122A15" w:rsidRDefault="00122A15" w:rsidP="0086025F">
      <w:pPr>
        <w:pStyle w:val="BodyText"/>
        <w:ind w:left="0"/>
      </w:pPr>
    </w:p>
    <w:p w14:paraId="1278AB5E"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126ABCAA" w14:textId="77777777" w:rsidR="00CE4EA9" w:rsidRDefault="00CE4EA9" w:rsidP="00FE2E37">
      <w:pPr>
        <w:tabs>
          <w:tab w:val="left" w:pos="1055"/>
          <w:tab w:val="left" w:pos="4111"/>
          <w:tab w:val="left" w:pos="5812"/>
          <w:tab w:val="left" w:pos="7371"/>
        </w:tabs>
        <w:jc w:val="center"/>
        <w:rPr>
          <w:rFonts w:ascii="Georgia" w:hAnsi="Georgia" w:cs="Georgia"/>
          <w:sz w:val="21"/>
          <w:szCs w:val="21"/>
        </w:rPr>
      </w:pPr>
    </w:p>
    <w:p w14:paraId="3A52E999" w14:textId="77777777" w:rsidR="00A678F4" w:rsidRDefault="00A678F4" w:rsidP="00FE2E37">
      <w:pPr>
        <w:tabs>
          <w:tab w:val="left" w:pos="1055"/>
          <w:tab w:val="left" w:pos="4111"/>
          <w:tab w:val="left" w:pos="5812"/>
          <w:tab w:val="left" w:pos="7371"/>
        </w:tabs>
        <w:jc w:val="center"/>
        <w:rPr>
          <w:rFonts w:ascii="Georgia" w:hAnsi="Georgia" w:cs="Georgia"/>
          <w:sz w:val="21"/>
          <w:szCs w:val="21"/>
        </w:rPr>
      </w:pPr>
    </w:p>
    <w:p w14:paraId="19D8721E" w14:textId="77777777" w:rsidR="00164A29" w:rsidRPr="00CE4EA9" w:rsidRDefault="00164A29" w:rsidP="00FE2E37">
      <w:pPr>
        <w:rPr>
          <w:rFonts w:ascii="Verdana" w:hAnsi="Verdana"/>
          <w:b/>
          <w:color w:val="41525C"/>
          <w:sz w:val="19"/>
          <w:szCs w:val="19"/>
        </w:rPr>
      </w:pPr>
      <w:r w:rsidRPr="00CE4EA9">
        <w:rPr>
          <w:rFonts w:ascii="Verdana" w:hAnsi="Verdana"/>
          <w:color w:val="ED1C2A"/>
          <w:sz w:val="19"/>
          <w:szCs w:val="19"/>
        </w:rPr>
        <w:t xml:space="preserve">CONTACT </w:t>
      </w:r>
      <w:r w:rsidRPr="00CE4EA9">
        <w:rPr>
          <w:rFonts w:ascii="Verdana" w:hAnsi="Verdana"/>
          <w:color w:val="ED1C2A"/>
          <w:sz w:val="19"/>
          <w:szCs w:val="19"/>
        </w:rPr>
        <w:tab/>
      </w:r>
      <w:r w:rsidRPr="00CE4EA9">
        <w:rPr>
          <w:rFonts w:ascii="Verdana" w:hAnsi="Verdana"/>
          <w:color w:val="ED1C2A"/>
          <w:sz w:val="19"/>
          <w:szCs w:val="19"/>
        </w:rPr>
        <w:tab/>
      </w:r>
      <w:r w:rsidRPr="00CE4EA9">
        <w:rPr>
          <w:rFonts w:ascii="Verdana" w:hAnsi="Verdana"/>
          <w:color w:val="ED1C2A"/>
          <w:sz w:val="19"/>
          <w:szCs w:val="19"/>
        </w:rPr>
        <w:tab/>
      </w:r>
      <w:r w:rsidR="00D4675D" w:rsidRPr="00CE4EA9">
        <w:rPr>
          <w:rFonts w:ascii="Verdana" w:hAnsi="Verdana"/>
          <w:color w:val="ED1C2A"/>
          <w:sz w:val="19"/>
          <w:szCs w:val="19"/>
        </w:rPr>
        <w:tab/>
      </w:r>
    </w:p>
    <w:p w14:paraId="1F9EB314" w14:textId="79C214EB" w:rsidR="00164A29" w:rsidRPr="00CE4EA9" w:rsidRDefault="007D5373" w:rsidP="00FE2E37">
      <w:pPr>
        <w:tabs>
          <w:tab w:val="left" w:pos="3969"/>
        </w:tabs>
        <w:rPr>
          <w:rFonts w:ascii="Verdana" w:hAnsi="Verdana"/>
          <w:b/>
          <w:color w:val="41525C"/>
          <w:sz w:val="18"/>
          <w:szCs w:val="18"/>
        </w:rPr>
      </w:pPr>
      <w:proofErr w:type="spellStart"/>
      <w:r w:rsidRPr="00CE4EA9">
        <w:rPr>
          <w:rFonts w:ascii="Verdana" w:hAnsi="Verdana"/>
          <w:b/>
          <w:color w:val="41525C"/>
          <w:sz w:val="18"/>
          <w:szCs w:val="18"/>
        </w:rPr>
        <w:t>Punitha</w:t>
      </w:r>
      <w:proofErr w:type="spellEnd"/>
      <w:r w:rsidRPr="00CE4EA9">
        <w:rPr>
          <w:rFonts w:ascii="Verdana" w:hAnsi="Verdana"/>
          <w:b/>
          <w:color w:val="41525C"/>
          <w:sz w:val="18"/>
          <w:szCs w:val="18"/>
        </w:rPr>
        <w:t xml:space="preserve"> </w:t>
      </w:r>
      <w:proofErr w:type="spellStart"/>
      <w:r w:rsidRPr="00CE4EA9">
        <w:rPr>
          <w:rFonts w:ascii="Verdana" w:hAnsi="Verdana"/>
          <w:b/>
          <w:color w:val="41525C"/>
          <w:sz w:val="18"/>
          <w:szCs w:val="18"/>
        </w:rPr>
        <w:t>Govindasamy</w:t>
      </w:r>
      <w:proofErr w:type="spellEnd"/>
      <w:r w:rsidR="00A678F4" w:rsidRPr="00CE4EA9">
        <w:rPr>
          <w:rFonts w:ascii="Verdana" w:hAnsi="Verdana"/>
          <w:sz w:val="18"/>
          <w:szCs w:val="18"/>
        </w:rPr>
        <w:tab/>
      </w:r>
      <w:r w:rsidR="005D34E7" w:rsidRPr="00CE4EA9">
        <w:rPr>
          <w:rFonts w:ascii="Verdana" w:hAnsi="Verdana"/>
          <w:b/>
          <w:color w:val="41525C"/>
          <w:sz w:val="18"/>
          <w:szCs w:val="18"/>
        </w:rPr>
        <w:t>Ben Shaw</w:t>
      </w:r>
    </w:p>
    <w:p w14:paraId="2648D95D" w14:textId="77777777" w:rsidR="00164A29" w:rsidRPr="00CE4EA9" w:rsidRDefault="00164A29" w:rsidP="00FE2E37">
      <w:pPr>
        <w:tabs>
          <w:tab w:val="left" w:pos="3969"/>
        </w:tabs>
        <w:rPr>
          <w:rFonts w:ascii="Verdana" w:hAnsi="Verdana"/>
          <w:color w:val="41525C"/>
          <w:sz w:val="18"/>
          <w:szCs w:val="18"/>
        </w:rPr>
      </w:pPr>
      <w:r w:rsidRPr="00CE4EA9">
        <w:rPr>
          <w:rFonts w:ascii="Verdana" w:hAnsi="Verdana"/>
          <w:color w:val="41525C"/>
          <w:sz w:val="18"/>
          <w:szCs w:val="18"/>
        </w:rPr>
        <w:t>Manitowoc</w:t>
      </w:r>
      <w:r w:rsidR="00A678F4" w:rsidRPr="00CE4EA9">
        <w:rPr>
          <w:rFonts w:ascii="Verdana" w:hAnsi="Verdana"/>
          <w:sz w:val="18"/>
          <w:szCs w:val="18"/>
        </w:rPr>
        <w:tab/>
      </w:r>
      <w:r w:rsidRPr="00CE4EA9">
        <w:rPr>
          <w:rFonts w:ascii="Verdana" w:hAnsi="Verdana"/>
          <w:color w:val="41525C"/>
          <w:sz w:val="18"/>
          <w:szCs w:val="18"/>
        </w:rPr>
        <w:t>SE10</w:t>
      </w:r>
    </w:p>
    <w:p w14:paraId="53C7891E" w14:textId="081C5AFD" w:rsidR="00164A29" w:rsidRPr="00CE4EA9" w:rsidRDefault="00D4675D" w:rsidP="00FE2E37">
      <w:pPr>
        <w:tabs>
          <w:tab w:val="left" w:pos="3969"/>
        </w:tabs>
        <w:rPr>
          <w:rFonts w:ascii="Verdana" w:hAnsi="Verdana"/>
          <w:color w:val="41525C"/>
          <w:sz w:val="18"/>
          <w:szCs w:val="18"/>
        </w:rPr>
      </w:pPr>
      <w:r w:rsidRPr="00CE4EA9">
        <w:rPr>
          <w:rFonts w:ascii="Verdana" w:hAnsi="Verdana"/>
          <w:color w:val="41525C"/>
          <w:sz w:val="18"/>
          <w:szCs w:val="18"/>
        </w:rPr>
        <w:t xml:space="preserve">T </w:t>
      </w:r>
      <w:r w:rsidR="009704D8" w:rsidRPr="00CE4EA9">
        <w:rPr>
          <w:rFonts w:ascii="Verdana" w:hAnsi="Verdana"/>
          <w:color w:val="41525C"/>
          <w:sz w:val="18"/>
          <w:szCs w:val="18"/>
        </w:rPr>
        <w:t>+</w:t>
      </w:r>
      <w:r w:rsidR="007D5373" w:rsidRPr="00CE4EA9">
        <w:rPr>
          <w:rFonts w:ascii="Verdana" w:hAnsi="Verdana"/>
          <w:color w:val="41525C"/>
          <w:sz w:val="18"/>
          <w:szCs w:val="18"/>
        </w:rPr>
        <w:t>65 6263</w:t>
      </w:r>
      <w:r w:rsidR="00345384" w:rsidRPr="00CE4EA9">
        <w:rPr>
          <w:rFonts w:ascii="Verdana" w:hAnsi="Verdana"/>
          <w:color w:val="41525C"/>
          <w:sz w:val="18"/>
          <w:szCs w:val="18"/>
        </w:rPr>
        <w:t xml:space="preserve"> </w:t>
      </w:r>
      <w:r w:rsidR="007D5373" w:rsidRPr="00CE4EA9">
        <w:rPr>
          <w:rFonts w:ascii="Verdana" w:hAnsi="Verdana"/>
          <w:color w:val="41525C"/>
          <w:sz w:val="18"/>
          <w:szCs w:val="18"/>
        </w:rPr>
        <w:t>7863</w:t>
      </w:r>
      <w:r w:rsidR="00A678F4" w:rsidRPr="00CE4EA9">
        <w:rPr>
          <w:rFonts w:ascii="Verdana" w:hAnsi="Verdana"/>
          <w:color w:val="41525C"/>
          <w:sz w:val="18"/>
          <w:szCs w:val="18"/>
        </w:rPr>
        <w:tab/>
      </w:r>
      <w:r w:rsidR="0059736A" w:rsidRPr="00CE4EA9">
        <w:rPr>
          <w:rFonts w:ascii="Verdana" w:hAnsi="Verdana"/>
          <w:color w:val="41525C"/>
          <w:sz w:val="18"/>
          <w:szCs w:val="18"/>
        </w:rPr>
        <w:t xml:space="preserve">T </w:t>
      </w:r>
      <w:r w:rsidR="005D34E7" w:rsidRPr="00CE4EA9">
        <w:rPr>
          <w:rFonts w:ascii="Verdana" w:hAnsi="Verdana"/>
          <w:color w:val="41525C"/>
          <w:sz w:val="18"/>
          <w:szCs w:val="18"/>
        </w:rPr>
        <w:t>+65 6408 3861</w:t>
      </w:r>
    </w:p>
    <w:p w14:paraId="28E436EA" w14:textId="1447B07D" w:rsidR="00164A29" w:rsidRPr="00CE4EA9" w:rsidRDefault="00ED7159" w:rsidP="00FE2E37">
      <w:pPr>
        <w:tabs>
          <w:tab w:val="left" w:pos="1055"/>
          <w:tab w:val="left" w:pos="3969"/>
          <w:tab w:val="left" w:pos="6379"/>
          <w:tab w:val="left" w:pos="7371"/>
        </w:tabs>
        <w:rPr>
          <w:rFonts w:ascii="Verdana" w:hAnsi="Verdana"/>
          <w:b/>
          <w:color w:val="41525C"/>
          <w:sz w:val="18"/>
          <w:szCs w:val="18"/>
        </w:rPr>
      </w:pPr>
      <w:hyperlink r:id="rId10" w:history="1">
        <w:r w:rsidR="007D5373" w:rsidRPr="00CE4EA9">
          <w:rPr>
            <w:rStyle w:val="Hyperlink"/>
            <w:rFonts w:ascii="Verdana" w:hAnsi="Verdana"/>
            <w:color w:val="41525C"/>
            <w:sz w:val="18"/>
            <w:szCs w:val="18"/>
          </w:rPr>
          <w:t>Punitha.Govindasamy@manitowoc.com</w:t>
        </w:r>
      </w:hyperlink>
      <w:r w:rsidR="00A678F4" w:rsidRPr="00CE4EA9">
        <w:rPr>
          <w:rFonts w:ascii="Verdana" w:hAnsi="Verdana"/>
          <w:color w:val="41525C"/>
          <w:sz w:val="18"/>
          <w:szCs w:val="18"/>
        </w:rPr>
        <w:tab/>
      </w:r>
      <w:r w:rsidR="005D34E7" w:rsidRPr="00CE4EA9">
        <w:rPr>
          <w:rStyle w:val="Hyperlink"/>
          <w:rFonts w:ascii="Verdana" w:hAnsi="Verdana"/>
          <w:color w:val="41525C"/>
          <w:sz w:val="18"/>
          <w:szCs w:val="18"/>
        </w:rPr>
        <w:t xml:space="preserve">shaw@se10.com </w:t>
      </w:r>
    </w:p>
    <w:p w14:paraId="561B81E1" w14:textId="77777777" w:rsidR="00053C35" w:rsidRPr="00CE4EA9" w:rsidRDefault="00053C35" w:rsidP="00FE2E37">
      <w:pPr>
        <w:rPr>
          <w:rFonts w:ascii="Verdana" w:hAnsi="Verdana" w:cs="Georgia"/>
          <w:sz w:val="19"/>
          <w:szCs w:val="19"/>
        </w:rPr>
      </w:pPr>
    </w:p>
    <w:p w14:paraId="78526A87" w14:textId="77777777" w:rsidR="00D4675D" w:rsidRPr="009222C2" w:rsidRDefault="00D4675D" w:rsidP="00FE2E37">
      <w:pPr>
        <w:rPr>
          <w:rFonts w:ascii="Georgia" w:hAnsi="Georgia" w:cs="Arial"/>
          <w:sz w:val="19"/>
          <w:szCs w:val="19"/>
        </w:rPr>
      </w:pPr>
    </w:p>
    <w:p w14:paraId="29D424FA" w14:textId="146F5DAB" w:rsidR="000756CC" w:rsidRDefault="000756CC" w:rsidP="000756CC">
      <w:pPr>
        <w:rPr>
          <w:rFonts w:ascii="Georgia" w:hAnsi="Georgia"/>
          <w:color w:val="41525C"/>
          <w:sz w:val="19"/>
          <w:szCs w:val="19"/>
        </w:rPr>
      </w:pPr>
      <w:r w:rsidRPr="008E70D4">
        <w:rPr>
          <w:rFonts w:ascii="Verdana" w:hAnsi="Verdana"/>
          <w:color w:val="ED1C2A"/>
          <w:sz w:val="18"/>
          <w:szCs w:val="18"/>
        </w:rPr>
        <w:t>ABOUT THE MANITOWOC COMPANY, INC.</w:t>
      </w:r>
      <w:r w:rsidRPr="008E70D4">
        <w:rPr>
          <w:rFonts w:ascii="Verdana" w:hAnsi="Verdana"/>
          <w:sz w:val="18"/>
          <w:szCs w:val="18"/>
        </w:rPr>
        <w:t xml:space="preserve"> </w:t>
      </w:r>
    </w:p>
    <w:p w14:paraId="4C140976" w14:textId="3DC64849" w:rsidR="004A6BB0" w:rsidRPr="00CE4EA9" w:rsidRDefault="004A6BB0" w:rsidP="000756CC">
      <w:pPr>
        <w:rPr>
          <w:rFonts w:ascii="Verdana" w:hAnsi="Verdana"/>
          <w:sz w:val="18"/>
          <w:szCs w:val="18"/>
        </w:rPr>
      </w:pPr>
      <w:r w:rsidRPr="00CE4EA9">
        <w:rPr>
          <w:rFonts w:ascii="Verdana" w:hAnsi="Verdana" w:cs="Georgia"/>
          <w:color w:val="32414A"/>
          <w:sz w:val="18"/>
          <w:szCs w:val="18"/>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2F2416B1" w14:textId="77777777" w:rsidR="00954819" w:rsidRPr="009222C2" w:rsidRDefault="00954819" w:rsidP="00954819">
      <w:pPr>
        <w:rPr>
          <w:rFonts w:ascii="Georgia" w:hAnsi="Georgia"/>
          <w:color w:val="41525C"/>
          <w:sz w:val="19"/>
          <w:szCs w:val="19"/>
        </w:rPr>
      </w:pPr>
    </w:p>
    <w:p w14:paraId="4BC24CFB" w14:textId="2C4C66E2" w:rsidR="00A678F4" w:rsidRPr="009222C2" w:rsidRDefault="00A678F4" w:rsidP="00FE2E37">
      <w:pPr>
        <w:rPr>
          <w:rFonts w:ascii="Georgia" w:hAnsi="Georgia"/>
          <w:color w:val="41525C"/>
          <w:sz w:val="19"/>
          <w:szCs w:val="19"/>
        </w:rPr>
      </w:pPr>
    </w:p>
    <w:p w14:paraId="7810198A" w14:textId="77777777" w:rsidR="00A678F4" w:rsidRPr="00CE4EA9" w:rsidRDefault="00A678F4" w:rsidP="00FE2E37">
      <w:pPr>
        <w:rPr>
          <w:rFonts w:ascii="Verdana" w:hAnsi="Verdana"/>
          <w:sz w:val="19"/>
          <w:szCs w:val="19"/>
        </w:rPr>
      </w:pPr>
      <w:r w:rsidRPr="00CE4EA9">
        <w:rPr>
          <w:rFonts w:ascii="Verdana" w:hAnsi="Verdana"/>
          <w:color w:val="ED1C2A"/>
          <w:sz w:val="19"/>
          <w:szCs w:val="19"/>
        </w:rPr>
        <w:t>MANITOWOC CRANES</w:t>
      </w:r>
    </w:p>
    <w:p w14:paraId="1CB0B39A" w14:textId="77777777" w:rsidR="00A678F4" w:rsidRPr="00CE4EA9" w:rsidRDefault="00A678F4" w:rsidP="00FE2E37">
      <w:pPr>
        <w:rPr>
          <w:rFonts w:ascii="Verdana" w:hAnsi="Verdana"/>
          <w:sz w:val="19"/>
          <w:szCs w:val="19"/>
        </w:rPr>
      </w:pPr>
      <w:r w:rsidRPr="00CE4EA9">
        <w:rPr>
          <w:rFonts w:ascii="Verdana" w:hAnsi="Verdana"/>
          <w:color w:val="41525C"/>
          <w:sz w:val="19"/>
          <w:szCs w:val="19"/>
        </w:rPr>
        <w:t>2401 South 30</w:t>
      </w:r>
      <w:r w:rsidRPr="00CE4EA9">
        <w:rPr>
          <w:rFonts w:ascii="Verdana" w:hAnsi="Verdana"/>
          <w:color w:val="41525C"/>
          <w:sz w:val="19"/>
          <w:szCs w:val="19"/>
          <w:vertAlign w:val="superscript"/>
        </w:rPr>
        <w:t>th</w:t>
      </w:r>
      <w:r w:rsidRPr="00CE4EA9">
        <w:rPr>
          <w:rFonts w:ascii="Verdana" w:hAnsi="Verdana"/>
          <w:color w:val="41525C"/>
          <w:sz w:val="19"/>
          <w:szCs w:val="19"/>
        </w:rPr>
        <w:t xml:space="preserve"> Street - PO Box 70</w:t>
      </w:r>
      <w:r w:rsidRPr="00CE4EA9">
        <w:rPr>
          <w:rFonts w:ascii="Verdana" w:hAnsi="Verdana"/>
          <w:sz w:val="19"/>
          <w:szCs w:val="19"/>
        </w:rPr>
        <w:t xml:space="preserve"> - </w:t>
      </w:r>
      <w:r w:rsidRPr="00CE4EA9">
        <w:rPr>
          <w:rFonts w:ascii="Verdana" w:hAnsi="Verdana"/>
          <w:color w:val="41525C"/>
          <w:sz w:val="19"/>
          <w:szCs w:val="19"/>
        </w:rPr>
        <w:t>Manitowoc, WI 54221-0070</w:t>
      </w:r>
    </w:p>
    <w:p w14:paraId="41E6E726" w14:textId="77777777" w:rsidR="00A678F4" w:rsidRPr="00CE4EA9" w:rsidRDefault="00A678F4" w:rsidP="00FE2E37">
      <w:pPr>
        <w:rPr>
          <w:rFonts w:ascii="Verdana" w:hAnsi="Verdana"/>
          <w:sz w:val="19"/>
          <w:szCs w:val="19"/>
        </w:rPr>
      </w:pPr>
      <w:r w:rsidRPr="00CE4EA9">
        <w:rPr>
          <w:rFonts w:ascii="Verdana" w:hAnsi="Verdana"/>
          <w:color w:val="41525C"/>
          <w:sz w:val="19"/>
          <w:szCs w:val="19"/>
        </w:rPr>
        <w:t>T +1 920 684 6621</w:t>
      </w:r>
    </w:p>
    <w:p w14:paraId="523E6C3A" w14:textId="008D4D24" w:rsidR="00587442" w:rsidRPr="00CE4EA9" w:rsidRDefault="00ED7159" w:rsidP="00FE2E37">
      <w:pPr>
        <w:rPr>
          <w:rStyle w:val="Hyperlink"/>
          <w:rFonts w:ascii="Verdana" w:hAnsi="Verdana"/>
          <w:b/>
          <w:color w:val="41525C"/>
          <w:sz w:val="19"/>
          <w:szCs w:val="19"/>
        </w:rPr>
      </w:pPr>
      <w:hyperlink r:id="rId11" w:history="1">
        <w:r w:rsidR="005D34E7" w:rsidRPr="00CE4EA9">
          <w:rPr>
            <w:rStyle w:val="Hyperlink"/>
            <w:rFonts w:ascii="Verdana" w:hAnsi="Verdana"/>
            <w:b/>
            <w:color w:val="41525C"/>
            <w:sz w:val="19"/>
            <w:szCs w:val="19"/>
          </w:rPr>
          <w:t>www.manitowoccranes.com</w:t>
        </w:r>
      </w:hyperlink>
      <w:r w:rsidR="00587442" w:rsidRPr="00CE4EA9">
        <w:rPr>
          <w:rStyle w:val="Hyperlink"/>
          <w:rFonts w:ascii="Verdana" w:hAnsi="Verdana"/>
          <w:b/>
          <w:color w:val="41525C"/>
          <w:sz w:val="19"/>
          <w:szCs w:val="19"/>
        </w:rPr>
        <w:softHyphen/>
      </w:r>
    </w:p>
    <w:p w14:paraId="3FCADB97" w14:textId="77777777" w:rsidR="00B631D6" w:rsidRDefault="00B631D6" w:rsidP="00FE2E37">
      <w:pPr>
        <w:rPr>
          <w:sz w:val="18"/>
          <w:szCs w:val="18"/>
        </w:rPr>
      </w:pPr>
    </w:p>
    <w:sectPr w:rsidR="00B631D6" w:rsidSect="00121AF0">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277F4" w14:textId="77777777" w:rsidR="00E91A49" w:rsidRDefault="00E91A49">
      <w:r>
        <w:separator/>
      </w:r>
    </w:p>
  </w:endnote>
  <w:endnote w:type="continuationSeparator" w:id="0">
    <w:p w14:paraId="3BE6FF86" w14:textId="77777777" w:rsidR="00E91A49" w:rsidRDefault="00E9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4D"/>
    <w:family w:val="swiss"/>
    <w:notTrueType/>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F592B" w14:textId="77777777" w:rsidR="00E91A49" w:rsidRDefault="00E91A49">
      <w:r>
        <w:separator/>
      </w:r>
    </w:p>
  </w:footnote>
  <w:footnote w:type="continuationSeparator" w:id="0">
    <w:p w14:paraId="5234ED28" w14:textId="77777777" w:rsidR="00E91A49" w:rsidRDefault="00E91A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FD35" w14:textId="67CD2581" w:rsidR="00B9173B" w:rsidRPr="00164A29" w:rsidRDefault="00A05039" w:rsidP="00B9173B">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Fuchi</w:t>
    </w:r>
    <w:proofErr w:type="spellEnd"/>
    <w:r w:rsidR="00B9173B">
      <w:rPr>
        <w:rFonts w:ascii="Verdana" w:hAnsi="Verdana"/>
        <w:b/>
        <w:color w:val="41525C"/>
        <w:sz w:val="18"/>
        <w:szCs w:val="18"/>
      </w:rPr>
      <w:t xml:space="preserve"> using Manitowoc crawler cranes</w:t>
    </w:r>
  </w:p>
  <w:p w14:paraId="7481B7E9" w14:textId="38D11C89" w:rsidR="00B9173B" w:rsidRPr="00164A29" w:rsidRDefault="004A6BB0" w:rsidP="00B9173B">
    <w:pPr>
      <w:spacing w:line="276" w:lineRule="auto"/>
      <w:rPr>
        <w:rFonts w:ascii="Verdana" w:hAnsi="Verdana"/>
        <w:color w:val="ED1C2A"/>
        <w:sz w:val="18"/>
        <w:szCs w:val="18"/>
      </w:rPr>
    </w:pPr>
    <w:r>
      <w:rPr>
        <w:rFonts w:ascii="Verdana" w:hAnsi="Verdana"/>
        <w:color w:val="41525C"/>
        <w:sz w:val="18"/>
        <w:szCs w:val="18"/>
      </w:rPr>
      <w:t>March</w:t>
    </w:r>
    <w:r w:rsidR="00B9173B">
      <w:rPr>
        <w:rFonts w:ascii="Verdana" w:hAnsi="Verdana"/>
        <w:color w:val="41525C"/>
        <w:sz w:val="18"/>
        <w:szCs w:val="18"/>
      </w:rPr>
      <w:t xml:space="preserve"> </w:t>
    </w:r>
    <w:r w:rsidR="00ED7159">
      <w:rPr>
        <w:rFonts w:ascii="Verdana" w:hAnsi="Verdana"/>
        <w:color w:val="41525C"/>
        <w:sz w:val="18"/>
        <w:szCs w:val="18"/>
      </w:rPr>
      <w:t>17</w:t>
    </w:r>
    <w:r w:rsidR="00B9173B">
      <w:rPr>
        <w:rFonts w:ascii="Verdana" w:hAnsi="Verdana"/>
        <w:color w:val="41525C"/>
        <w:sz w:val="18"/>
        <w:szCs w:val="18"/>
      </w:rPr>
      <w:t>, 2016</w:t>
    </w:r>
  </w:p>
  <w:p w14:paraId="0E8B9A76" w14:textId="77777777" w:rsidR="00163032" w:rsidRPr="00164A29" w:rsidRDefault="00163032" w:rsidP="00B631D6">
    <w:pPr>
      <w:tabs>
        <w:tab w:val="left" w:pos="6096"/>
      </w:tabs>
      <w:spacing w:line="276" w:lineRule="auto"/>
      <w:jc w:val="right"/>
      <w:rPr>
        <w:rFonts w:ascii="Verdana" w:hAnsi="Verdana"/>
        <w:b/>
        <w:color w:val="41525C"/>
        <w:sz w:val="16"/>
        <w:szCs w:val="16"/>
      </w:rPr>
    </w:pP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38AF"/>
    <w:rsid w:val="00033A4B"/>
    <w:rsid w:val="00034578"/>
    <w:rsid w:val="00035822"/>
    <w:rsid w:val="000376CF"/>
    <w:rsid w:val="00042F4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76E7"/>
    <w:rsid w:val="0007771A"/>
    <w:rsid w:val="0008353F"/>
    <w:rsid w:val="00083E2B"/>
    <w:rsid w:val="00083F23"/>
    <w:rsid w:val="000845A0"/>
    <w:rsid w:val="00085502"/>
    <w:rsid w:val="00085F09"/>
    <w:rsid w:val="000861AD"/>
    <w:rsid w:val="000869EE"/>
    <w:rsid w:val="00090736"/>
    <w:rsid w:val="00092F93"/>
    <w:rsid w:val="00094719"/>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29AF"/>
    <w:rsid w:val="000F5526"/>
    <w:rsid w:val="000F5D22"/>
    <w:rsid w:val="00103462"/>
    <w:rsid w:val="001053EA"/>
    <w:rsid w:val="001112E6"/>
    <w:rsid w:val="00116D3B"/>
    <w:rsid w:val="00120E6A"/>
    <w:rsid w:val="00121AF0"/>
    <w:rsid w:val="001222FA"/>
    <w:rsid w:val="00122A15"/>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66A"/>
    <w:rsid w:val="00195264"/>
    <w:rsid w:val="00195612"/>
    <w:rsid w:val="001A0203"/>
    <w:rsid w:val="001A2E52"/>
    <w:rsid w:val="001A61C4"/>
    <w:rsid w:val="001A6571"/>
    <w:rsid w:val="001A6921"/>
    <w:rsid w:val="001A6E4F"/>
    <w:rsid w:val="001B2EC3"/>
    <w:rsid w:val="001B54D3"/>
    <w:rsid w:val="001B6BF1"/>
    <w:rsid w:val="001C0797"/>
    <w:rsid w:val="001C1EAE"/>
    <w:rsid w:val="001C270A"/>
    <w:rsid w:val="001C3608"/>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4D3"/>
    <w:rsid w:val="00262FC7"/>
    <w:rsid w:val="00264B9A"/>
    <w:rsid w:val="00266119"/>
    <w:rsid w:val="0026633C"/>
    <w:rsid w:val="00273E72"/>
    <w:rsid w:val="002753ED"/>
    <w:rsid w:val="0027658A"/>
    <w:rsid w:val="002767C4"/>
    <w:rsid w:val="002821D4"/>
    <w:rsid w:val="00285F5F"/>
    <w:rsid w:val="00286843"/>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D1C44"/>
    <w:rsid w:val="002D2BD6"/>
    <w:rsid w:val="002E2756"/>
    <w:rsid w:val="002E41F1"/>
    <w:rsid w:val="002E61D0"/>
    <w:rsid w:val="002E7578"/>
    <w:rsid w:val="002E793B"/>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7CB8"/>
    <w:rsid w:val="00340800"/>
    <w:rsid w:val="00340EE2"/>
    <w:rsid w:val="00341A80"/>
    <w:rsid w:val="003421C9"/>
    <w:rsid w:val="00343FEA"/>
    <w:rsid w:val="00344A3C"/>
    <w:rsid w:val="00345384"/>
    <w:rsid w:val="00346F70"/>
    <w:rsid w:val="00351AF9"/>
    <w:rsid w:val="00352A80"/>
    <w:rsid w:val="003541F0"/>
    <w:rsid w:val="00355546"/>
    <w:rsid w:val="0035580C"/>
    <w:rsid w:val="00356804"/>
    <w:rsid w:val="00356C4F"/>
    <w:rsid w:val="003573ED"/>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9"/>
    <w:rsid w:val="004B4DC2"/>
    <w:rsid w:val="004B68B6"/>
    <w:rsid w:val="004C04FE"/>
    <w:rsid w:val="004C09CA"/>
    <w:rsid w:val="004C0F9F"/>
    <w:rsid w:val="004C12E5"/>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6C1D"/>
    <w:rsid w:val="00511EAA"/>
    <w:rsid w:val="005127AF"/>
    <w:rsid w:val="00512975"/>
    <w:rsid w:val="00512F24"/>
    <w:rsid w:val="005158D6"/>
    <w:rsid w:val="00517806"/>
    <w:rsid w:val="00523DB2"/>
    <w:rsid w:val="00523E0B"/>
    <w:rsid w:val="0052572C"/>
    <w:rsid w:val="00525E57"/>
    <w:rsid w:val="00531765"/>
    <w:rsid w:val="005318AC"/>
    <w:rsid w:val="00533011"/>
    <w:rsid w:val="00533601"/>
    <w:rsid w:val="00533935"/>
    <w:rsid w:val="005404E5"/>
    <w:rsid w:val="00541356"/>
    <w:rsid w:val="00544B27"/>
    <w:rsid w:val="00544E83"/>
    <w:rsid w:val="00545ED3"/>
    <w:rsid w:val="00551D36"/>
    <w:rsid w:val="00553749"/>
    <w:rsid w:val="005567E5"/>
    <w:rsid w:val="00557E33"/>
    <w:rsid w:val="00563E6C"/>
    <w:rsid w:val="005655CC"/>
    <w:rsid w:val="005658AC"/>
    <w:rsid w:val="0056789C"/>
    <w:rsid w:val="00571B3F"/>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61A5"/>
    <w:rsid w:val="005C17B6"/>
    <w:rsid w:val="005C4348"/>
    <w:rsid w:val="005C5265"/>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F83"/>
    <w:rsid w:val="00600FF4"/>
    <w:rsid w:val="006020EF"/>
    <w:rsid w:val="00613C4F"/>
    <w:rsid w:val="006145DA"/>
    <w:rsid w:val="00615194"/>
    <w:rsid w:val="00616F02"/>
    <w:rsid w:val="00621648"/>
    <w:rsid w:val="006242AB"/>
    <w:rsid w:val="006249C6"/>
    <w:rsid w:val="00624A51"/>
    <w:rsid w:val="00624C5F"/>
    <w:rsid w:val="00630341"/>
    <w:rsid w:val="0063480E"/>
    <w:rsid w:val="00636503"/>
    <w:rsid w:val="006377DE"/>
    <w:rsid w:val="0064562A"/>
    <w:rsid w:val="0064682A"/>
    <w:rsid w:val="0064796C"/>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E0EBB"/>
    <w:rsid w:val="006E171C"/>
    <w:rsid w:val="006E26BE"/>
    <w:rsid w:val="006F275B"/>
    <w:rsid w:val="006F4D1D"/>
    <w:rsid w:val="006F6F14"/>
    <w:rsid w:val="007001DA"/>
    <w:rsid w:val="00700B61"/>
    <w:rsid w:val="0070354D"/>
    <w:rsid w:val="00703EC8"/>
    <w:rsid w:val="00704D26"/>
    <w:rsid w:val="00706E74"/>
    <w:rsid w:val="00707EF8"/>
    <w:rsid w:val="0071309E"/>
    <w:rsid w:val="007170BE"/>
    <w:rsid w:val="00717E2D"/>
    <w:rsid w:val="00720BEB"/>
    <w:rsid w:val="007215E7"/>
    <w:rsid w:val="00723AB3"/>
    <w:rsid w:val="0072560B"/>
    <w:rsid w:val="00726FA7"/>
    <w:rsid w:val="00727405"/>
    <w:rsid w:val="007278F7"/>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7946"/>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3112"/>
    <w:rsid w:val="0085558D"/>
    <w:rsid w:val="0086025F"/>
    <w:rsid w:val="00861267"/>
    <w:rsid w:val="00873396"/>
    <w:rsid w:val="00874434"/>
    <w:rsid w:val="00874E87"/>
    <w:rsid w:val="008775DC"/>
    <w:rsid w:val="00877E0E"/>
    <w:rsid w:val="00880359"/>
    <w:rsid w:val="00882D97"/>
    <w:rsid w:val="00886E84"/>
    <w:rsid w:val="008951E1"/>
    <w:rsid w:val="008A19EB"/>
    <w:rsid w:val="008A2386"/>
    <w:rsid w:val="008A3D5D"/>
    <w:rsid w:val="008A6CA2"/>
    <w:rsid w:val="008B2A65"/>
    <w:rsid w:val="008B33DA"/>
    <w:rsid w:val="008B3C6C"/>
    <w:rsid w:val="008B5701"/>
    <w:rsid w:val="008B5FDE"/>
    <w:rsid w:val="008B7B97"/>
    <w:rsid w:val="008C0053"/>
    <w:rsid w:val="008C3FE2"/>
    <w:rsid w:val="008D00C6"/>
    <w:rsid w:val="008D0268"/>
    <w:rsid w:val="008D06A9"/>
    <w:rsid w:val="008D070A"/>
    <w:rsid w:val="008D0C53"/>
    <w:rsid w:val="008D3668"/>
    <w:rsid w:val="008D4F6D"/>
    <w:rsid w:val="008D60EA"/>
    <w:rsid w:val="008E0CB6"/>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50FE"/>
    <w:rsid w:val="00A5001E"/>
    <w:rsid w:val="00A52D71"/>
    <w:rsid w:val="00A52F54"/>
    <w:rsid w:val="00A53C80"/>
    <w:rsid w:val="00A53FFB"/>
    <w:rsid w:val="00A542BC"/>
    <w:rsid w:val="00A54F81"/>
    <w:rsid w:val="00A5689E"/>
    <w:rsid w:val="00A569E1"/>
    <w:rsid w:val="00A56C07"/>
    <w:rsid w:val="00A57A25"/>
    <w:rsid w:val="00A60880"/>
    <w:rsid w:val="00A6160A"/>
    <w:rsid w:val="00A63D49"/>
    <w:rsid w:val="00A64030"/>
    <w:rsid w:val="00A65FAA"/>
    <w:rsid w:val="00A678F4"/>
    <w:rsid w:val="00A70CA6"/>
    <w:rsid w:val="00A73154"/>
    <w:rsid w:val="00A75AFE"/>
    <w:rsid w:val="00A75EFD"/>
    <w:rsid w:val="00A76DE4"/>
    <w:rsid w:val="00A777B7"/>
    <w:rsid w:val="00A83243"/>
    <w:rsid w:val="00A832B3"/>
    <w:rsid w:val="00A8349A"/>
    <w:rsid w:val="00A84002"/>
    <w:rsid w:val="00A87A56"/>
    <w:rsid w:val="00A9005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E31"/>
    <w:rsid w:val="00B059EE"/>
    <w:rsid w:val="00B1262E"/>
    <w:rsid w:val="00B15065"/>
    <w:rsid w:val="00B16DDB"/>
    <w:rsid w:val="00B20864"/>
    <w:rsid w:val="00B21738"/>
    <w:rsid w:val="00B22607"/>
    <w:rsid w:val="00B30A29"/>
    <w:rsid w:val="00B30C5B"/>
    <w:rsid w:val="00B400C7"/>
    <w:rsid w:val="00B41A2D"/>
    <w:rsid w:val="00B41C25"/>
    <w:rsid w:val="00B4482E"/>
    <w:rsid w:val="00B46468"/>
    <w:rsid w:val="00B470EE"/>
    <w:rsid w:val="00B4744E"/>
    <w:rsid w:val="00B50A1B"/>
    <w:rsid w:val="00B57475"/>
    <w:rsid w:val="00B61523"/>
    <w:rsid w:val="00B62726"/>
    <w:rsid w:val="00B631D6"/>
    <w:rsid w:val="00B701ED"/>
    <w:rsid w:val="00B710EE"/>
    <w:rsid w:val="00B7374A"/>
    <w:rsid w:val="00B747DC"/>
    <w:rsid w:val="00B83938"/>
    <w:rsid w:val="00B84E34"/>
    <w:rsid w:val="00B8754B"/>
    <w:rsid w:val="00B915CA"/>
    <w:rsid w:val="00B9173B"/>
    <w:rsid w:val="00B92A07"/>
    <w:rsid w:val="00B92DA8"/>
    <w:rsid w:val="00B945AA"/>
    <w:rsid w:val="00B9539B"/>
    <w:rsid w:val="00B9775B"/>
    <w:rsid w:val="00BA1468"/>
    <w:rsid w:val="00BA60A7"/>
    <w:rsid w:val="00BB2BE9"/>
    <w:rsid w:val="00BB324D"/>
    <w:rsid w:val="00BB3943"/>
    <w:rsid w:val="00BB5669"/>
    <w:rsid w:val="00BC011A"/>
    <w:rsid w:val="00BC2353"/>
    <w:rsid w:val="00BC71FB"/>
    <w:rsid w:val="00BC7428"/>
    <w:rsid w:val="00BD026D"/>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507E5"/>
    <w:rsid w:val="00C533D6"/>
    <w:rsid w:val="00C6115E"/>
    <w:rsid w:val="00C6321C"/>
    <w:rsid w:val="00C63872"/>
    <w:rsid w:val="00C64718"/>
    <w:rsid w:val="00C656AC"/>
    <w:rsid w:val="00C66D02"/>
    <w:rsid w:val="00C726F5"/>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D61"/>
    <w:rsid w:val="00CA72F1"/>
    <w:rsid w:val="00CB1405"/>
    <w:rsid w:val="00CB1C64"/>
    <w:rsid w:val="00CC06CB"/>
    <w:rsid w:val="00CC1C20"/>
    <w:rsid w:val="00CC2CBB"/>
    <w:rsid w:val="00CC2FF5"/>
    <w:rsid w:val="00CC3FEF"/>
    <w:rsid w:val="00CC4C25"/>
    <w:rsid w:val="00CC789C"/>
    <w:rsid w:val="00CD1858"/>
    <w:rsid w:val="00CD4699"/>
    <w:rsid w:val="00CE01A8"/>
    <w:rsid w:val="00CE1D87"/>
    <w:rsid w:val="00CE3868"/>
    <w:rsid w:val="00CE4EA9"/>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200A5"/>
    <w:rsid w:val="00D20EC5"/>
    <w:rsid w:val="00D22203"/>
    <w:rsid w:val="00D2494E"/>
    <w:rsid w:val="00D252AC"/>
    <w:rsid w:val="00D26C75"/>
    <w:rsid w:val="00D26D6B"/>
    <w:rsid w:val="00D3119D"/>
    <w:rsid w:val="00D31268"/>
    <w:rsid w:val="00D35483"/>
    <w:rsid w:val="00D36AB0"/>
    <w:rsid w:val="00D36BA6"/>
    <w:rsid w:val="00D376BF"/>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5DD7"/>
    <w:rsid w:val="00E56AAD"/>
    <w:rsid w:val="00E66AEE"/>
    <w:rsid w:val="00E7182F"/>
    <w:rsid w:val="00E77F3D"/>
    <w:rsid w:val="00E81989"/>
    <w:rsid w:val="00E82CB6"/>
    <w:rsid w:val="00E83369"/>
    <w:rsid w:val="00E84969"/>
    <w:rsid w:val="00E8621B"/>
    <w:rsid w:val="00E91A49"/>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159"/>
    <w:rsid w:val="00ED7CE3"/>
    <w:rsid w:val="00EE0110"/>
    <w:rsid w:val="00EE09B9"/>
    <w:rsid w:val="00EE2DFE"/>
    <w:rsid w:val="00EE3D7D"/>
    <w:rsid w:val="00F043CA"/>
    <w:rsid w:val="00F07102"/>
    <w:rsid w:val="00F1425A"/>
    <w:rsid w:val="00F1702B"/>
    <w:rsid w:val="00F179B3"/>
    <w:rsid w:val="00F21D82"/>
    <w:rsid w:val="00F24CBA"/>
    <w:rsid w:val="00F25893"/>
    <w:rsid w:val="00F2763B"/>
    <w:rsid w:val="00F27C63"/>
    <w:rsid w:val="00F36365"/>
    <w:rsid w:val="00F3708C"/>
    <w:rsid w:val="00F41C55"/>
    <w:rsid w:val="00F44495"/>
    <w:rsid w:val="00F527A5"/>
    <w:rsid w:val="00F53DE0"/>
    <w:rsid w:val="00F56577"/>
    <w:rsid w:val="00F56C2B"/>
    <w:rsid w:val="00F632FD"/>
    <w:rsid w:val="00F63FE1"/>
    <w:rsid w:val="00F647A6"/>
    <w:rsid w:val="00F653E0"/>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E0BF2"/>
    <w:rsid w:val="00FE0CD8"/>
    <w:rsid w:val="00FE2E37"/>
    <w:rsid w:val="00FE4B51"/>
    <w:rsid w:val="00FE4B5A"/>
    <w:rsid w:val="00FE665F"/>
    <w:rsid w:val="00FF537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2F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Punitha.Govindasamy@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9482-38D4-4C47-ACB0-882A8B55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787</Words>
  <Characters>4489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cp:lastModifiedBy>
  <cp:revision>10</cp:revision>
  <cp:lastPrinted>2015-04-29T08:54:00Z</cp:lastPrinted>
  <dcterms:created xsi:type="dcterms:W3CDTF">2016-03-01T05:43:00Z</dcterms:created>
  <dcterms:modified xsi:type="dcterms:W3CDTF">2016-03-17T00:40:00Z</dcterms:modified>
</cp:coreProperties>
</file>