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1FCCD" w14:textId="193C36E9"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50FC07E8" w14:textId="66C31C41" w:rsidR="0092578F" w:rsidRPr="00164A29" w:rsidRDefault="00494523" w:rsidP="00FE2E37">
      <w:pPr>
        <w:jc w:val="right"/>
        <w:rPr>
          <w:rFonts w:ascii="Verdana" w:hAnsi="Verdana"/>
          <w:color w:val="ED1C2A"/>
          <w:sz w:val="18"/>
          <w:szCs w:val="18"/>
        </w:rPr>
      </w:pPr>
      <w:r>
        <w:rPr>
          <w:rFonts w:ascii="Verdana" w:hAnsi="Verdana"/>
          <w:color w:val="41525C"/>
          <w:sz w:val="18"/>
          <w:szCs w:val="18"/>
        </w:rPr>
        <w:t>February</w:t>
      </w:r>
      <w:r w:rsidR="00FB3479">
        <w:rPr>
          <w:rFonts w:ascii="Verdana" w:hAnsi="Verdana"/>
          <w:color w:val="41525C"/>
          <w:sz w:val="18"/>
          <w:szCs w:val="18"/>
        </w:rPr>
        <w:t xml:space="preserve"> 26</w:t>
      </w:r>
      <w:r w:rsidR="003C3295">
        <w:rPr>
          <w:rFonts w:ascii="Verdana" w:hAnsi="Verdana"/>
          <w:color w:val="41525C"/>
          <w:sz w:val="18"/>
          <w:szCs w:val="18"/>
        </w:rPr>
        <w:t>, 201</w:t>
      </w:r>
      <w:r w:rsidR="00C15FBA">
        <w:rPr>
          <w:rFonts w:ascii="Verdana" w:hAnsi="Verdana"/>
          <w:color w:val="41525C"/>
          <w:sz w:val="18"/>
          <w:szCs w:val="18"/>
        </w:rPr>
        <w:t>6</w:t>
      </w:r>
    </w:p>
    <w:p w14:paraId="6FC83B66"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457069F" wp14:editId="79A5E8A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6F9BBC6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bookmarkStart w:id="0" w:name="_GoBack"/>
      <w:bookmarkEnd w:id="0"/>
    </w:p>
    <w:p w14:paraId="4496A6AF" w14:textId="77777777" w:rsidR="00506C1D" w:rsidRDefault="00506C1D" w:rsidP="00FE2E37">
      <w:pPr>
        <w:tabs>
          <w:tab w:val="left" w:pos="6096"/>
        </w:tabs>
        <w:rPr>
          <w:rFonts w:ascii="Verdana" w:hAnsi="Verdana"/>
          <w:color w:val="ED1C2A"/>
          <w:sz w:val="30"/>
          <w:szCs w:val="30"/>
        </w:rPr>
      </w:pPr>
    </w:p>
    <w:p w14:paraId="6285727F" w14:textId="77777777" w:rsidR="00163032" w:rsidRDefault="00163032" w:rsidP="00FE2E37">
      <w:pPr>
        <w:tabs>
          <w:tab w:val="left" w:pos="6096"/>
        </w:tabs>
        <w:rPr>
          <w:rFonts w:ascii="Verdana" w:hAnsi="Verdana"/>
          <w:color w:val="ED1C2A"/>
          <w:sz w:val="30"/>
          <w:szCs w:val="30"/>
        </w:rPr>
      </w:pPr>
    </w:p>
    <w:p w14:paraId="3AF2FA53" w14:textId="665A2AF8" w:rsidR="00A542BC" w:rsidRPr="009B5DC7" w:rsidRDefault="00FB14D0" w:rsidP="009B5DC7">
      <w:pPr>
        <w:rPr>
          <w:rFonts w:ascii="Georgia" w:hAnsi="Georgia"/>
          <w:b/>
          <w:bCs/>
          <w:sz w:val="28"/>
          <w:szCs w:val="28"/>
        </w:rPr>
      </w:pPr>
      <w:r>
        <w:rPr>
          <w:rFonts w:ascii="Georgia" w:hAnsi="Georgia"/>
          <w:b/>
          <w:bCs/>
          <w:sz w:val="28"/>
          <w:szCs w:val="28"/>
        </w:rPr>
        <w:t>Ningxia</w:t>
      </w:r>
      <w:r w:rsidR="0068023E">
        <w:rPr>
          <w:rFonts w:ascii="Georgia" w:hAnsi="Georgia"/>
          <w:b/>
          <w:bCs/>
          <w:sz w:val="28"/>
          <w:szCs w:val="28"/>
        </w:rPr>
        <w:t xml:space="preserve"> </w:t>
      </w:r>
      <w:r w:rsidR="00B912DA">
        <w:rPr>
          <w:rFonts w:ascii="Georgia" w:hAnsi="Georgia"/>
          <w:b/>
          <w:bCs/>
          <w:sz w:val="28"/>
          <w:szCs w:val="28"/>
        </w:rPr>
        <w:t xml:space="preserve">company invests in Grove crane </w:t>
      </w:r>
      <w:r>
        <w:rPr>
          <w:rFonts w:ascii="Georgia" w:hAnsi="Georgia"/>
          <w:b/>
          <w:bCs/>
          <w:sz w:val="28"/>
          <w:szCs w:val="28"/>
        </w:rPr>
        <w:t xml:space="preserve">to </w:t>
      </w:r>
      <w:r w:rsidR="00B912DA">
        <w:rPr>
          <w:rFonts w:ascii="Georgia" w:hAnsi="Georgia"/>
          <w:b/>
          <w:bCs/>
          <w:sz w:val="28"/>
          <w:szCs w:val="28"/>
        </w:rPr>
        <w:t xml:space="preserve">help it </w:t>
      </w:r>
      <w:r>
        <w:rPr>
          <w:rFonts w:ascii="Georgia" w:hAnsi="Georgia"/>
          <w:b/>
          <w:bCs/>
          <w:sz w:val="28"/>
          <w:szCs w:val="28"/>
        </w:rPr>
        <w:t xml:space="preserve">thrive in </w:t>
      </w:r>
      <w:r w:rsidR="00A37E15">
        <w:rPr>
          <w:rFonts w:ascii="Georgia" w:hAnsi="Georgia"/>
          <w:b/>
          <w:bCs/>
          <w:sz w:val="28"/>
          <w:szCs w:val="28"/>
        </w:rPr>
        <w:t>China’s competitive climate</w:t>
      </w:r>
    </w:p>
    <w:p w14:paraId="6E5DD8BD" w14:textId="77777777" w:rsidR="0068023E" w:rsidRDefault="0068023E" w:rsidP="0086025F">
      <w:pPr>
        <w:pStyle w:val="BodyText"/>
        <w:ind w:left="0"/>
      </w:pPr>
    </w:p>
    <w:p w14:paraId="0D3588C4" w14:textId="109C5FBC" w:rsidR="0068023E" w:rsidRDefault="005A52F1" w:rsidP="0068023E">
      <w:pPr>
        <w:pStyle w:val="HTMLPreformatted"/>
        <w:shd w:val="clear" w:color="auto" w:fill="FFFFFF"/>
        <w:rPr>
          <w:rFonts w:ascii="Georgia" w:hAnsi="Georgia" w:cs="Helvetica"/>
          <w:color w:val="212121"/>
          <w:sz w:val="21"/>
          <w:szCs w:val="21"/>
          <w:lang w:val="en"/>
        </w:rPr>
      </w:pPr>
      <w:r>
        <w:rPr>
          <w:rFonts w:ascii="Georgia" w:hAnsi="Georgia" w:cs="Helvetica"/>
          <w:color w:val="212121"/>
          <w:sz w:val="21"/>
          <w:szCs w:val="21"/>
          <w:lang w:val="en"/>
        </w:rPr>
        <w:t>Ningxia Wang Thai Engineering Machinery Co</w:t>
      </w:r>
      <w:r w:rsidR="008E6227">
        <w:rPr>
          <w:rFonts w:ascii="Georgia" w:hAnsi="Georgia" w:cs="Helvetica"/>
          <w:color w:val="212121"/>
          <w:sz w:val="21"/>
          <w:szCs w:val="21"/>
          <w:lang w:val="en"/>
        </w:rPr>
        <w:t xml:space="preserve">., Ltd. </w:t>
      </w:r>
      <w:r w:rsidR="00A257EE">
        <w:rPr>
          <w:rFonts w:ascii="Georgia" w:hAnsi="Georgia" w:cs="Helvetica"/>
          <w:color w:val="212121"/>
          <w:sz w:val="21"/>
          <w:szCs w:val="21"/>
          <w:lang w:val="en"/>
        </w:rPr>
        <w:t>is a</w:t>
      </w:r>
      <w:r w:rsidR="008E6227">
        <w:rPr>
          <w:rFonts w:ascii="Georgia" w:hAnsi="Georgia" w:cs="Helvetica"/>
          <w:color w:val="212121"/>
          <w:sz w:val="21"/>
          <w:szCs w:val="21"/>
          <w:lang w:val="en"/>
        </w:rPr>
        <w:t xml:space="preserve"> </w:t>
      </w:r>
      <w:r w:rsidR="00A3235C">
        <w:rPr>
          <w:rFonts w:ascii="Georgia" w:hAnsi="Georgia" w:cs="Helvetica"/>
          <w:color w:val="212121"/>
          <w:sz w:val="21"/>
          <w:szCs w:val="21"/>
          <w:lang w:val="en"/>
        </w:rPr>
        <w:t>crane</w:t>
      </w:r>
      <w:r w:rsidR="008E6227">
        <w:rPr>
          <w:rFonts w:ascii="Georgia" w:hAnsi="Georgia" w:cs="Helvetica"/>
          <w:color w:val="212121"/>
          <w:sz w:val="21"/>
          <w:szCs w:val="21"/>
          <w:lang w:val="en"/>
        </w:rPr>
        <w:t xml:space="preserve"> rental compan</w:t>
      </w:r>
      <w:r w:rsidR="00A257EE">
        <w:rPr>
          <w:rFonts w:ascii="Georgia" w:hAnsi="Georgia" w:cs="Helvetica"/>
          <w:color w:val="212121"/>
          <w:sz w:val="21"/>
          <w:szCs w:val="21"/>
          <w:lang w:val="en"/>
        </w:rPr>
        <w:t>y</w:t>
      </w:r>
      <w:r w:rsidR="008E6227">
        <w:rPr>
          <w:rFonts w:ascii="Georgia" w:hAnsi="Georgia" w:cs="Helvetica"/>
          <w:color w:val="212121"/>
          <w:sz w:val="21"/>
          <w:szCs w:val="21"/>
          <w:lang w:val="en"/>
        </w:rPr>
        <w:t xml:space="preserve"> in China that </w:t>
      </w:r>
      <w:r w:rsidR="00A257EE">
        <w:rPr>
          <w:rFonts w:ascii="Georgia" w:hAnsi="Georgia" w:cs="Helvetica"/>
          <w:color w:val="212121"/>
          <w:sz w:val="21"/>
          <w:szCs w:val="21"/>
          <w:lang w:val="en"/>
        </w:rPr>
        <w:t>has</w:t>
      </w:r>
      <w:r w:rsidR="008E6227">
        <w:rPr>
          <w:rFonts w:ascii="Georgia" w:hAnsi="Georgia" w:cs="Helvetica"/>
          <w:color w:val="212121"/>
          <w:sz w:val="21"/>
          <w:szCs w:val="21"/>
          <w:lang w:val="en"/>
        </w:rPr>
        <w:t xml:space="preserve"> developed a strong working partnership with Manitowoc over </w:t>
      </w:r>
      <w:r w:rsidR="009604D0">
        <w:rPr>
          <w:rFonts w:ascii="Georgia" w:hAnsi="Georgia" w:cs="Helvetica"/>
          <w:color w:val="212121"/>
          <w:sz w:val="21"/>
          <w:szCs w:val="21"/>
          <w:lang w:val="en"/>
        </w:rPr>
        <w:t>several</w:t>
      </w:r>
      <w:r w:rsidR="00433A5C">
        <w:rPr>
          <w:rFonts w:ascii="Georgia" w:hAnsi="Georgia" w:cs="Helvetica"/>
          <w:color w:val="212121"/>
          <w:sz w:val="21"/>
          <w:szCs w:val="21"/>
          <w:lang w:val="en"/>
        </w:rPr>
        <w:t xml:space="preserve"> decades. Despite the industry’s</w:t>
      </w:r>
      <w:r w:rsidR="008E6227">
        <w:rPr>
          <w:rFonts w:ascii="Georgia" w:hAnsi="Georgia" w:cs="Helvetica"/>
          <w:color w:val="212121"/>
          <w:sz w:val="21"/>
          <w:szCs w:val="21"/>
          <w:lang w:val="en"/>
        </w:rPr>
        <w:t xml:space="preserve"> ups and downs, </w:t>
      </w:r>
      <w:r w:rsidR="00A257EE">
        <w:rPr>
          <w:rFonts w:ascii="Georgia" w:hAnsi="Georgia" w:cs="Helvetica"/>
          <w:color w:val="212121"/>
          <w:sz w:val="21"/>
          <w:szCs w:val="21"/>
          <w:lang w:val="en"/>
        </w:rPr>
        <w:t xml:space="preserve">the company has </w:t>
      </w:r>
      <w:r w:rsidR="009A507C">
        <w:rPr>
          <w:rFonts w:ascii="Georgia" w:hAnsi="Georgia" w:cs="Helvetica"/>
          <w:color w:val="212121"/>
          <w:sz w:val="21"/>
          <w:szCs w:val="21"/>
          <w:lang w:val="en"/>
        </w:rPr>
        <w:t xml:space="preserve">relied heavily on the hallmark quality of Manitowoc </w:t>
      </w:r>
      <w:r w:rsidR="009604D0">
        <w:rPr>
          <w:rFonts w:ascii="Georgia" w:hAnsi="Georgia" w:cs="Helvetica"/>
          <w:color w:val="212121"/>
          <w:sz w:val="21"/>
          <w:szCs w:val="21"/>
          <w:lang w:val="en"/>
        </w:rPr>
        <w:t xml:space="preserve">cranes </w:t>
      </w:r>
      <w:r w:rsidR="009A507C">
        <w:rPr>
          <w:rFonts w:ascii="Georgia" w:hAnsi="Georgia" w:cs="Helvetica"/>
          <w:color w:val="212121"/>
          <w:sz w:val="21"/>
          <w:szCs w:val="21"/>
          <w:lang w:val="en"/>
        </w:rPr>
        <w:t xml:space="preserve">to </w:t>
      </w:r>
      <w:r w:rsidR="00726FA7">
        <w:rPr>
          <w:rFonts w:ascii="Georgia" w:hAnsi="Georgia" w:cs="Helvetica"/>
          <w:color w:val="212121"/>
          <w:sz w:val="21"/>
          <w:szCs w:val="21"/>
          <w:lang w:val="en"/>
        </w:rPr>
        <w:t xml:space="preserve">attract clients and </w:t>
      </w:r>
      <w:r w:rsidR="009604D0">
        <w:rPr>
          <w:rFonts w:ascii="Georgia" w:hAnsi="Georgia" w:cs="Helvetica"/>
          <w:color w:val="212121"/>
          <w:sz w:val="21"/>
          <w:szCs w:val="21"/>
          <w:lang w:val="en"/>
        </w:rPr>
        <w:t xml:space="preserve">keep </w:t>
      </w:r>
      <w:r w:rsidR="00A257EE">
        <w:rPr>
          <w:rFonts w:ascii="Georgia" w:hAnsi="Georgia" w:cs="Helvetica"/>
          <w:color w:val="212121"/>
          <w:sz w:val="21"/>
          <w:szCs w:val="21"/>
          <w:lang w:val="en"/>
        </w:rPr>
        <w:t>its</w:t>
      </w:r>
      <w:r w:rsidR="00726FA7">
        <w:rPr>
          <w:rFonts w:ascii="Georgia" w:hAnsi="Georgia" w:cs="Helvetica"/>
          <w:color w:val="212121"/>
          <w:sz w:val="21"/>
          <w:szCs w:val="21"/>
          <w:lang w:val="en"/>
        </w:rPr>
        <w:t xml:space="preserve"> business competitive. </w:t>
      </w:r>
      <w:r w:rsidR="009A507C">
        <w:rPr>
          <w:rFonts w:ascii="Georgia" w:hAnsi="Georgia" w:cs="Helvetica"/>
          <w:color w:val="212121"/>
          <w:sz w:val="21"/>
          <w:szCs w:val="21"/>
          <w:lang w:val="en"/>
        </w:rPr>
        <w:t xml:space="preserve"> </w:t>
      </w:r>
    </w:p>
    <w:p w14:paraId="59CC8132" w14:textId="77777777" w:rsidR="0068023E" w:rsidRDefault="0068023E" w:rsidP="0068023E">
      <w:pPr>
        <w:pStyle w:val="HTMLPreformatted"/>
        <w:shd w:val="clear" w:color="auto" w:fill="FFFFFF"/>
        <w:rPr>
          <w:rFonts w:ascii="Georgia" w:hAnsi="Georgia" w:cs="Helvetica"/>
          <w:color w:val="212121"/>
          <w:sz w:val="21"/>
          <w:szCs w:val="21"/>
          <w:lang w:val="en"/>
        </w:rPr>
      </w:pPr>
    </w:p>
    <w:p w14:paraId="0BEB2BA7" w14:textId="6B58FFAE" w:rsidR="00FB14D0" w:rsidRDefault="00A257EE" w:rsidP="009A507C">
      <w:pPr>
        <w:pStyle w:val="BodyText"/>
        <w:ind w:left="0"/>
      </w:pPr>
      <w:r>
        <w:rPr>
          <w:rFonts w:cs="Helvetica"/>
          <w:color w:val="212121"/>
          <w:szCs w:val="21"/>
          <w:lang w:val="en"/>
        </w:rPr>
        <w:t>Most recently</w:t>
      </w:r>
      <w:r w:rsidR="009604D0">
        <w:rPr>
          <w:rFonts w:cs="Helvetica"/>
          <w:color w:val="212121"/>
          <w:szCs w:val="21"/>
          <w:lang w:val="en"/>
        </w:rPr>
        <w:t>,</w:t>
      </w:r>
      <w:r>
        <w:rPr>
          <w:rFonts w:cs="Helvetica"/>
          <w:color w:val="212121"/>
          <w:szCs w:val="21"/>
          <w:lang w:val="en"/>
        </w:rPr>
        <w:t xml:space="preserve"> the company acquired a Grove GMK6300L all-terrain crane, f</w:t>
      </w:r>
      <w:r w:rsidR="00433A5C">
        <w:rPr>
          <w:rFonts w:cs="Helvetica"/>
          <w:color w:val="212121"/>
          <w:szCs w:val="21"/>
          <w:lang w:val="en"/>
        </w:rPr>
        <w:t>ollowing</w:t>
      </w:r>
      <w:r w:rsidR="009A507C">
        <w:rPr>
          <w:rFonts w:cs="Helvetica"/>
          <w:color w:val="212121"/>
          <w:szCs w:val="21"/>
          <w:lang w:val="en"/>
        </w:rPr>
        <w:t xml:space="preserve"> </w:t>
      </w:r>
      <w:r w:rsidR="009604D0">
        <w:rPr>
          <w:rFonts w:cs="Helvetica"/>
          <w:color w:val="212121"/>
          <w:szCs w:val="21"/>
          <w:lang w:val="en"/>
        </w:rPr>
        <w:t xml:space="preserve">expansive </w:t>
      </w:r>
      <w:r w:rsidR="009A507C">
        <w:rPr>
          <w:rFonts w:cs="Helvetica"/>
          <w:color w:val="212121"/>
          <w:szCs w:val="21"/>
          <w:lang w:val="en"/>
        </w:rPr>
        <w:t xml:space="preserve">research </w:t>
      </w:r>
      <w:r w:rsidR="00A3235C">
        <w:rPr>
          <w:rFonts w:cs="Helvetica"/>
          <w:color w:val="212121"/>
          <w:szCs w:val="21"/>
          <w:lang w:val="en"/>
        </w:rPr>
        <w:t>of both</w:t>
      </w:r>
      <w:r w:rsidR="009A507C">
        <w:rPr>
          <w:rFonts w:cs="Helvetica"/>
          <w:color w:val="212121"/>
          <w:szCs w:val="21"/>
          <w:lang w:val="en"/>
        </w:rPr>
        <w:t xml:space="preserve"> </w:t>
      </w:r>
      <w:r w:rsidR="00A3235C">
        <w:rPr>
          <w:rFonts w:cs="Helvetica"/>
          <w:color w:val="212121"/>
          <w:szCs w:val="21"/>
          <w:lang w:val="en"/>
        </w:rPr>
        <w:t>international</w:t>
      </w:r>
      <w:r w:rsidR="009A507C">
        <w:rPr>
          <w:rFonts w:cs="Helvetica"/>
          <w:color w:val="212121"/>
          <w:szCs w:val="21"/>
          <w:lang w:val="en"/>
        </w:rPr>
        <w:t xml:space="preserve"> and dom</w:t>
      </w:r>
      <w:r w:rsidR="00433A5C">
        <w:rPr>
          <w:rFonts w:cs="Helvetica"/>
          <w:color w:val="212121"/>
          <w:szCs w:val="21"/>
          <w:lang w:val="en"/>
        </w:rPr>
        <w:t>estically</w:t>
      </w:r>
      <w:r w:rsidR="00A3235C">
        <w:rPr>
          <w:rFonts w:cs="Helvetica"/>
          <w:color w:val="212121"/>
          <w:szCs w:val="21"/>
          <w:lang w:val="en"/>
        </w:rPr>
        <w:t>-</w:t>
      </w:r>
      <w:r w:rsidR="00433A5C">
        <w:rPr>
          <w:rFonts w:cs="Helvetica"/>
          <w:color w:val="212121"/>
          <w:szCs w:val="21"/>
          <w:lang w:val="en"/>
        </w:rPr>
        <w:t xml:space="preserve">produced 300 t </w:t>
      </w:r>
      <w:r>
        <w:rPr>
          <w:rFonts w:cs="Helvetica"/>
          <w:color w:val="212121"/>
          <w:szCs w:val="21"/>
          <w:lang w:val="en"/>
        </w:rPr>
        <w:t xml:space="preserve">capacity </w:t>
      </w:r>
      <w:r w:rsidR="00A3235C">
        <w:rPr>
          <w:rFonts w:cs="Helvetica"/>
          <w:color w:val="212121"/>
          <w:szCs w:val="21"/>
          <w:lang w:val="en"/>
        </w:rPr>
        <w:t xml:space="preserve">all-terrain </w:t>
      </w:r>
      <w:r w:rsidR="00433A5C">
        <w:rPr>
          <w:rFonts w:cs="Helvetica"/>
          <w:color w:val="212121"/>
          <w:szCs w:val="21"/>
          <w:lang w:val="en"/>
        </w:rPr>
        <w:t>cranes</w:t>
      </w:r>
      <w:r>
        <w:rPr>
          <w:rFonts w:cs="Helvetica"/>
          <w:color w:val="212121"/>
          <w:szCs w:val="21"/>
          <w:lang w:val="en"/>
        </w:rPr>
        <w:t>. The company</w:t>
      </w:r>
      <w:r w:rsidR="00A3235C">
        <w:rPr>
          <w:rFonts w:cs="Helvetica"/>
          <w:color w:val="212121"/>
          <w:szCs w:val="21"/>
          <w:lang w:val="en"/>
        </w:rPr>
        <w:t xml:space="preserve"> </w:t>
      </w:r>
      <w:r w:rsidR="00433A5C">
        <w:rPr>
          <w:rFonts w:cs="Helvetica"/>
          <w:color w:val="212121"/>
          <w:szCs w:val="21"/>
          <w:lang w:val="en"/>
        </w:rPr>
        <w:t xml:space="preserve">took delivery of </w:t>
      </w:r>
      <w:r>
        <w:rPr>
          <w:rFonts w:cs="Helvetica"/>
          <w:color w:val="212121"/>
          <w:szCs w:val="21"/>
          <w:lang w:val="en"/>
        </w:rPr>
        <w:t xml:space="preserve">the </w:t>
      </w:r>
      <w:r w:rsidR="009604D0">
        <w:rPr>
          <w:rFonts w:cs="Helvetica"/>
          <w:color w:val="212121"/>
          <w:szCs w:val="21"/>
          <w:lang w:val="en"/>
        </w:rPr>
        <w:t xml:space="preserve">Grove </w:t>
      </w:r>
      <w:r>
        <w:rPr>
          <w:rFonts w:cs="Helvetica"/>
          <w:color w:val="212121"/>
          <w:szCs w:val="21"/>
          <w:lang w:val="en"/>
        </w:rPr>
        <w:t>unit</w:t>
      </w:r>
      <w:r w:rsidR="00433A5C">
        <w:rPr>
          <w:rFonts w:cs="Helvetica"/>
          <w:color w:val="212121"/>
          <w:szCs w:val="21"/>
          <w:lang w:val="en"/>
        </w:rPr>
        <w:t xml:space="preserve"> </w:t>
      </w:r>
      <w:r w:rsidR="00A3235C">
        <w:rPr>
          <w:rFonts w:cs="Helvetica"/>
          <w:color w:val="212121"/>
          <w:szCs w:val="21"/>
          <w:lang w:val="en"/>
        </w:rPr>
        <w:t xml:space="preserve">in </w:t>
      </w:r>
      <w:r w:rsidR="00433A5C">
        <w:rPr>
          <w:rFonts w:cs="Helvetica"/>
          <w:color w:val="212121"/>
          <w:szCs w:val="21"/>
          <w:lang w:val="en"/>
        </w:rPr>
        <w:t xml:space="preserve">October </w:t>
      </w:r>
      <w:r w:rsidR="00A3235C">
        <w:rPr>
          <w:rFonts w:cs="Helvetica"/>
          <w:color w:val="212121"/>
          <w:szCs w:val="21"/>
          <w:lang w:val="en"/>
        </w:rPr>
        <w:t>last year</w:t>
      </w:r>
      <w:r w:rsidR="00433A5C">
        <w:rPr>
          <w:rFonts w:cs="Helvetica"/>
          <w:color w:val="212121"/>
          <w:szCs w:val="21"/>
          <w:lang w:val="en"/>
        </w:rPr>
        <w:t>.</w:t>
      </w:r>
      <w:r w:rsidR="009A507C">
        <w:rPr>
          <w:rFonts w:cs="Helvetica"/>
          <w:color w:val="212121"/>
          <w:szCs w:val="21"/>
          <w:lang w:val="en"/>
        </w:rPr>
        <w:t xml:space="preserve"> </w:t>
      </w:r>
      <w:r>
        <w:rPr>
          <w:rFonts w:cs="Helvetica"/>
          <w:color w:val="212121"/>
          <w:szCs w:val="21"/>
          <w:lang w:val="en"/>
        </w:rPr>
        <w:t xml:space="preserve">Ningxia Wang Thai Engineering </w:t>
      </w:r>
      <w:r w:rsidR="009A507C">
        <w:rPr>
          <w:rFonts w:cs="Helvetica"/>
          <w:color w:val="212121"/>
          <w:szCs w:val="21"/>
          <w:lang w:val="en"/>
        </w:rPr>
        <w:t xml:space="preserve">chose the GMK6300L </w:t>
      </w:r>
      <w:r w:rsidR="00433A5C">
        <w:rPr>
          <w:rFonts w:cs="Helvetica"/>
          <w:color w:val="212121"/>
          <w:szCs w:val="21"/>
          <w:lang w:val="en"/>
        </w:rPr>
        <w:t>for its</w:t>
      </w:r>
      <w:r w:rsidR="009A507C">
        <w:rPr>
          <w:rFonts w:cs="Helvetica"/>
          <w:color w:val="212121"/>
          <w:szCs w:val="21"/>
          <w:lang w:val="en"/>
        </w:rPr>
        <w:t xml:space="preserve"> boom</w:t>
      </w:r>
      <w:r w:rsidR="00433A5C">
        <w:rPr>
          <w:rFonts w:cs="Helvetica"/>
          <w:color w:val="212121"/>
          <w:szCs w:val="21"/>
          <w:lang w:val="en"/>
        </w:rPr>
        <w:t xml:space="preserve">’s versatility </w:t>
      </w:r>
      <w:r w:rsidR="00A3235C">
        <w:rPr>
          <w:rFonts w:cs="Helvetica"/>
          <w:color w:val="212121"/>
          <w:szCs w:val="21"/>
          <w:lang w:val="en"/>
        </w:rPr>
        <w:t xml:space="preserve">and the advantages </w:t>
      </w:r>
      <w:r w:rsidR="00333CAE">
        <w:rPr>
          <w:rFonts w:cs="Helvetica"/>
          <w:color w:val="212121"/>
          <w:szCs w:val="21"/>
          <w:lang w:val="en"/>
        </w:rPr>
        <w:t>it</w:t>
      </w:r>
      <w:r w:rsidR="00A3235C">
        <w:rPr>
          <w:rFonts w:cs="Helvetica"/>
          <w:color w:val="212121"/>
          <w:szCs w:val="21"/>
          <w:lang w:val="en"/>
        </w:rPr>
        <w:t xml:space="preserve"> brings in</w:t>
      </w:r>
      <w:r w:rsidR="0084383B">
        <w:rPr>
          <w:rFonts w:cs="Helvetica"/>
          <w:color w:val="212121"/>
          <w:szCs w:val="21"/>
          <w:lang w:val="en"/>
        </w:rPr>
        <w:t xml:space="preserve"> support</w:t>
      </w:r>
      <w:r w:rsidR="00A3235C">
        <w:rPr>
          <w:rFonts w:cs="Helvetica"/>
          <w:color w:val="212121"/>
          <w:szCs w:val="21"/>
          <w:lang w:val="en"/>
        </w:rPr>
        <w:t>ing</w:t>
      </w:r>
      <w:r w:rsidR="0084383B">
        <w:rPr>
          <w:rFonts w:cs="Helvetica"/>
          <w:color w:val="212121"/>
          <w:szCs w:val="21"/>
          <w:lang w:val="en"/>
        </w:rPr>
        <w:t xml:space="preserve"> </w:t>
      </w:r>
      <w:r w:rsidR="00333CAE">
        <w:rPr>
          <w:rFonts w:cs="Helvetica"/>
          <w:color w:val="212121"/>
          <w:szCs w:val="21"/>
          <w:lang w:val="en"/>
        </w:rPr>
        <w:t xml:space="preserve">a </w:t>
      </w:r>
      <w:r w:rsidR="00433A5C">
        <w:rPr>
          <w:rFonts w:cs="Helvetica"/>
          <w:color w:val="212121"/>
          <w:szCs w:val="21"/>
          <w:lang w:val="en"/>
        </w:rPr>
        <w:t>wide range of operations</w:t>
      </w:r>
      <w:r w:rsidR="00120E6A">
        <w:t xml:space="preserve"> </w:t>
      </w:r>
      <w:r w:rsidR="009604D0">
        <w:t>spanning</w:t>
      </w:r>
      <w:r w:rsidR="00433A5C">
        <w:rPr>
          <w:rFonts w:cs="Helvetica"/>
          <w:color w:val="212121"/>
          <w:szCs w:val="21"/>
          <w:lang w:val="en"/>
        </w:rPr>
        <w:t xml:space="preserve"> wind power, chemical, </w:t>
      </w:r>
      <w:r w:rsidR="00A3235C">
        <w:rPr>
          <w:rFonts w:cs="Helvetica"/>
          <w:color w:val="212121"/>
          <w:szCs w:val="21"/>
          <w:lang w:val="en"/>
        </w:rPr>
        <w:t xml:space="preserve">industrial </w:t>
      </w:r>
      <w:r w:rsidR="00433A5C">
        <w:rPr>
          <w:rFonts w:cs="Helvetica"/>
          <w:color w:val="212121"/>
          <w:szCs w:val="21"/>
          <w:lang w:val="en"/>
        </w:rPr>
        <w:t xml:space="preserve">and </w:t>
      </w:r>
      <w:r w:rsidR="00A3235C">
        <w:rPr>
          <w:rFonts w:cs="Helvetica"/>
          <w:color w:val="212121"/>
          <w:szCs w:val="21"/>
          <w:lang w:val="en"/>
        </w:rPr>
        <w:t>general construction-related</w:t>
      </w:r>
      <w:r w:rsidR="00433A5C">
        <w:rPr>
          <w:rFonts w:cs="Helvetica"/>
          <w:color w:val="212121"/>
          <w:szCs w:val="21"/>
          <w:lang w:val="en"/>
        </w:rPr>
        <w:t xml:space="preserve"> activities</w:t>
      </w:r>
      <w:r w:rsidR="00433A5C">
        <w:t>. T</w:t>
      </w:r>
      <w:r w:rsidR="00FB14D0">
        <w:t>he</w:t>
      </w:r>
      <w:r w:rsidR="00A14C62">
        <w:t xml:space="preserve"> crane’s</w:t>
      </w:r>
      <w:r w:rsidR="00FB14D0">
        <w:t xml:space="preserve"> ability to extend its 80 m main boom length up to 117 m </w:t>
      </w:r>
      <w:r w:rsidR="00A3235C">
        <w:t>with its maximum</w:t>
      </w:r>
      <w:r w:rsidR="00433A5C">
        <w:t xml:space="preserve"> </w:t>
      </w:r>
      <w:r w:rsidR="00A3235C">
        <w:t xml:space="preserve">complement of </w:t>
      </w:r>
      <w:r w:rsidR="00433A5C">
        <w:t xml:space="preserve">jib </w:t>
      </w:r>
      <w:r w:rsidR="00120E6A">
        <w:t xml:space="preserve">makes the GMK6300L the </w:t>
      </w:r>
      <w:r w:rsidR="00A3235C">
        <w:t>longest-reaching</w:t>
      </w:r>
      <w:r w:rsidR="00120E6A">
        <w:t xml:space="preserve"> </w:t>
      </w:r>
      <w:r w:rsidR="00A3235C">
        <w:t xml:space="preserve">all-terrain crane in the </w:t>
      </w:r>
      <w:r w:rsidR="00120E6A">
        <w:t>300 t</w:t>
      </w:r>
      <w:r w:rsidR="00A3235C">
        <w:t>-</w:t>
      </w:r>
      <w:r w:rsidR="00120E6A">
        <w:t xml:space="preserve">class. </w:t>
      </w:r>
    </w:p>
    <w:p w14:paraId="430735F8" w14:textId="77777777" w:rsidR="00837D74" w:rsidRDefault="00837D74" w:rsidP="009A507C">
      <w:pPr>
        <w:pStyle w:val="BodyText"/>
        <w:ind w:left="0"/>
      </w:pPr>
    </w:p>
    <w:p w14:paraId="06AE4C6E" w14:textId="4FB89815" w:rsidR="00837D74" w:rsidRPr="00FB14D0" w:rsidRDefault="00837D74" w:rsidP="009A507C">
      <w:pPr>
        <w:pStyle w:val="BodyText"/>
        <w:ind w:left="0"/>
      </w:pPr>
      <w:r>
        <w:t xml:space="preserve">Other </w:t>
      </w:r>
      <w:r w:rsidR="00F904AD">
        <w:t>terrain-friendly</w:t>
      </w:r>
      <w:r>
        <w:t xml:space="preserve"> features such as its excellent off-road</w:t>
      </w:r>
      <w:r w:rsidR="009604D0">
        <w:t>,</w:t>
      </w:r>
      <w:r>
        <w:t xml:space="preserve"> all-wheel independent su</w:t>
      </w:r>
      <w:r w:rsidR="00433A5C">
        <w:t>spension</w:t>
      </w:r>
      <w:r w:rsidR="00A3235C">
        <w:t xml:space="preserve"> system, </w:t>
      </w:r>
      <w:r w:rsidR="00333CAE">
        <w:t>M</w:t>
      </w:r>
      <w:r w:rsidR="00B912DA">
        <w:t>EGATRAK</w:t>
      </w:r>
      <w:r w:rsidR="00A3235C">
        <w:t>,</w:t>
      </w:r>
      <w:r w:rsidR="00433A5C">
        <w:t xml:space="preserve"> and </w:t>
      </w:r>
      <w:r w:rsidR="00A3235C">
        <w:t xml:space="preserve">its advanced chassis design </w:t>
      </w:r>
      <w:r>
        <w:t xml:space="preserve">were </w:t>
      </w:r>
      <w:r w:rsidR="009604D0">
        <w:t xml:space="preserve">other positive </w:t>
      </w:r>
      <w:r w:rsidR="00672FE4">
        <w:t>factors</w:t>
      </w:r>
      <w:r w:rsidR="00433A5C">
        <w:t xml:space="preserve"> </w:t>
      </w:r>
      <w:r>
        <w:t xml:space="preserve">to the acquisition. </w:t>
      </w:r>
      <w:r w:rsidR="00A257EE">
        <w:rPr>
          <w:rFonts w:cs="Helvetica"/>
          <w:color w:val="212121"/>
          <w:szCs w:val="21"/>
          <w:lang w:val="en"/>
        </w:rPr>
        <w:t>Ningxia Wang Thai Engineering</w:t>
      </w:r>
      <w:r w:rsidR="00A3235C">
        <w:t xml:space="preserve"> also </w:t>
      </w:r>
      <w:r w:rsidR="009604D0">
        <w:t xml:space="preserve">preferred </w:t>
      </w:r>
      <w:r w:rsidR="00A3235C">
        <w:t xml:space="preserve">the Mercedes Benz engines </w:t>
      </w:r>
      <w:r w:rsidR="00A257EE">
        <w:t>specified</w:t>
      </w:r>
      <w:r w:rsidR="00A3235C">
        <w:t xml:space="preserve"> with the crane. </w:t>
      </w:r>
    </w:p>
    <w:p w14:paraId="025B114C" w14:textId="77777777" w:rsidR="009A507C" w:rsidRDefault="009A507C" w:rsidP="009A507C">
      <w:pPr>
        <w:pStyle w:val="BodyText"/>
        <w:ind w:left="0"/>
        <w:rPr>
          <w:rFonts w:cs="Helvetica"/>
          <w:color w:val="212121"/>
          <w:szCs w:val="21"/>
          <w:lang w:val="en"/>
        </w:rPr>
      </w:pPr>
    </w:p>
    <w:p w14:paraId="7AB34C8C" w14:textId="5A1A9A6B" w:rsidR="009A507C" w:rsidRDefault="009A507C" w:rsidP="009A507C">
      <w:pPr>
        <w:pStyle w:val="BodyText"/>
        <w:ind w:left="0"/>
        <w:rPr>
          <w:rFonts w:cs="Helvetica"/>
          <w:color w:val="212121"/>
          <w:szCs w:val="21"/>
          <w:lang w:val="en"/>
        </w:rPr>
      </w:pPr>
      <w:r>
        <w:rPr>
          <w:rFonts w:cs="Helvetica"/>
          <w:color w:val="212121"/>
          <w:szCs w:val="21"/>
          <w:lang w:val="en"/>
        </w:rPr>
        <w:t xml:space="preserve">“Leveraging the capability of the </w:t>
      </w:r>
      <w:r w:rsidR="009604D0">
        <w:rPr>
          <w:rFonts w:cs="Helvetica"/>
          <w:color w:val="212121"/>
          <w:szCs w:val="21"/>
          <w:lang w:val="en"/>
        </w:rPr>
        <w:t>GMK6300L</w:t>
      </w:r>
      <w:r>
        <w:rPr>
          <w:rFonts w:cs="Helvetica"/>
          <w:color w:val="212121"/>
          <w:szCs w:val="21"/>
          <w:lang w:val="en"/>
        </w:rPr>
        <w:t xml:space="preserve">, we can </w:t>
      </w:r>
      <w:r w:rsidR="00A3235C">
        <w:rPr>
          <w:rFonts w:cs="Helvetica"/>
          <w:color w:val="212121"/>
          <w:szCs w:val="21"/>
          <w:lang w:val="en"/>
        </w:rPr>
        <w:t>take on</w:t>
      </w:r>
      <w:r>
        <w:rPr>
          <w:rFonts w:cs="Helvetica"/>
          <w:color w:val="212121"/>
          <w:szCs w:val="21"/>
          <w:lang w:val="en"/>
        </w:rPr>
        <w:t xml:space="preserve"> more projects than other</w:t>
      </w:r>
      <w:r w:rsidR="00A3235C">
        <w:rPr>
          <w:rFonts w:cs="Helvetica"/>
          <w:color w:val="212121"/>
          <w:szCs w:val="21"/>
          <w:lang w:val="en"/>
        </w:rPr>
        <w:t xml:space="preserve"> companie</w:t>
      </w:r>
      <w:r>
        <w:rPr>
          <w:rFonts w:cs="Helvetica"/>
          <w:color w:val="212121"/>
          <w:szCs w:val="21"/>
          <w:lang w:val="en"/>
        </w:rPr>
        <w:t xml:space="preserve">s,” explained </w:t>
      </w:r>
      <w:r w:rsidR="00726FA7">
        <w:rPr>
          <w:rFonts w:cs="Helvetica"/>
          <w:color w:val="212121"/>
          <w:szCs w:val="21"/>
          <w:lang w:val="en"/>
        </w:rPr>
        <w:t xml:space="preserve">Tang Ming Wang, </w:t>
      </w:r>
      <w:r w:rsidR="00A3235C">
        <w:rPr>
          <w:rFonts w:cs="Helvetica"/>
          <w:color w:val="212121"/>
          <w:szCs w:val="21"/>
          <w:lang w:val="en"/>
        </w:rPr>
        <w:t>g</w:t>
      </w:r>
      <w:r w:rsidR="00726FA7">
        <w:rPr>
          <w:rFonts w:cs="Helvetica"/>
          <w:color w:val="212121"/>
          <w:szCs w:val="21"/>
          <w:lang w:val="en"/>
        </w:rPr>
        <w:t xml:space="preserve">eneral </w:t>
      </w:r>
      <w:r w:rsidR="00A3235C">
        <w:rPr>
          <w:rFonts w:cs="Helvetica"/>
          <w:color w:val="212121"/>
          <w:szCs w:val="21"/>
          <w:lang w:val="en"/>
        </w:rPr>
        <w:t>m</w:t>
      </w:r>
      <w:r w:rsidR="00726FA7">
        <w:rPr>
          <w:rFonts w:cs="Helvetica"/>
          <w:color w:val="212121"/>
          <w:szCs w:val="21"/>
          <w:lang w:val="en"/>
        </w:rPr>
        <w:t>anager</w:t>
      </w:r>
      <w:r w:rsidR="00A3235C">
        <w:rPr>
          <w:rFonts w:cs="Helvetica"/>
          <w:color w:val="212121"/>
          <w:szCs w:val="21"/>
          <w:lang w:val="en"/>
        </w:rPr>
        <w:t xml:space="preserve"> of</w:t>
      </w:r>
      <w:r w:rsidR="00726FA7">
        <w:rPr>
          <w:rFonts w:cs="Helvetica"/>
          <w:color w:val="212121"/>
          <w:szCs w:val="21"/>
          <w:lang w:val="en"/>
        </w:rPr>
        <w:t xml:space="preserve"> Ningxi Wang Thai Engineering. “In the next few years, the rapid development of urban construction, </w:t>
      </w:r>
      <w:r w:rsidR="00A3235C">
        <w:rPr>
          <w:rFonts w:cs="Helvetica"/>
          <w:color w:val="212121"/>
          <w:szCs w:val="21"/>
          <w:lang w:val="en"/>
        </w:rPr>
        <w:t>infrastructure development</w:t>
      </w:r>
      <w:r w:rsidR="00726FA7">
        <w:rPr>
          <w:rFonts w:cs="Helvetica"/>
          <w:color w:val="212121"/>
          <w:szCs w:val="21"/>
          <w:lang w:val="en"/>
        </w:rPr>
        <w:t xml:space="preserve"> and other projects will </w:t>
      </w:r>
      <w:r w:rsidR="00A3235C">
        <w:rPr>
          <w:rFonts w:cs="Helvetica"/>
          <w:color w:val="212121"/>
          <w:szCs w:val="21"/>
          <w:lang w:val="en"/>
        </w:rPr>
        <w:t xml:space="preserve">lead to huge </w:t>
      </w:r>
      <w:r w:rsidR="00726FA7">
        <w:rPr>
          <w:rFonts w:cs="Helvetica"/>
          <w:color w:val="212121"/>
          <w:szCs w:val="21"/>
          <w:lang w:val="en"/>
        </w:rPr>
        <w:t xml:space="preserve">demand for lifting equipment, particularly for all-terrain cranes. The Grove GMK6300L has a longer main boom length </w:t>
      </w:r>
      <w:r w:rsidR="00A3235C">
        <w:rPr>
          <w:rFonts w:cs="Helvetica"/>
          <w:color w:val="212121"/>
          <w:szCs w:val="21"/>
          <w:lang w:val="en"/>
        </w:rPr>
        <w:t xml:space="preserve">than </w:t>
      </w:r>
      <w:r w:rsidR="00726FA7">
        <w:rPr>
          <w:rFonts w:cs="Helvetica"/>
          <w:color w:val="212121"/>
          <w:szCs w:val="21"/>
          <w:lang w:val="en"/>
        </w:rPr>
        <w:t xml:space="preserve">other </w:t>
      </w:r>
      <w:r w:rsidR="009604D0">
        <w:rPr>
          <w:rFonts w:cs="Helvetica"/>
          <w:color w:val="212121"/>
          <w:szCs w:val="21"/>
          <w:lang w:val="en"/>
        </w:rPr>
        <w:t>six-axle cranes</w:t>
      </w:r>
      <w:r w:rsidR="00726FA7">
        <w:rPr>
          <w:rFonts w:cs="Helvetica"/>
          <w:color w:val="212121"/>
          <w:szCs w:val="21"/>
          <w:lang w:val="en"/>
        </w:rPr>
        <w:t xml:space="preserve">, which </w:t>
      </w:r>
      <w:r w:rsidR="00A3235C">
        <w:rPr>
          <w:rFonts w:cs="Helvetica"/>
          <w:color w:val="212121"/>
          <w:szCs w:val="21"/>
          <w:lang w:val="en"/>
        </w:rPr>
        <w:t>means that while other companies might need a bigger crane, we can</w:t>
      </w:r>
      <w:r w:rsidR="00726FA7">
        <w:rPr>
          <w:rFonts w:cs="Helvetica"/>
          <w:color w:val="212121"/>
          <w:szCs w:val="21"/>
          <w:lang w:val="en"/>
        </w:rPr>
        <w:t xml:space="preserve"> maneuver </w:t>
      </w:r>
      <w:r w:rsidR="00A3235C">
        <w:rPr>
          <w:rFonts w:cs="Helvetica"/>
          <w:color w:val="212121"/>
          <w:szCs w:val="21"/>
          <w:lang w:val="en"/>
        </w:rPr>
        <w:t xml:space="preserve">our GMK6300L </w:t>
      </w:r>
      <w:r w:rsidR="00726FA7">
        <w:rPr>
          <w:rFonts w:cs="Helvetica"/>
          <w:color w:val="212121"/>
          <w:szCs w:val="21"/>
          <w:lang w:val="en"/>
        </w:rPr>
        <w:t xml:space="preserve">in </w:t>
      </w:r>
      <w:r w:rsidR="00A3235C">
        <w:rPr>
          <w:rFonts w:cs="Helvetica"/>
          <w:color w:val="212121"/>
          <w:szCs w:val="21"/>
          <w:lang w:val="en"/>
        </w:rPr>
        <w:t>c</w:t>
      </w:r>
      <w:r w:rsidR="00726FA7">
        <w:rPr>
          <w:rFonts w:cs="Helvetica"/>
          <w:color w:val="212121"/>
          <w:szCs w:val="21"/>
          <w:lang w:val="en"/>
        </w:rPr>
        <w:t>ompact construction site</w:t>
      </w:r>
      <w:r w:rsidR="00A3235C">
        <w:rPr>
          <w:rFonts w:cs="Helvetica"/>
          <w:color w:val="212121"/>
          <w:szCs w:val="21"/>
          <w:lang w:val="en"/>
        </w:rPr>
        <w:t>s</w:t>
      </w:r>
      <w:r w:rsidR="00726FA7">
        <w:rPr>
          <w:rFonts w:cs="Helvetica"/>
          <w:color w:val="212121"/>
          <w:szCs w:val="21"/>
          <w:lang w:val="en"/>
        </w:rPr>
        <w:t xml:space="preserve"> more flexibly </w:t>
      </w:r>
      <w:r w:rsidR="00A3235C">
        <w:rPr>
          <w:rFonts w:cs="Helvetica"/>
          <w:color w:val="212121"/>
          <w:szCs w:val="21"/>
          <w:lang w:val="en"/>
        </w:rPr>
        <w:t>and that gives us a</w:t>
      </w:r>
      <w:r w:rsidR="00726FA7">
        <w:rPr>
          <w:rFonts w:cs="Helvetica"/>
          <w:color w:val="212121"/>
          <w:szCs w:val="21"/>
          <w:lang w:val="en"/>
        </w:rPr>
        <w:t xml:space="preserve"> greater competitive advantage.”</w:t>
      </w:r>
    </w:p>
    <w:p w14:paraId="7BFCE7DE" w14:textId="77777777" w:rsidR="00726FA7" w:rsidRDefault="00726FA7" w:rsidP="009A507C">
      <w:pPr>
        <w:pStyle w:val="BodyText"/>
        <w:ind w:left="0"/>
        <w:rPr>
          <w:rFonts w:cs="Helvetica"/>
          <w:color w:val="212121"/>
          <w:szCs w:val="21"/>
          <w:lang w:val="en"/>
        </w:rPr>
      </w:pPr>
    </w:p>
    <w:p w14:paraId="2768D8CB" w14:textId="24F78602" w:rsidR="00477EC8" w:rsidRDefault="00477EC8" w:rsidP="00477EC8">
      <w:pPr>
        <w:pStyle w:val="HTMLPreformatted"/>
        <w:shd w:val="clear" w:color="auto" w:fill="FFFFFF"/>
        <w:rPr>
          <w:rFonts w:ascii="Georgia" w:hAnsi="Georgia" w:cs="Helvetica"/>
          <w:color w:val="212121"/>
          <w:sz w:val="21"/>
          <w:szCs w:val="21"/>
          <w:lang w:val="en"/>
        </w:rPr>
      </w:pPr>
      <w:r>
        <w:rPr>
          <w:rFonts w:ascii="Georgia" w:hAnsi="Georgia" w:cs="Helvetica"/>
          <w:color w:val="212121"/>
          <w:sz w:val="21"/>
          <w:szCs w:val="21"/>
          <w:lang w:val="en"/>
        </w:rPr>
        <w:t>Jim Cui, vice president of Manitowoc Cranes in China,</w:t>
      </w:r>
      <w:r w:rsidR="00A257EE">
        <w:rPr>
          <w:rFonts w:ascii="Georgia" w:hAnsi="Georgia" w:cs="Helvetica"/>
          <w:color w:val="212121"/>
          <w:sz w:val="21"/>
          <w:szCs w:val="21"/>
          <w:lang w:val="en"/>
        </w:rPr>
        <w:t xml:space="preserve"> said the GMK6300L highlighted Manitowoc’s long-running commitment to industry-leading product quality. </w:t>
      </w:r>
    </w:p>
    <w:p w14:paraId="54D14B69" w14:textId="77777777" w:rsidR="00477EC8" w:rsidRPr="0068023E" w:rsidRDefault="00477EC8" w:rsidP="00477EC8">
      <w:pPr>
        <w:pStyle w:val="HTMLPreformatted"/>
        <w:shd w:val="clear" w:color="auto" w:fill="FFFFFF"/>
        <w:rPr>
          <w:rFonts w:ascii="Georgia" w:hAnsi="Georgia" w:cs="Helvetica"/>
          <w:color w:val="212121"/>
          <w:sz w:val="21"/>
          <w:szCs w:val="21"/>
          <w:lang w:val="en"/>
        </w:rPr>
      </w:pPr>
    </w:p>
    <w:p w14:paraId="2150AB3F" w14:textId="37A9E4C0" w:rsidR="0068023E" w:rsidRPr="0068023E" w:rsidRDefault="0068023E" w:rsidP="00477EC8">
      <w:pPr>
        <w:pStyle w:val="HTMLPreformatted"/>
        <w:shd w:val="clear" w:color="auto" w:fill="FFFFFF"/>
        <w:rPr>
          <w:rFonts w:ascii="Georgia" w:hAnsi="Georgia" w:cs="Helvetica"/>
          <w:color w:val="212121"/>
          <w:sz w:val="21"/>
          <w:szCs w:val="21"/>
          <w:lang w:val="en"/>
        </w:rPr>
      </w:pPr>
      <w:r>
        <w:rPr>
          <w:rFonts w:ascii="Georgia" w:hAnsi="Georgia" w:cs="Helvetica"/>
          <w:color w:val="212121"/>
          <w:sz w:val="21"/>
          <w:szCs w:val="21"/>
          <w:lang w:val="en"/>
        </w:rPr>
        <w:t>“</w:t>
      </w:r>
      <w:r w:rsidRPr="0068023E">
        <w:rPr>
          <w:rFonts w:ascii="Georgia" w:hAnsi="Georgia" w:cs="Helvetica"/>
          <w:color w:val="212121"/>
          <w:sz w:val="21"/>
          <w:szCs w:val="21"/>
          <w:lang w:val="en"/>
        </w:rPr>
        <w:t xml:space="preserve">Product quality has remained </w:t>
      </w:r>
      <w:r w:rsidR="00A257EE">
        <w:rPr>
          <w:rFonts w:ascii="Georgia" w:hAnsi="Georgia" w:cs="Helvetica"/>
          <w:color w:val="212121"/>
          <w:sz w:val="21"/>
          <w:szCs w:val="21"/>
          <w:lang w:val="en"/>
        </w:rPr>
        <w:t xml:space="preserve">one of our key principles ever since we started out in business back in </w:t>
      </w:r>
      <w:r w:rsidRPr="0068023E">
        <w:rPr>
          <w:rFonts w:ascii="Georgia" w:hAnsi="Georgia" w:cs="Helvetica"/>
          <w:color w:val="212121"/>
          <w:sz w:val="21"/>
          <w:szCs w:val="21"/>
          <w:lang w:val="en"/>
        </w:rPr>
        <w:t xml:space="preserve">1902. Although China’s lifting </w:t>
      </w:r>
      <w:r w:rsidR="00A257EE">
        <w:rPr>
          <w:rFonts w:ascii="Georgia" w:hAnsi="Georgia" w:cs="Helvetica"/>
          <w:color w:val="212121"/>
          <w:sz w:val="21"/>
          <w:szCs w:val="21"/>
          <w:lang w:val="en"/>
        </w:rPr>
        <w:t xml:space="preserve">industry </w:t>
      </w:r>
      <w:r w:rsidR="009604D0">
        <w:rPr>
          <w:rFonts w:ascii="Georgia" w:hAnsi="Georgia" w:cs="Helvetica"/>
          <w:color w:val="212121"/>
          <w:sz w:val="21"/>
          <w:szCs w:val="21"/>
          <w:lang w:val="en"/>
        </w:rPr>
        <w:t>–</w:t>
      </w:r>
      <w:r w:rsidR="00A257EE">
        <w:rPr>
          <w:rFonts w:ascii="Georgia" w:hAnsi="Georgia" w:cs="Helvetica"/>
          <w:color w:val="212121"/>
          <w:sz w:val="21"/>
          <w:szCs w:val="21"/>
          <w:lang w:val="en"/>
        </w:rPr>
        <w:t xml:space="preserve"> </w:t>
      </w:r>
      <w:r w:rsidRPr="0068023E">
        <w:rPr>
          <w:rFonts w:ascii="Georgia" w:hAnsi="Georgia" w:cs="Helvetica"/>
          <w:color w:val="212121"/>
          <w:sz w:val="21"/>
          <w:szCs w:val="21"/>
          <w:lang w:val="en"/>
        </w:rPr>
        <w:t xml:space="preserve">and the whole construction machinery industry </w:t>
      </w:r>
      <w:r w:rsidR="009604D0">
        <w:rPr>
          <w:rFonts w:ascii="Georgia" w:hAnsi="Georgia" w:cs="Helvetica"/>
          <w:color w:val="212121"/>
          <w:sz w:val="21"/>
          <w:szCs w:val="21"/>
          <w:lang w:val="en"/>
        </w:rPr>
        <w:t>–</w:t>
      </w:r>
      <w:r w:rsidRPr="0068023E">
        <w:rPr>
          <w:rFonts w:ascii="Georgia" w:hAnsi="Georgia" w:cs="Helvetica"/>
          <w:color w:val="212121"/>
          <w:sz w:val="21"/>
          <w:szCs w:val="21"/>
          <w:lang w:val="en"/>
        </w:rPr>
        <w:t xml:space="preserve"> has </w:t>
      </w:r>
      <w:r w:rsidR="009604D0">
        <w:rPr>
          <w:rFonts w:ascii="Georgia" w:hAnsi="Georgia" w:cs="Helvetica"/>
          <w:color w:val="212121"/>
          <w:sz w:val="21"/>
          <w:szCs w:val="21"/>
          <w:lang w:val="en"/>
        </w:rPr>
        <w:t xml:space="preserve">contracted </w:t>
      </w:r>
      <w:r w:rsidR="00A257EE">
        <w:rPr>
          <w:rFonts w:ascii="Georgia" w:hAnsi="Georgia" w:cs="Helvetica"/>
          <w:color w:val="212121"/>
          <w:sz w:val="21"/>
          <w:szCs w:val="21"/>
          <w:lang w:val="en"/>
        </w:rPr>
        <w:t>in recent years</w:t>
      </w:r>
      <w:r w:rsidRPr="0068023E">
        <w:rPr>
          <w:rFonts w:ascii="Georgia" w:hAnsi="Georgia" w:cs="Helvetica"/>
          <w:color w:val="212121"/>
          <w:sz w:val="21"/>
          <w:szCs w:val="21"/>
          <w:lang w:val="en"/>
        </w:rPr>
        <w:t xml:space="preserve">, </w:t>
      </w:r>
      <w:r w:rsidR="00A257EE">
        <w:rPr>
          <w:rFonts w:ascii="Georgia" w:hAnsi="Georgia" w:cs="Helvetica"/>
          <w:color w:val="212121"/>
          <w:sz w:val="21"/>
          <w:szCs w:val="21"/>
          <w:lang w:val="en"/>
        </w:rPr>
        <w:t xml:space="preserve">Manitowoc remains </w:t>
      </w:r>
      <w:r w:rsidRPr="0068023E">
        <w:rPr>
          <w:rFonts w:ascii="Georgia" w:hAnsi="Georgia" w:cs="Helvetica"/>
          <w:color w:val="212121"/>
          <w:sz w:val="21"/>
          <w:szCs w:val="21"/>
          <w:lang w:val="en"/>
        </w:rPr>
        <w:t xml:space="preserve">focused on continuously enhancing product value, developing products with more functionality and features </w:t>
      </w:r>
      <w:r w:rsidR="00A257EE">
        <w:rPr>
          <w:rFonts w:ascii="Georgia" w:hAnsi="Georgia" w:cs="Helvetica"/>
          <w:color w:val="212121"/>
          <w:sz w:val="21"/>
          <w:szCs w:val="21"/>
          <w:lang w:val="en"/>
        </w:rPr>
        <w:t>so that our customers get a better return on investment with their cranes</w:t>
      </w:r>
      <w:r w:rsidR="009604D0">
        <w:rPr>
          <w:rFonts w:ascii="Georgia" w:hAnsi="Georgia" w:cs="Helvetica"/>
          <w:color w:val="212121"/>
          <w:sz w:val="21"/>
          <w:szCs w:val="21"/>
          <w:lang w:val="en"/>
        </w:rPr>
        <w:t>.</w:t>
      </w:r>
      <w:r w:rsidRPr="0068023E">
        <w:rPr>
          <w:rFonts w:ascii="Georgia" w:hAnsi="Georgia" w:cs="Helvetica"/>
          <w:color w:val="212121"/>
          <w:sz w:val="21"/>
          <w:szCs w:val="21"/>
          <w:lang w:val="en"/>
        </w:rPr>
        <w:t>”</w:t>
      </w:r>
      <w:r>
        <w:rPr>
          <w:rFonts w:ascii="Georgia" w:hAnsi="Georgia" w:cs="Helvetica"/>
          <w:color w:val="212121"/>
          <w:sz w:val="21"/>
          <w:szCs w:val="21"/>
          <w:lang w:val="en"/>
        </w:rPr>
        <w:t xml:space="preserve"> </w:t>
      </w:r>
    </w:p>
    <w:p w14:paraId="07DC4F68" w14:textId="77777777" w:rsidR="0068023E" w:rsidRDefault="0068023E" w:rsidP="0086025F">
      <w:pPr>
        <w:pStyle w:val="BodyText"/>
        <w:ind w:left="0"/>
      </w:pPr>
    </w:p>
    <w:p w14:paraId="23933EBA" w14:textId="77777777" w:rsidR="00122A15" w:rsidRDefault="00122A15" w:rsidP="0086025F">
      <w:pPr>
        <w:pStyle w:val="BodyText"/>
        <w:ind w:left="0"/>
      </w:pPr>
    </w:p>
    <w:p w14:paraId="1278AB5E"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3A52E999"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46DCC61B" w14:textId="77777777" w:rsidR="00A257EE" w:rsidRDefault="00A257EE" w:rsidP="00FE2E37">
      <w:pPr>
        <w:tabs>
          <w:tab w:val="left" w:pos="1055"/>
          <w:tab w:val="left" w:pos="4111"/>
          <w:tab w:val="left" w:pos="5812"/>
          <w:tab w:val="left" w:pos="7371"/>
        </w:tabs>
        <w:jc w:val="center"/>
        <w:rPr>
          <w:rFonts w:ascii="Georgia" w:hAnsi="Georgia" w:cs="Georgia"/>
          <w:sz w:val="21"/>
          <w:szCs w:val="21"/>
        </w:rPr>
      </w:pPr>
    </w:p>
    <w:p w14:paraId="1EA8C94F" w14:textId="77777777" w:rsidR="00A257EE" w:rsidRDefault="00A257EE" w:rsidP="00FE2E37">
      <w:pPr>
        <w:tabs>
          <w:tab w:val="left" w:pos="1055"/>
          <w:tab w:val="left" w:pos="4111"/>
          <w:tab w:val="left" w:pos="5812"/>
          <w:tab w:val="left" w:pos="7371"/>
        </w:tabs>
        <w:jc w:val="center"/>
        <w:rPr>
          <w:rFonts w:ascii="Georgia" w:hAnsi="Georgia" w:cs="Georgia"/>
          <w:sz w:val="21"/>
          <w:szCs w:val="21"/>
        </w:rPr>
      </w:pPr>
    </w:p>
    <w:p w14:paraId="4C3FAAD3" w14:textId="77777777" w:rsidR="00A257EE" w:rsidRDefault="00A257EE" w:rsidP="00FE2E37">
      <w:pPr>
        <w:tabs>
          <w:tab w:val="left" w:pos="1055"/>
          <w:tab w:val="left" w:pos="4111"/>
          <w:tab w:val="left" w:pos="5812"/>
          <w:tab w:val="left" w:pos="7371"/>
        </w:tabs>
        <w:jc w:val="center"/>
        <w:rPr>
          <w:rFonts w:ascii="Georgia" w:hAnsi="Georgia" w:cs="Georgia"/>
          <w:sz w:val="21"/>
          <w:szCs w:val="21"/>
        </w:rPr>
      </w:pPr>
    </w:p>
    <w:p w14:paraId="19D8721E" w14:textId="77777777" w:rsidR="00164A29" w:rsidRPr="009222C2" w:rsidRDefault="00164A29" w:rsidP="00FE2E37">
      <w:pPr>
        <w:rPr>
          <w:rFonts w:ascii="Georgia" w:hAnsi="Georgia"/>
          <w:b/>
          <w:color w:val="41525C"/>
          <w:sz w:val="19"/>
          <w:szCs w:val="19"/>
        </w:rPr>
      </w:pPr>
      <w:r w:rsidRPr="009222C2">
        <w:rPr>
          <w:rFonts w:ascii="Georgia" w:hAnsi="Georgia"/>
          <w:color w:val="ED1C2A"/>
          <w:sz w:val="19"/>
          <w:szCs w:val="19"/>
        </w:rPr>
        <w:lastRenderedPageBreak/>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00D4675D" w:rsidRPr="009222C2">
        <w:rPr>
          <w:rFonts w:ascii="Georgia" w:hAnsi="Georgia"/>
          <w:color w:val="ED1C2A"/>
          <w:sz w:val="19"/>
          <w:szCs w:val="19"/>
        </w:rPr>
        <w:tab/>
      </w:r>
    </w:p>
    <w:p w14:paraId="1F9EB314" w14:textId="4FA62CEC" w:rsidR="00164A29" w:rsidRPr="003C5AB2" w:rsidRDefault="00A3235C" w:rsidP="00FE2E37">
      <w:pPr>
        <w:tabs>
          <w:tab w:val="left" w:pos="3969"/>
        </w:tabs>
        <w:rPr>
          <w:rFonts w:ascii="Georgia" w:hAnsi="Georgia"/>
          <w:b/>
          <w:color w:val="41525C"/>
          <w:sz w:val="19"/>
          <w:szCs w:val="19"/>
        </w:rPr>
      </w:pPr>
      <w:r>
        <w:rPr>
          <w:rFonts w:ascii="Georgia" w:hAnsi="Georgia"/>
          <w:b/>
          <w:color w:val="41525C"/>
          <w:sz w:val="19"/>
          <w:szCs w:val="19"/>
        </w:rPr>
        <w:t>Frank Lu</w:t>
      </w:r>
      <w:r w:rsidR="00A678F4" w:rsidRPr="009222C2">
        <w:rPr>
          <w:rFonts w:ascii="Georgia" w:hAnsi="Georgia"/>
          <w:sz w:val="19"/>
          <w:szCs w:val="19"/>
        </w:rPr>
        <w:tab/>
      </w:r>
      <w:r w:rsidR="005D34E7" w:rsidRPr="003C5AB2">
        <w:rPr>
          <w:rFonts w:ascii="Georgia" w:hAnsi="Georgia"/>
          <w:b/>
          <w:color w:val="595959" w:themeColor="text1" w:themeTint="A6"/>
          <w:sz w:val="19"/>
          <w:szCs w:val="19"/>
        </w:rPr>
        <w:t>Ben Shaw</w:t>
      </w:r>
    </w:p>
    <w:p w14:paraId="2648D95D" w14:textId="77777777" w:rsidR="00164A29" w:rsidRPr="009222C2" w:rsidRDefault="00164A29" w:rsidP="00FE2E37">
      <w:pPr>
        <w:tabs>
          <w:tab w:val="left" w:pos="3969"/>
        </w:tabs>
        <w:rPr>
          <w:rFonts w:ascii="Georgia" w:hAnsi="Georgia"/>
          <w:color w:val="41525C"/>
          <w:sz w:val="19"/>
          <w:szCs w:val="19"/>
        </w:rPr>
      </w:pPr>
      <w:r w:rsidRPr="009222C2">
        <w:rPr>
          <w:rFonts w:ascii="Georgia" w:hAnsi="Georgia"/>
          <w:color w:val="41525C"/>
          <w:sz w:val="19"/>
          <w:szCs w:val="19"/>
        </w:rPr>
        <w:t>Manitowoc</w:t>
      </w:r>
      <w:r w:rsidR="00A678F4" w:rsidRPr="009222C2">
        <w:rPr>
          <w:rFonts w:ascii="Georgia" w:hAnsi="Georgia"/>
          <w:sz w:val="19"/>
          <w:szCs w:val="19"/>
        </w:rPr>
        <w:tab/>
      </w:r>
      <w:r w:rsidRPr="009222C2">
        <w:rPr>
          <w:rFonts w:ascii="Georgia" w:hAnsi="Georgia"/>
          <w:color w:val="41525C"/>
          <w:sz w:val="19"/>
          <w:szCs w:val="19"/>
        </w:rPr>
        <w:t>SE10</w:t>
      </w:r>
    </w:p>
    <w:p w14:paraId="53C7891E" w14:textId="19010F49" w:rsidR="00164A29" w:rsidRPr="009222C2" w:rsidRDefault="00D4675D" w:rsidP="00FE2E37">
      <w:pPr>
        <w:tabs>
          <w:tab w:val="left" w:pos="3969"/>
        </w:tabs>
        <w:rPr>
          <w:rFonts w:ascii="Georgia" w:hAnsi="Georgia"/>
          <w:color w:val="41525C"/>
          <w:sz w:val="19"/>
          <w:szCs w:val="19"/>
        </w:rPr>
      </w:pPr>
      <w:r w:rsidRPr="009222C2">
        <w:rPr>
          <w:rFonts w:ascii="Georgia" w:hAnsi="Georgia"/>
          <w:color w:val="41525C"/>
          <w:sz w:val="19"/>
          <w:szCs w:val="19"/>
        </w:rPr>
        <w:t xml:space="preserve">T </w:t>
      </w:r>
      <w:r w:rsidR="009704D8" w:rsidRPr="009222C2">
        <w:rPr>
          <w:rFonts w:ascii="Georgia" w:hAnsi="Georgia"/>
          <w:color w:val="41525C"/>
          <w:sz w:val="19"/>
          <w:szCs w:val="19"/>
        </w:rPr>
        <w:t>+</w:t>
      </w:r>
      <w:r w:rsidR="008962DF">
        <w:rPr>
          <w:rFonts w:ascii="Georgia" w:hAnsi="Georgia"/>
          <w:color w:val="41525C"/>
          <w:sz w:val="19"/>
          <w:szCs w:val="19"/>
        </w:rPr>
        <w:t>86 150 2186 5902</w:t>
      </w:r>
      <w:r w:rsidR="00A678F4" w:rsidRPr="009222C2">
        <w:rPr>
          <w:rFonts w:ascii="Georgia" w:hAnsi="Georgia"/>
          <w:color w:val="41525C"/>
          <w:sz w:val="19"/>
          <w:szCs w:val="19"/>
        </w:rPr>
        <w:tab/>
      </w:r>
      <w:r w:rsidR="0059736A" w:rsidRPr="009222C2">
        <w:rPr>
          <w:rFonts w:ascii="Georgia" w:hAnsi="Georgia"/>
          <w:color w:val="41525C"/>
          <w:sz w:val="19"/>
          <w:szCs w:val="19"/>
        </w:rPr>
        <w:t xml:space="preserve">T </w:t>
      </w:r>
      <w:r w:rsidR="005D34E7">
        <w:rPr>
          <w:rFonts w:ascii="Georgia" w:hAnsi="Georgia"/>
          <w:color w:val="41525C"/>
          <w:sz w:val="19"/>
          <w:szCs w:val="19"/>
        </w:rPr>
        <w:t>+65 6408 3861</w:t>
      </w:r>
    </w:p>
    <w:p w14:paraId="36C6410A" w14:textId="61BDD753" w:rsidR="00A3235C" w:rsidRDefault="00F4171D" w:rsidP="00FE2E37">
      <w:pPr>
        <w:tabs>
          <w:tab w:val="left" w:pos="1055"/>
          <w:tab w:val="left" w:pos="3969"/>
          <w:tab w:val="left" w:pos="6379"/>
          <w:tab w:val="left" w:pos="7371"/>
        </w:tabs>
        <w:rPr>
          <w:rFonts w:ascii="Georgia" w:hAnsi="Georgia"/>
          <w:color w:val="41525C"/>
          <w:sz w:val="19"/>
          <w:szCs w:val="19"/>
        </w:rPr>
      </w:pPr>
      <w:hyperlink r:id="rId9" w:history="1">
        <w:r w:rsidR="008962DF" w:rsidRPr="00CF7FC4">
          <w:rPr>
            <w:rStyle w:val="Hyperlink"/>
            <w:rFonts w:ascii="Georgia" w:hAnsi="Georgia"/>
            <w:sz w:val="19"/>
            <w:szCs w:val="19"/>
          </w:rPr>
          <w:t>Frank.Lu@manitowoc.com</w:t>
        </w:r>
      </w:hyperlink>
      <w:r w:rsidR="008962DF">
        <w:rPr>
          <w:rFonts w:ascii="Georgia" w:hAnsi="Georgia"/>
          <w:color w:val="41525C"/>
          <w:sz w:val="19"/>
          <w:szCs w:val="19"/>
        </w:rPr>
        <w:tab/>
      </w:r>
      <w:hyperlink r:id="rId10" w:history="1">
        <w:r w:rsidR="008962DF" w:rsidRPr="00CF7FC4">
          <w:rPr>
            <w:rStyle w:val="Hyperlink"/>
            <w:rFonts w:ascii="Georgia" w:hAnsi="Georgia"/>
            <w:sz w:val="19"/>
            <w:szCs w:val="19"/>
          </w:rPr>
          <w:t>Ben.Shaw@se10.com</w:t>
        </w:r>
      </w:hyperlink>
    </w:p>
    <w:p w14:paraId="69C18573" w14:textId="77777777" w:rsidR="00A3235C" w:rsidRPr="009222C2" w:rsidRDefault="00A3235C" w:rsidP="00FE2E37">
      <w:pPr>
        <w:tabs>
          <w:tab w:val="left" w:pos="1055"/>
          <w:tab w:val="left" w:pos="3969"/>
          <w:tab w:val="left" w:pos="6379"/>
          <w:tab w:val="left" w:pos="7371"/>
        </w:tabs>
        <w:rPr>
          <w:rFonts w:ascii="Georgia" w:hAnsi="Georgia"/>
          <w:b/>
          <w:color w:val="41525C"/>
          <w:sz w:val="19"/>
          <w:szCs w:val="19"/>
        </w:rPr>
      </w:pPr>
    </w:p>
    <w:p w14:paraId="561B81E1" w14:textId="77777777" w:rsidR="00053C35" w:rsidRPr="009222C2" w:rsidRDefault="00053C35" w:rsidP="00FE2E37">
      <w:pPr>
        <w:rPr>
          <w:rFonts w:ascii="Georgia" w:hAnsi="Georgia" w:cs="Georgia"/>
          <w:sz w:val="19"/>
          <w:szCs w:val="19"/>
        </w:rPr>
      </w:pPr>
    </w:p>
    <w:p w14:paraId="78526A87" w14:textId="77777777" w:rsidR="00D4675D" w:rsidRPr="009222C2" w:rsidRDefault="00D4675D" w:rsidP="00FE2E37">
      <w:pPr>
        <w:rPr>
          <w:rFonts w:ascii="Georgia" w:hAnsi="Georgia" w:cs="Arial"/>
          <w:sz w:val="19"/>
          <w:szCs w:val="19"/>
        </w:rPr>
      </w:pPr>
    </w:p>
    <w:p w14:paraId="2F7BAFD1" w14:textId="7C9C801C"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 xml:space="preserve">Founded in 1902, The Manitowoc Company, Inc. is a multi-industry, capital goods manufacturer with </w:t>
      </w:r>
      <w:r w:rsidR="009604D0">
        <w:rPr>
          <w:rFonts w:ascii="Georgia" w:hAnsi="Georgia"/>
          <w:iCs/>
          <w:sz w:val="19"/>
          <w:szCs w:val="19"/>
        </w:rPr>
        <w:t>80</w:t>
      </w:r>
      <w:r w:rsidR="009604D0" w:rsidRPr="00252EC8">
        <w:rPr>
          <w:rFonts w:ascii="Georgia" w:hAnsi="Georgia"/>
          <w:iCs/>
          <w:sz w:val="19"/>
          <w:szCs w:val="19"/>
        </w:rPr>
        <w:t xml:space="preserve"> </w:t>
      </w:r>
      <w:r w:rsidR="00954819" w:rsidRPr="00252EC8">
        <w:rPr>
          <w:rFonts w:ascii="Georgia" w:hAnsi="Georgia"/>
          <w:iCs/>
          <w:sz w:val="19"/>
          <w:szCs w:val="19"/>
        </w:rPr>
        <w:t xml:space="preserve">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w:t>
      </w:r>
      <w:r w:rsidR="009604D0" w:rsidRPr="00252EC8">
        <w:rPr>
          <w:rFonts w:ascii="Georgia" w:hAnsi="Georgia"/>
          <w:iCs/>
          <w:sz w:val="19"/>
          <w:szCs w:val="19"/>
        </w:rPr>
        <w:t>2</w:t>
      </w:r>
      <w:r w:rsidR="009604D0">
        <w:rPr>
          <w:rFonts w:ascii="Georgia" w:hAnsi="Georgia"/>
          <w:iCs/>
          <w:sz w:val="19"/>
          <w:szCs w:val="19"/>
        </w:rPr>
        <w:t>3</w:t>
      </w:r>
      <w:r w:rsidR="009604D0" w:rsidRPr="00252EC8">
        <w:rPr>
          <w:rFonts w:ascii="Georgia" w:hAnsi="Georgia"/>
          <w:iCs/>
          <w:sz w:val="19"/>
          <w:szCs w:val="19"/>
        </w:rPr>
        <w:t xml:space="preserve"> </w:t>
      </w:r>
      <w:r w:rsidR="00954819" w:rsidRPr="00252EC8">
        <w:rPr>
          <w:rFonts w:ascii="Georgia" w:hAnsi="Georgia"/>
          <w:iCs/>
          <w:sz w:val="19"/>
          <w:szCs w:val="19"/>
        </w:rPr>
        <w:t xml:space="preserve">market-leading brands of hot- and cold-focused equipment.  In addition, both segments are complemented by a slate of industry-leading product support services.  In </w:t>
      </w:r>
      <w:r w:rsidR="009604D0" w:rsidRPr="00252EC8">
        <w:rPr>
          <w:rFonts w:ascii="Georgia" w:hAnsi="Georgia"/>
          <w:iCs/>
          <w:sz w:val="19"/>
          <w:szCs w:val="19"/>
        </w:rPr>
        <w:t>201</w:t>
      </w:r>
      <w:r w:rsidR="009604D0">
        <w:rPr>
          <w:rFonts w:ascii="Georgia" w:hAnsi="Georgia"/>
          <w:iCs/>
          <w:sz w:val="19"/>
          <w:szCs w:val="19"/>
        </w:rPr>
        <w:t>5</w:t>
      </w:r>
      <w:r w:rsidR="00954819" w:rsidRPr="00252EC8">
        <w:rPr>
          <w:rFonts w:ascii="Georgia" w:hAnsi="Georgia"/>
          <w:iCs/>
          <w:sz w:val="19"/>
          <w:szCs w:val="19"/>
        </w:rPr>
        <w:t>, Manitowoc’s revenues totaled $3.</w:t>
      </w:r>
      <w:r w:rsidR="009604D0">
        <w:rPr>
          <w:rFonts w:ascii="Georgia" w:hAnsi="Georgia"/>
          <w:iCs/>
          <w:sz w:val="19"/>
          <w:szCs w:val="19"/>
        </w:rPr>
        <w:t>4</w:t>
      </w:r>
      <w:r w:rsidR="009604D0" w:rsidRPr="00252EC8">
        <w:rPr>
          <w:rFonts w:ascii="Georgia" w:hAnsi="Georgia"/>
          <w:iCs/>
          <w:sz w:val="19"/>
          <w:szCs w:val="19"/>
        </w:rPr>
        <w:t xml:space="preserve"> </w:t>
      </w:r>
      <w:r w:rsidR="00954819" w:rsidRPr="00252EC8">
        <w:rPr>
          <w:rFonts w:ascii="Georgia" w:hAnsi="Georgia"/>
          <w:iCs/>
          <w:sz w:val="19"/>
          <w:szCs w:val="19"/>
        </w:rPr>
        <w:t>billion, with approximately half of these revenues generated outside of the United States.</w:t>
      </w:r>
    </w:p>
    <w:p w14:paraId="3714AC55" w14:textId="77777777" w:rsidR="00954819" w:rsidRPr="009222C2" w:rsidRDefault="00954819" w:rsidP="00954819">
      <w:pPr>
        <w:rPr>
          <w:rFonts w:ascii="Georgia" w:hAnsi="Georgia"/>
          <w:color w:val="41525C"/>
          <w:sz w:val="19"/>
          <w:szCs w:val="19"/>
        </w:rPr>
      </w:pPr>
    </w:p>
    <w:p w14:paraId="2F2416B1" w14:textId="77777777" w:rsidR="00954819" w:rsidRPr="009222C2" w:rsidRDefault="00954819" w:rsidP="00954819">
      <w:pPr>
        <w:rPr>
          <w:rFonts w:ascii="Georgia" w:hAnsi="Georgia"/>
          <w:color w:val="41525C"/>
          <w:sz w:val="19"/>
          <w:szCs w:val="19"/>
        </w:rPr>
      </w:pPr>
    </w:p>
    <w:p w14:paraId="4BC24CFB" w14:textId="2C4C66E2" w:rsidR="00A678F4" w:rsidRPr="009222C2" w:rsidRDefault="00A678F4" w:rsidP="00FE2E37">
      <w:pPr>
        <w:rPr>
          <w:rFonts w:ascii="Georgia" w:hAnsi="Georgia"/>
          <w:color w:val="41525C"/>
          <w:sz w:val="19"/>
          <w:szCs w:val="19"/>
        </w:rPr>
      </w:pPr>
    </w:p>
    <w:p w14:paraId="7810198A"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1CB0B39A"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41E6E726"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523E6C3A" w14:textId="008D4D24" w:rsidR="00587442" w:rsidRPr="009222C2" w:rsidRDefault="00F4171D" w:rsidP="00FE2E37">
      <w:pPr>
        <w:rPr>
          <w:rStyle w:val="Hyperlink"/>
          <w:rFonts w:ascii="Georgia" w:hAnsi="Georgia"/>
          <w:b/>
          <w:color w:val="41525C"/>
          <w:sz w:val="19"/>
          <w:szCs w:val="19"/>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3FCADB97" w14:textId="77777777" w:rsidR="00B631D6" w:rsidRDefault="00B631D6" w:rsidP="00FE2E37">
      <w:pPr>
        <w:rPr>
          <w:sz w:val="18"/>
          <w:szCs w:val="18"/>
        </w:rPr>
      </w:pPr>
    </w:p>
    <w:sectPr w:rsidR="00B631D6"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F707E" w14:textId="77777777" w:rsidR="00F4171D" w:rsidRDefault="00F4171D">
      <w:r>
        <w:separator/>
      </w:r>
    </w:p>
  </w:endnote>
  <w:endnote w:type="continuationSeparator" w:id="0">
    <w:p w14:paraId="6F2D9C4A" w14:textId="77777777" w:rsidR="00F4171D" w:rsidRDefault="00F4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4D"/>
    <w:family w:val="swiss"/>
    <w:notTrueType/>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F4A9F" w14:textId="77777777" w:rsidR="00587442" w:rsidRDefault="00B631D6" w:rsidP="00B631D6">
    <w:pPr>
      <w:pStyle w:val="Footer"/>
    </w:pPr>
    <w:r>
      <w:rPr>
        <w:noProof/>
      </w:rPr>
      <w:drawing>
        <wp:anchor distT="0" distB="0" distL="114300" distR="114300" simplePos="0" relativeHeight="251659264" behindDoc="0" locked="1" layoutInCell="1" allowOverlap="1" wp14:anchorId="0B4722F7" wp14:editId="4315168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7F9BA" w14:textId="77777777" w:rsidR="008D0268" w:rsidRDefault="008D0268">
    <w:pPr>
      <w:pStyle w:val="Footer"/>
    </w:pPr>
    <w:r>
      <w:rPr>
        <w:noProof/>
      </w:rPr>
      <w:drawing>
        <wp:anchor distT="0" distB="0" distL="114300" distR="114300" simplePos="0" relativeHeight="251661312" behindDoc="0" locked="1" layoutInCell="1" allowOverlap="1" wp14:anchorId="1B0E06BF" wp14:editId="04258EB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4A711" w14:textId="77777777" w:rsidR="00F4171D" w:rsidRDefault="00F4171D">
      <w:r>
        <w:separator/>
      </w:r>
    </w:p>
  </w:footnote>
  <w:footnote w:type="continuationSeparator" w:id="0">
    <w:p w14:paraId="3037EF42" w14:textId="77777777" w:rsidR="00F4171D" w:rsidRDefault="00F417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B9A76"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EDE"/>
    <w:rsid w:val="0008353F"/>
    <w:rsid w:val="00083F23"/>
    <w:rsid w:val="00085502"/>
    <w:rsid w:val="00085F09"/>
    <w:rsid w:val="000861AD"/>
    <w:rsid w:val="000869EE"/>
    <w:rsid w:val="00090736"/>
    <w:rsid w:val="00092F93"/>
    <w:rsid w:val="00094719"/>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20E6A"/>
    <w:rsid w:val="001222FA"/>
    <w:rsid w:val="00122A15"/>
    <w:rsid w:val="00127FF4"/>
    <w:rsid w:val="001334B0"/>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7918"/>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B2EC3"/>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1E07"/>
    <w:rsid w:val="002624D3"/>
    <w:rsid w:val="00262FC7"/>
    <w:rsid w:val="00264B9A"/>
    <w:rsid w:val="00266119"/>
    <w:rsid w:val="00273E72"/>
    <w:rsid w:val="002753ED"/>
    <w:rsid w:val="0027658A"/>
    <w:rsid w:val="002767C4"/>
    <w:rsid w:val="002821D4"/>
    <w:rsid w:val="00285F5F"/>
    <w:rsid w:val="00286843"/>
    <w:rsid w:val="00287E07"/>
    <w:rsid w:val="00291708"/>
    <w:rsid w:val="002942F9"/>
    <w:rsid w:val="00294477"/>
    <w:rsid w:val="00295C79"/>
    <w:rsid w:val="0029600C"/>
    <w:rsid w:val="002976FC"/>
    <w:rsid w:val="0029799F"/>
    <w:rsid w:val="002A57B3"/>
    <w:rsid w:val="002A6CBE"/>
    <w:rsid w:val="002A730A"/>
    <w:rsid w:val="002B06E4"/>
    <w:rsid w:val="002B2EA0"/>
    <w:rsid w:val="002B3405"/>
    <w:rsid w:val="002B36D3"/>
    <w:rsid w:val="002B661D"/>
    <w:rsid w:val="002B7BAC"/>
    <w:rsid w:val="002C13C5"/>
    <w:rsid w:val="002C1B6C"/>
    <w:rsid w:val="002C3754"/>
    <w:rsid w:val="002D1C44"/>
    <w:rsid w:val="002D2BD6"/>
    <w:rsid w:val="002E2756"/>
    <w:rsid w:val="002E41F1"/>
    <w:rsid w:val="002E61D0"/>
    <w:rsid w:val="002E7578"/>
    <w:rsid w:val="002E793B"/>
    <w:rsid w:val="00300602"/>
    <w:rsid w:val="003026C4"/>
    <w:rsid w:val="0030349B"/>
    <w:rsid w:val="00303BD6"/>
    <w:rsid w:val="0030501A"/>
    <w:rsid w:val="003077A6"/>
    <w:rsid w:val="003077F1"/>
    <w:rsid w:val="00317755"/>
    <w:rsid w:val="0032212B"/>
    <w:rsid w:val="003230B9"/>
    <w:rsid w:val="003313F5"/>
    <w:rsid w:val="00331D32"/>
    <w:rsid w:val="00333CAE"/>
    <w:rsid w:val="00337CB8"/>
    <w:rsid w:val="00340800"/>
    <w:rsid w:val="00340EE2"/>
    <w:rsid w:val="00341A80"/>
    <w:rsid w:val="003421C9"/>
    <w:rsid w:val="00343FEA"/>
    <w:rsid w:val="00344A3C"/>
    <w:rsid w:val="00345384"/>
    <w:rsid w:val="00346F70"/>
    <w:rsid w:val="00351AF9"/>
    <w:rsid w:val="00352A80"/>
    <w:rsid w:val="003541F0"/>
    <w:rsid w:val="00355546"/>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46E7"/>
    <w:rsid w:val="0040002D"/>
    <w:rsid w:val="00401096"/>
    <w:rsid w:val="0040560B"/>
    <w:rsid w:val="0040727E"/>
    <w:rsid w:val="00411DA0"/>
    <w:rsid w:val="004138BE"/>
    <w:rsid w:val="00414689"/>
    <w:rsid w:val="00414CF6"/>
    <w:rsid w:val="004200E9"/>
    <w:rsid w:val="00421B87"/>
    <w:rsid w:val="00421C16"/>
    <w:rsid w:val="00421EF5"/>
    <w:rsid w:val="00422497"/>
    <w:rsid w:val="00422FCF"/>
    <w:rsid w:val="00426B72"/>
    <w:rsid w:val="004337D9"/>
    <w:rsid w:val="00433A5C"/>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77EC8"/>
    <w:rsid w:val="0048333E"/>
    <w:rsid w:val="00484BAD"/>
    <w:rsid w:val="00485AF2"/>
    <w:rsid w:val="00485E2A"/>
    <w:rsid w:val="00490E4F"/>
    <w:rsid w:val="004912AD"/>
    <w:rsid w:val="004941FF"/>
    <w:rsid w:val="00494523"/>
    <w:rsid w:val="004A02FE"/>
    <w:rsid w:val="004A1E08"/>
    <w:rsid w:val="004A33F8"/>
    <w:rsid w:val="004A3BA1"/>
    <w:rsid w:val="004A4AE2"/>
    <w:rsid w:val="004A6360"/>
    <w:rsid w:val="004B1A9A"/>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4ACF"/>
    <w:rsid w:val="004F304C"/>
    <w:rsid w:val="004F4D30"/>
    <w:rsid w:val="004F5210"/>
    <w:rsid w:val="00502609"/>
    <w:rsid w:val="00506C1D"/>
    <w:rsid w:val="00511EAA"/>
    <w:rsid w:val="005127AF"/>
    <w:rsid w:val="00512975"/>
    <w:rsid w:val="00512F24"/>
    <w:rsid w:val="005158D6"/>
    <w:rsid w:val="00517806"/>
    <w:rsid w:val="00523DB2"/>
    <w:rsid w:val="00523E0B"/>
    <w:rsid w:val="0052572C"/>
    <w:rsid w:val="00525E57"/>
    <w:rsid w:val="00531765"/>
    <w:rsid w:val="005318AC"/>
    <w:rsid w:val="00533011"/>
    <w:rsid w:val="00533601"/>
    <w:rsid w:val="00533935"/>
    <w:rsid w:val="005404E5"/>
    <w:rsid w:val="00544B27"/>
    <w:rsid w:val="00544E83"/>
    <w:rsid w:val="00545ED3"/>
    <w:rsid w:val="00551D36"/>
    <w:rsid w:val="00553749"/>
    <w:rsid w:val="005567E5"/>
    <w:rsid w:val="00557E33"/>
    <w:rsid w:val="00563E6C"/>
    <w:rsid w:val="005655CC"/>
    <w:rsid w:val="005658AC"/>
    <w:rsid w:val="0056789C"/>
    <w:rsid w:val="00571B3F"/>
    <w:rsid w:val="00582F3B"/>
    <w:rsid w:val="00583F66"/>
    <w:rsid w:val="00587442"/>
    <w:rsid w:val="0058771D"/>
    <w:rsid w:val="00590F0C"/>
    <w:rsid w:val="00593221"/>
    <w:rsid w:val="0059490C"/>
    <w:rsid w:val="0059522F"/>
    <w:rsid w:val="0059736A"/>
    <w:rsid w:val="00597423"/>
    <w:rsid w:val="00597D82"/>
    <w:rsid w:val="005A15F9"/>
    <w:rsid w:val="005A31DE"/>
    <w:rsid w:val="005A52F1"/>
    <w:rsid w:val="005A55B5"/>
    <w:rsid w:val="005B3D89"/>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C5F"/>
    <w:rsid w:val="00630341"/>
    <w:rsid w:val="0063480E"/>
    <w:rsid w:val="0064562A"/>
    <w:rsid w:val="0064682A"/>
    <w:rsid w:val="0064796C"/>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A7E2E"/>
    <w:rsid w:val="006B026F"/>
    <w:rsid w:val="006B42DA"/>
    <w:rsid w:val="006B4403"/>
    <w:rsid w:val="006B5FDE"/>
    <w:rsid w:val="006C1643"/>
    <w:rsid w:val="006C1D81"/>
    <w:rsid w:val="006C387F"/>
    <w:rsid w:val="006C78FA"/>
    <w:rsid w:val="006E0EBB"/>
    <w:rsid w:val="006E171C"/>
    <w:rsid w:val="006E26BE"/>
    <w:rsid w:val="006F275B"/>
    <w:rsid w:val="006F4D1D"/>
    <w:rsid w:val="006F6F14"/>
    <w:rsid w:val="007001DA"/>
    <w:rsid w:val="00700B61"/>
    <w:rsid w:val="0070354D"/>
    <w:rsid w:val="00703EC8"/>
    <w:rsid w:val="00706E74"/>
    <w:rsid w:val="00707EF8"/>
    <w:rsid w:val="0071309E"/>
    <w:rsid w:val="007170BE"/>
    <w:rsid w:val="00717E2D"/>
    <w:rsid w:val="00720BEB"/>
    <w:rsid w:val="007215E7"/>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615C1"/>
    <w:rsid w:val="0076520B"/>
    <w:rsid w:val="00765EB1"/>
    <w:rsid w:val="00767946"/>
    <w:rsid w:val="00773197"/>
    <w:rsid w:val="007732E2"/>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31AC"/>
    <w:rsid w:val="007C51E0"/>
    <w:rsid w:val="007C73B9"/>
    <w:rsid w:val="007D270C"/>
    <w:rsid w:val="007D29F4"/>
    <w:rsid w:val="007D376C"/>
    <w:rsid w:val="007D5373"/>
    <w:rsid w:val="007D6854"/>
    <w:rsid w:val="007E03EE"/>
    <w:rsid w:val="007E3D38"/>
    <w:rsid w:val="007E568D"/>
    <w:rsid w:val="007F2161"/>
    <w:rsid w:val="007F3243"/>
    <w:rsid w:val="007F35B7"/>
    <w:rsid w:val="007F59E1"/>
    <w:rsid w:val="007F740C"/>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0E43"/>
    <w:rsid w:val="00821058"/>
    <w:rsid w:val="0082404B"/>
    <w:rsid w:val="00827109"/>
    <w:rsid w:val="00831A87"/>
    <w:rsid w:val="008364A9"/>
    <w:rsid w:val="00837D74"/>
    <w:rsid w:val="00842E4F"/>
    <w:rsid w:val="0084383B"/>
    <w:rsid w:val="00843B90"/>
    <w:rsid w:val="00843BF2"/>
    <w:rsid w:val="00845647"/>
    <w:rsid w:val="00853112"/>
    <w:rsid w:val="0085558D"/>
    <w:rsid w:val="0086025F"/>
    <w:rsid w:val="00861267"/>
    <w:rsid w:val="00873396"/>
    <w:rsid w:val="00874434"/>
    <w:rsid w:val="008775DC"/>
    <w:rsid w:val="00877E0E"/>
    <w:rsid w:val="00880359"/>
    <w:rsid w:val="00882D97"/>
    <w:rsid w:val="00886E84"/>
    <w:rsid w:val="008951E1"/>
    <w:rsid w:val="008962DF"/>
    <w:rsid w:val="008A19EB"/>
    <w:rsid w:val="008A2386"/>
    <w:rsid w:val="008A3D5D"/>
    <w:rsid w:val="008A6CA2"/>
    <w:rsid w:val="008B2A65"/>
    <w:rsid w:val="008B33DA"/>
    <w:rsid w:val="008B3C6C"/>
    <w:rsid w:val="008B5701"/>
    <w:rsid w:val="008B5FDE"/>
    <w:rsid w:val="008B7B97"/>
    <w:rsid w:val="008C0053"/>
    <w:rsid w:val="008C3FE2"/>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999"/>
    <w:rsid w:val="00903D24"/>
    <w:rsid w:val="0090520A"/>
    <w:rsid w:val="009102EE"/>
    <w:rsid w:val="009111FB"/>
    <w:rsid w:val="0091125F"/>
    <w:rsid w:val="00916133"/>
    <w:rsid w:val="00916606"/>
    <w:rsid w:val="00917AFF"/>
    <w:rsid w:val="009222C2"/>
    <w:rsid w:val="00922303"/>
    <w:rsid w:val="0092285E"/>
    <w:rsid w:val="009246BB"/>
    <w:rsid w:val="009250C1"/>
    <w:rsid w:val="0092578F"/>
    <w:rsid w:val="00926715"/>
    <w:rsid w:val="00931475"/>
    <w:rsid w:val="009344AF"/>
    <w:rsid w:val="00946589"/>
    <w:rsid w:val="009466E7"/>
    <w:rsid w:val="00952341"/>
    <w:rsid w:val="00954819"/>
    <w:rsid w:val="0095692B"/>
    <w:rsid w:val="00960384"/>
    <w:rsid w:val="009604D0"/>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3675"/>
    <w:rsid w:val="009A507C"/>
    <w:rsid w:val="009A6E06"/>
    <w:rsid w:val="009A75BC"/>
    <w:rsid w:val="009B0F2D"/>
    <w:rsid w:val="009B1400"/>
    <w:rsid w:val="009B5056"/>
    <w:rsid w:val="009B5DC7"/>
    <w:rsid w:val="009C099C"/>
    <w:rsid w:val="009C2054"/>
    <w:rsid w:val="009C79E2"/>
    <w:rsid w:val="009D4B61"/>
    <w:rsid w:val="009E0C7A"/>
    <w:rsid w:val="009E4B9E"/>
    <w:rsid w:val="009E73DE"/>
    <w:rsid w:val="009E7DC0"/>
    <w:rsid w:val="009E7E4A"/>
    <w:rsid w:val="009F0D22"/>
    <w:rsid w:val="009F2202"/>
    <w:rsid w:val="009F5917"/>
    <w:rsid w:val="00A02582"/>
    <w:rsid w:val="00A02F44"/>
    <w:rsid w:val="00A06DE5"/>
    <w:rsid w:val="00A10A54"/>
    <w:rsid w:val="00A117A7"/>
    <w:rsid w:val="00A11DF2"/>
    <w:rsid w:val="00A12491"/>
    <w:rsid w:val="00A131D9"/>
    <w:rsid w:val="00A1343A"/>
    <w:rsid w:val="00A13E8D"/>
    <w:rsid w:val="00A14755"/>
    <w:rsid w:val="00A14C62"/>
    <w:rsid w:val="00A163BF"/>
    <w:rsid w:val="00A20E61"/>
    <w:rsid w:val="00A229CF"/>
    <w:rsid w:val="00A2447A"/>
    <w:rsid w:val="00A250F3"/>
    <w:rsid w:val="00A257EE"/>
    <w:rsid w:val="00A26D0B"/>
    <w:rsid w:val="00A271BA"/>
    <w:rsid w:val="00A31358"/>
    <w:rsid w:val="00A32013"/>
    <w:rsid w:val="00A3235C"/>
    <w:rsid w:val="00A32CAF"/>
    <w:rsid w:val="00A346FE"/>
    <w:rsid w:val="00A34856"/>
    <w:rsid w:val="00A350F5"/>
    <w:rsid w:val="00A371E2"/>
    <w:rsid w:val="00A37E15"/>
    <w:rsid w:val="00A4073A"/>
    <w:rsid w:val="00A42B30"/>
    <w:rsid w:val="00A450FE"/>
    <w:rsid w:val="00A5001E"/>
    <w:rsid w:val="00A52F54"/>
    <w:rsid w:val="00A542BC"/>
    <w:rsid w:val="00A54F81"/>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005B"/>
    <w:rsid w:val="00A97AE0"/>
    <w:rsid w:val="00AA2E6E"/>
    <w:rsid w:val="00AA3275"/>
    <w:rsid w:val="00AA392F"/>
    <w:rsid w:val="00AA5337"/>
    <w:rsid w:val="00AA7D34"/>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F17EC"/>
    <w:rsid w:val="00AF21CF"/>
    <w:rsid w:val="00AF488C"/>
    <w:rsid w:val="00B00332"/>
    <w:rsid w:val="00B00BC1"/>
    <w:rsid w:val="00B03F38"/>
    <w:rsid w:val="00B04E31"/>
    <w:rsid w:val="00B059EE"/>
    <w:rsid w:val="00B1262E"/>
    <w:rsid w:val="00B15065"/>
    <w:rsid w:val="00B20864"/>
    <w:rsid w:val="00B21738"/>
    <w:rsid w:val="00B30A29"/>
    <w:rsid w:val="00B30C5B"/>
    <w:rsid w:val="00B400C7"/>
    <w:rsid w:val="00B41A2D"/>
    <w:rsid w:val="00B41C25"/>
    <w:rsid w:val="00B4482E"/>
    <w:rsid w:val="00B46468"/>
    <w:rsid w:val="00B470EE"/>
    <w:rsid w:val="00B4744E"/>
    <w:rsid w:val="00B50A1B"/>
    <w:rsid w:val="00B57475"/>
    <w:rsid w:val="00B61523"/>
    <w:rsid w:val="00B62726"/>
    <w:rsid w:val="00B631D6"/>
    <w:rsid w:val="00B701ED"/>
    <w:rsid w:val="00B710EE"/>
    <w:rsid w:val="00B7374A"/>
    <w:rsid w:val="00B747DC"/>
    <w:rsid w:val="00B83938"/>
    <w:rsid w:val="00B84E34"/>
    <w:rsid w:val="00B8754B"/>
    <w:rsid w:val="00B912DA"/>
    <w:rsid w:val="00B915CA"/>
    <w:rsid w:val="00B92A07"/>
    <w:rsid w:val="00B92DA8"/>
    <w:rsid w:val="00B945AA"/>
    <w:rsid w:val="00B9539B"/>
    <w:rsid w:val="00B9775B"/>
    <w:rsid w:val="00BA1468"/>
    <w:rsid w:val="00BA60A7"/>
    <w:rsid w:val="00BB2BE9"/>
    <w:rsid w:val="00BB324D"/>
    <w:rsid w:val="00BB3943"/>
    <w:rsid w:val="00BB5669"/>
    <w:rsid w:val="00BC011A"/>
    <w:rsid w:val="00BC2353"/>
    <w:rsid w:val="00BC71FB"/>
    <w:rsid w:val="00BC7428"/>
    <w:rsid w:val="00BD026D"/>
    <w:rsid w:val="00BD5DC1"/>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63872"/>
    <w:rsid w:val="00C66D0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FE7"/>
    <w:rsid w:val="00D200A5"/>
    <w:rsid w:val="00D20EC5"/>
    <w:rsid w:val="00D22203"/>
    <w:rsid w:val="00D2494E"/>
    <w:rsid w:val="00D252AC"/>
    <w:rsid w:val="00D26C75"/>
    <w:rsid w:val="00D26D6B"/>
    <w:rsid w:val="00D3119D"/>
    <w:rsid w:val="00D31268"/>
    <w:rsid w:val="00D35483"/>
    <w:rsid w:val="00D36AB0"/>
    <w:rsid w:val="00D36BA6"/>
    <w:rsid w:val="00D376BF"/>
    <w:rsid w:val="00D45108"/>
    <w:rsid w:val="00D4675D"/>
    <w:rsid w:val="00D479D1"/>
    <w:rsid w:val="00D52918"/>
    <w:rsid w:val="00D57129"/>
    <w:rsid w:val="00D60BB2"/>
    <w:rsid w:val="00D615F7"/>
    <w:rsid w:val="00D6323E"/>
    <w:rsid w:val="00D63E3B"/>
    <w:rsid w:val="00D671F9"/>
    <w:rsid w:val="00D70AE7"/>
    <w:rsid w:val="00D711AF"/>
    <w:rsid w:val="00D73713"/>
    <w:rsid w:val="00D74C92"/>
    <w:rsid w:val="00D778A2"/>
    <w:rsid w:val="00D81B12"/>
    <w:rsid w:val="00D84DAC"/>
    <w:rsid w:val="00D92D35"/>
    <w:rsid w:val="00D936B8"/>
    <w:rsid w:val="00D93F62"/>
    <w:rsid w:val="00D95E25"/>
    <w:rsid w:val="00D9635A"/>
    <w:rsid w:val="00D96F77"/>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D7BEE"/>
    <w:rsid w:val="00DE2459"/>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539AB"/>
    <w:rsid w:val="00E54762"/>
    <w:rsid w:val="00E55DD7"/>
    <w:rsid w:val="00E56AAD"/>
    <w:rsid w:val="00E66AEE"/>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36365"/>
    <w:rsid w:val="00F3708C"/>
    <w:rsid w:val="00F4171D"/>
    <w:rsid w:val="00F41C55"/>
    <w:rsid w:val="00F42887"/>
    <w:rsid w:val="00F44495"/>
    <w:rsid w:val="00F527A5"/>
    <w:rsid w:val="00F53DE0"/>
    <w:rsid w:val="00F56577"/>
    <w:rsid w:val="00F56C2B"/>
    <w:rsid w:val="00F632FD"/>
    <w:rsid w:val="00F63FE1"/>
    <w:rsid w:val="00F647A6"/>
    <w:rsid w:val="00F653E0"/>
    <w:rsid w:val="00F70F78"/>
    <w:rsid w:val="00F71AAA"/>
    <w:rsid w:val="00F74D7C"/>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479"/>
    <w:rsid w:val="00FB39C1"/>
    <w:rsid w:val="00FB6302"/>
    <w:rsid w:val="00FB7791"/>
    <w:rsid w:val="00FB7C65"/>
    <w:rsid w:val="00FC1147"/>
    <w:rsid w:val="00FC140C"/>
    <w:rsid w:val="00FC19BC"/>
    <w:rsid w:val="00FC31B1"/>
    <w:rsid w:val="00FC64B5"/>
    <w:rsid w:val="00FD0BBB"/>
    <w:rsid w:val="00FD1055"/>
    <w:rsid w:val="00FD1A2F"/>
    <w:rsid w:val="00FD3E35"/>
    <w:rsid w:val="00FE0BF2"/>
    <w:rsid w:val="00FE0CD8"/>
    <w:rsid w:val="00FE2E37"/>
    <w:rsid w:val="00FE4B51"/>
    <w:rsid w:val="00FE4B5A"/>
    <w:rsid w:val="00FE665F"/>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CAF439CF-E354-4CF0-824F-7D23AF39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Frank.Lu@manitowoc.com" TargetMode="External"/><Relationship Id="rId10" Type="http://schemas.openxmlformats.org/officeDocument/2006/relationships/hyperlink" Target="mailto:Ben.Shaw@se10.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0D2F-BE65-ED47-A03C-E1A0BB9A6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574</Words>
  <Characters>3275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2015-04-29T08:54:00Z</cp:lastPrinted>
  <dcterms:created xsi:type="dcterms:W3CDTF">2016-02-23T01:19:00Z</dcterms:created>
  <dcterms:modified xsi:type="dcterms:W3CDTF">2016-02-25T22:06:00Z</dcterms:modified>
</cp:coreProperties>
</file>