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B62EF" w14:textId="43DD2058" w:rsidR="0092578F" w:rsidRDefault="000F10E0"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61312" behindDoc="0" locked="0" layoutInCell="1" allowOverlap="1" wp14:anchorId="79EC0109" wp14:editId="653F9382">
            <wp:simplePos x="0" y="0"/>
            <wp:positionH relativeFrom="column">
              <wp:posOffset>-47081</wp:posOffset>
            </wp:positionH>
            <wp:positionV relativeFrom="paragraph">
              <wp:posOffset>84636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108F41E5" w14:textId="31F78C63" w:rsidR="0092578F" w:rsidRPr="00164A29" w:rsidRDefault="00494B08" w:rsidP="00FE2E37">
      <w:pPr>
        <w:jc w:val="right"/>
        <w:rPr>
          <w:rFonts w:ascii="Verdana" w:hAnsi="Verdana"/>
          <w:color w:val="ED1C2A"/>
          <w:sz w:val="18"/>
          <w:szCs w:val="18"/>
        </w:rPr>
      </w:pPr>
      <w:r>
        <w:rPr>
          <w:rFonts w:ascii="Verdana" w:hAnsi="Verdana"/>
          <w:color w:val="41525C"/>
          <w:sz w:val="18"/>
          <w:szCs w:val="18"/>
        </w:rPr>
        <w:t>August</w:t>
      </w:r>
      <w:r w:rsidR="00E66AEE">
        <w:rPr>
          <w:rFonts w:ascii="Verdana" w:hAnsi="Verdana"/>
          <w:color w:val="41525C"/>
          <w:sz w:val="18"/>
          <w:szCs w:val="18"/>
        </w:rPr>
        <w:t xml:space="preserve"> </w:t>
      </w:r>
      <w:r>
        <w:rPr>
          <w:rFonts w:ascii="Verdana" w:hAnsi="Verdana"/>
          <w:color w:val="41525C"/>
          <w:sz w:val="18"/>
          <w:szCs w:val="18"/>
        </w:rPr>
        <w:t>30</w:t>
      </w:r>
      <w:r w:rsidR="003C3295">
        <w:rPr>
          <w:rFonts w:ascii="Verdana" w:hAnsi="Verdana"/>
          <w:color w:val="41525C"/>
          <w:sz w:val="18"/>
          <w:szCs w:val="18"/>
        </w:rPr>
        <w:t>, 201</w:t>
      </w:r>
      <w:r w:rsidR="00C15FBA">
        <w:rPr>
          <w:rFonts w:ascii="Verdana" w:hAnsi="Verdana"/>
          <w:color w:val="41525C"/>
          <w:sz w:val="18"/>
          <w:szCs w:val="18"/>
        </w:rPr>
        <w:t>6</w:t>
      </w:r>
    </w:p>
    <w:p w14:paraId="62DFA437" w14:textId="4710CE11" w:rsidR="00164A29" w:rsidRDefault="00816650" w:rsidP="00FE2E37">
      <w:pPr>
        <w:rPr>
          <w:rFonts w:ascii="Verdana" w:hAnsi="Verdana"/>
          <w:color w:val="ED1C2A"/>
          <w:sz w:val="30"/>
          <w:szCs w:val="30"/>
        </w:rPr>
      </w:pPr>
      <w:r>
        <w:rPr>
          <w:rStyle w:val="CommentReference"/>
        </w:rPr>
        <w:commentReference w:id="0"/>
      </w:r>
    </w:p>
    <w:p w14:paraId="38ABAA66" w14:textId="07C540A5"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CB4CB6B" w14:textId="77777777" w:rsidR="00506C1D" w:rsidRDefault="00506C1D" w:rsidP="00FE2E37">
      <w:pPr>
        <w:tabs>
          <w:tab w:val="left" w:pos="6096"/>
        </w:tabs>
        <w:rPr>
          <w:rFonts w:ascii="Verdana" w:hAnsi="Verdana"/>
          <w:color w:val="ED1C2A"/>
          <w:sz w:val="30"/>
          <w:szCs w:val="30"/>
        </w:rPr>
      </w:pPr>
    </w:p>
    <w:p w14:paraId="2EECA2D6" w14:textId="77777777" w:rsidR="00636503" w:rsidRDefault="00636503" w:rsidP="00717E2D">
      <w:pPr>
        <w:rPr>
          <w:rFonts w:ascii="Georgia" w:hAnsi="Georgia"/>
          <w:b/>
          <w:bCs/>
          <w:sz w:val="28"/>
          <w:szCs w:val="28"/>
        </w:rPr>
      </w:pPr>
    </w:p>
    <w:p w14:paraId="472FB2D9" w14:textId="44B8F46F" w:rsidR="00A542BC" w:rsidRPr="00717E2D" w:rsidRDefault="001D479B" w:rsidP="00717E2D">
      <w:pPr>
        <w:rPr>
          <w:rFonts w:ascii="Georgia" w:hAnsi="Georgia"/>
          <w:b/>
          <w:bCs/>
          <w:sz w:val="28"/>
          <w:szCs w:val="28"/>
        </w:rPr>
      </w:pPr>
      <w:proofErr w:type="spellStart"/>
      <w:r>
        <w:rPr>
          <w:rFonts w:ascii="Georgia" w:hAnsi="Georgia"/>
          <w:b/>
          <w:bCs/>
          <w:sz w:val="28"/>
          <w:szCs w:val="28"/>
        </w:rPr>
        <w:t>Potain</w:t>
      </w:r>
      <w:proofErr w:type="spellEnd"/>
      <w:r>
        <w:rPr>
          <w:rFonts w:ascii="Georgia" w:hAnsi="Georgia"/>
          <w:b/>
          <w:bCs/>
          <w:sz w:val="28"/>
          <w:szCs w:val="28"/>
        </w:rPr>
        <w:t xml:space="preserve"> cranes keep </w:t>
      </w:r>
      <w:r w:rsidR="00235B69">
        <w:rPr>
          <w:rFonts w:ascii="Georgia" w:hAnsi="Georgia"/>
          <w:b/>
          <w:bCs/>
          <w:sz w:val="28"/>
          <w:szCs w:val="28"/>
        </w:rPr>
        <w:t xml:space="preserve">multi-year </w:t>
      </w:r>
      <w:proofErr w:type="spellStart"/>
      <w:r w:rsidR="00501B54">
        <w:rPr>
          <w:rFonts w:ascii="Georgia" w:hAnsi="Georgia"/>
          <w:b/>
          <w:bCs/>
          <w:sz w:val="28"/>
          <w:szCs w:val="28"/>
        </w:rPr>
        <w:t>Xayaburi</w:t>
      </w:r>
      <w:proofErr w:type="spellEnd"/>
      <w:r>
        <w:rPr>
          <w:rFonts w:ascii="Georgia" w:hAnsi="Georgia"/>
          <w:b/>
          <w:bCs/>
          <w:sz w:val="28"/>
          <w:szCs w:val="28"/>
        </w:rPr>
        <w:t xml:space="preserve"> dam project on </w:t>
      </w:r>
      <w:r w:rsidR="00BB3488">
        <w:rPr>
          <w:rFonts w:ascii="Georgia" w:hAnsi="Georgia"/>
          <w:b/>
          <w:bCs/>
          <w:sz w:val="28"/>
          <w:szCs w:val="28"/>
        </w:rPr>
        <w:t>schedule</w:t>
      </w:r>
    </w:p>
    <w:p w14:paraId="0BED1723" w14:textId="77777777" w:rsidR="001D479B" w:rsidRDefault="001D479B" w:rsidP="00C4271B">
      <w:pPr>
        <w:pStyle w:val="HTMLPreformatted"/>
        <w:shd w:val="clear" w:color="auto" w:fill="FFFFFF"/>
        <w:rPr>
          <w:rFonts w:ascii="Georgia" w:hAnsi="Georgia" w:cs="Times New Roman"/>
          <w:kern w:val="10"/>
          <w:sz w:val="21"/>
          <w:szCs w:val="32"/>
          <w:lang w:val="en-US" w:eastAsia="en-US"/>
        </w:rPr>
      </w:pPr>
    </w:p>
    <w:p w14:paraId="219D4733" w14:textId="77777777" w:rsidR="001D479B" w:rsidRDefault="00101FF0" w:rsidP="001D479B">
      <w:pPr>
        <w:pStyle w:val="HTMLPreformatted"/>
        <w:numPr>
          <w:ilvl w:val="0"/>
          <w:numId w:val="4"/>
        </w:numPr>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23 c</w:t>
      </w:r>
      <w:r w:rsidR="00602345">
        <w:rPr>
          <w:rFonts w:ascii="Georgia" w:hAnsi="Georgia" w:cs="Times New Roman"/>
          <w:kern w:val="10"/>
          <w:sz w:val="21"/>
          <w:szCs w:val="32"/>
          <w:lang w:val="en-US" w:eastAsia="en-US"/>
        </w:rPr>
        <w:t xml:space="preserve">ranes from </w:t>
      </w:r>
      <w:proofErr w:type="spellStart"/>
      <w:r w:rsidR="00602345">
        <w:rPr>
          <w:rFonts w:ascii="Georgia" w:hAnsi="Georgia" w:cs="Times New Roman"/>
          <w:kern w:val="10"/>
          <w:sz w:val="21"/>
          <w:szCs w:val="32"/>
          <w:lang w:val="en-US" w:eastAsia="en-US"/>
        </w:rPr>
        <w:t>Potain’s</w:t>
      </w:r>
      <w:proofErr w:type="spellEnd"/>
      <w:r w:rsidR="00602345">
        <w:rPr>
          <w:rFonts w:ascii="Georgia" w:hAnsi="Georgia" w:cs="Times New Roman"/>
          <w:kern w:val="10"/>
          <w:sz w:val="21"/>
          <w:szCs w:val="32"/>
          <w:lang w:val="en-US" w:eastAsia="en-US"/>
        </w:rPr>
        <w:t xml:space="preserve"> special-application, luffing jib, topless and top-slewing ranges combine to offer broad lifting coverage </w:t>
      </w:r>
      <w:r>
        <w:rPr>
          <w:rFonts w:ascii="Georgia" w:hAnsi="Georgia" w:cs="Times New Roman"/>
          <w:kern w:val="10"/>
          <w:sz w:val="21"/>
          <w:szCs w:val="32"/>
          <w:lang w:val="en-US" w:eastAsia="en-US"/>
        </w:rPr>
        <w:t>on huge project</w:t>
      </w:r>
      <w:r w:rsidR="00A54B67">
        <w:rPr>
          <w:rFonts w:ascii="Georgia" w:hAnsi="Georgia" w:cs="Times New Roman"/>
          <w:kern w:val="10"/>
          <w:sz w:val="21"/>
          <w:szCs w:val="32"/>
          <w:lang w:val="en-US" w:eastAsia="en-US"/>
        </w:rPr>
        <w:t>.</w:t>
      </w:r>
    </w:p>
    <w:p w14:paraId="29C12CD2" w14:textId="77777777" w:rsidR="001D479B" w:rsidRDefault="00602345" w:rsidP="001D479B">
      <w:pPr>
        <w:pStyle w:val="HTMLPreformatted"/>
        <w:numPr>
          <w:ilvl w:val="0"/>
          <w:numId w:val="4"/>
        </w:numPr>
        <w:shd w:val="clear" w:color="auto" w:fill="FFFFFF"/>
        <w:rPr>
          <w:rFonts w:ascii="Georgia" w:hAnsi="Georgia" w:cs="Times New Roman"/>
          <w:kern w:val="10"/>
          <w:sz w:val="21"/>
          <w:szCs w:val="32"/>
          <w:lang w:val="en-US" w:eastAsia="en-US"/>
        </w:rPr>
      </w:pPr>
      <w:proofErr w:type="gramStart"/>
      <w:r>
        <w:rPr>
          <w:rFonts w:ascii="Georgia" w:hAnsi="Georgia" w:cs="Times New Roman"/>
          <w:kern w:val="10"/>
          <w:sz w:val="21"/>
          <w:szCs w:val="32"/>
          <w:lang w:val="en-US" w:eastAsia="en-US"/>
        </w:rPr>
        <w:t xml:space="preserve">Eight </w:t>
      </w:r>
      <w:r w:rsidR="00101FF0">
        <w:rPr>
          <w:rFonts w:ascii="Georgia" w:hAnsi="Georgia" w:cs="Times New Roman"/>
          <w:kern w:val="10"/>
          <w:sz w:val="21"/>
          <w:szCs w:val="32"/>
          <w:lang w:val="en-US" w:eastAsia="en-US"/>
        </w:rPr>
        <w:t>year</w:t>
      </w:r>
      <w:proofErr w:type="gramEnd"/>
      <w:r w:rsidR="00101FF0">
        <w:rPr>
          <w:rFonts w:ascii="Georgia" w:hAnsi="Georgia" w:cs="Times New Roman"/>
          <w:kern w:val="10"/>
          <w:sz w:val="21"/>
          <w:szCs w:val="32"/>
          <w:lang w:val="en-US" w:eastAsia="en-US"/>
        </w:rPr>
        <w:t xml:space="preserve"> project right</w:t>
      </w:r>
      <w:r>
        <w:rPr>
          <w:rFonts w:ascii="Georgia" w:hAnsi="Georgia" w:cs="Times New Roman"/>
          <w:kern w:val="10"/>
          <w:sz w:val="21"/>
          <w:szCs w:val="32"/>
          <w:lang w:val="en-US" w:eastAsia="en-US"/>
        </w:rPr>
        <w:t xml:space="preserve"> on track as it passes the half way point </w:t>
      </w:r>
      <w:r w:rsidR="00101FF0">
        <w:rPr>
          <w:rFonts w:ascii="Georgia" w:hAnsi="Georgia" w:cs="Times New Roman"/>
          <w:kern w:val="10"/>
          <w:sz w:val="21"/>
          <w:szCs w:val="32"/>
          <w:lang w:val="en-US" w:eastAsia="en-US"/>
        </w:rPr>
        <w:t>and enters Phase II</w:t>
      </w:r>
      <w:r w:rsidR="00A54B67">
        <w:rPr>
          <w:rFonts w:ascii="Georgia" w:hAnsi="Georgia" w:cs="Times New Roman"/>
          <w:kern w:val="10"/>
          <w:sz w:val="21"/>
          <w:szCs w:val="32"/>
          <w:lang w:val="en-US" w:eastAsia="en-US"/>
        </w:rPr>
        <w:t>.</w:t>
      </w:r>
    </w:p>
    <w:p w14:paraId="72E13E17" w14:textId="77777777" w:rsidR="001D479B" w:rsidRDefault="00101FF0" w:rsidP="001D479B">
      <w:pPr>
        <w:pStyle w:val="HTMLPreformatted"/>
        <w:numPr>
          <w:ilvl w:val="0"/>
          <w:numId w:val="4"/>
        </w:numPr>
        <w:shd w:val="clear" w:color="auto" w:fill="FFFFFF"/>
        <w:rPr>
          <w:rFonts w:ascii="Georgia" w:hAnsi="Georgia" w:cs="Times New Roman"/>
          <w:kern w:val="10"/>
          <w:sz w:val="21"/>
          <w:szCs w:val="32"/>
          <w:lang w:val="en-US" w:eastAsia="en-US"/>
        </w:rPr>
      </w:pPr>
      <w:proofErr w:type="spellStart"/>
      <w:r>
        <w:rPr>
          <w:rFonts w:ascii="Georgia" w:hAnsi="Georgia" w:cs="Times New Roman"/>
          <w:kern w:val="10"/>
          <w:sz w:val="21"/>
          <w:szCs w:val="32"/>
          <w:lang w:val="en-US" w:eastAsia="en-US"/>
        </w:rPr>
        <w:t>Xayaburi</w:t>
      </w:r>
      <w:proofErr w:type="spellEnd"/>
      <w:r>
        <w:rPr>
          <w:rFonts w:ascii="Georgia" w:hAnsi="Georgia" w:cs="Times New Roman"/>
          <w:kern w:val="10"/>
          <w:sz w:val="21"/>
          <w:szCs w:val="32"/>
          <w:lang w:val="en-US" w:eastAsia="en-US"/>
        </w:rPr>
        <w:t xml:space="preserve"> dam expected to have annual output of 8,400 </w:t>
      </w:r>
      <w:proofErr w:type="spellStart"/>
      <w:r>
        <w:rPr>
          <w:rFonts w:ascii="Georgia" w:hAnsi="Georgia" w:cs="Times New Roman"/>
          <w:kern w:val="10"/>
          <w:sz w:val="21"/>
          <w:szCs w:val="32"/>
          <w:lang w:val="en-US" w:eastAsia="en-US"/>
        </w:rPr>
        <w:t>GWh</w:t>
      </w:r>
      <w:proofErr w:type="spellEnd"/>
      <w:r>
        <w:rPr>
          <w:rFonts w:ascii="Georgia" w:hAnsi="Georgia" w:cs="Times New Roman"/>
          <w:kern w:val="10"/>
          <w:sz w:val="21"/>
          <w:szCs w:val="32"/>
          <w:lang w:val="en-US" w:eastAsia="en-US"/>
        </w:rPr>
        <w:t xml:space="preserve"> to boost power supply to Laos and Thailand. </w:t>
      </w:r>
    </w:p>
    <w:p w14:paraId="4617F556" w14:textId="77777777" w:rsidR="001D479B" w:rsidRDefault="001D479B" w:rsidP="00C4271B">
      <w:pPr>
        <w:pStyle w:val="HTMLPreformatted"/>
        <w:shd w:val="clear" w:color="auto" w:fill="FFFFFF"/>
        <w:rPr>
          <w:rFonts w:ascii="Georgia" w:hAnsi="Georgia" w:cs="Times New Roman"/>
          <w:kern w:val="10"/>
          <w:sz w:val="21"/>
          <w:szCs w:val="32"/>
          <w:lang w:val="en-US" w:eastAsia="en-US"/>
        </w:rPr>
      </w:pPr>
    </w:p>
    <w:p w14:paraId="202BBD2F" w14:textId="20D51F27" w:rsidR="00C4271B" w:rsidRDefault="001D479B"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One of the largest groups of </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cranes at work in Asia is helping the </w:t>
      </w:r>
      <w:proofErr w:type="spellStart"/>
      <w:r>
        <w:rPr>
          <w:rFonts w:ascii="Georgia" w:hAnsi="Georgia" w:cs="Times New Roman"/>
          <w:kern w:val="10"/>
          <w:sz w:val="21"/>
          <w:szCs w:val="32"/>
          <w:lang w:val="en-US" w:eastAsia="en-US"/>
        </w:rPr>
        <w:t>Xayaburi</w:t>
      </w:r>
      <w:proofErr w:type="spellEnd"/>
      <w:r>
        <w:rPr>
          <w:rFonts w:ascii="Georgia" w:hAnsi="Georgia" w:cs="Times New Roman"/>
          <w:kern w:val="10"/>
          <w:sz w:val="21"/>
          <w:szCs w:val="32"/>
          <w:lang w:val="en-US" w:eastAsia="en-US"/>
        </w:rPr>
        <w:t xml:space="preserve"> dam in Laos stay on </w:t>
      </w:r>
      <w:r w:rsidR="00C80D7B">
        <w:rPr>
          <w:rFonts w:ascii="Georgia" w:hAnsi="Georgia" w:cs="Times New Roman"/>
          <w:kern w:val="10"/>
          <w:sz w:val="21"/>
          <w:szCs w:val="32"/>
          <w:lang w:val="en-US" w:eastAsia="en-US"/>
        </w:rPr>
        <w:t>schedule</w:t>
      </w:r>
      <w:r>
        <w:rPr>
          <w:rFonts w:ascii="Georgia" w:hAnsi="Georgia" w:cs="Times New Roman"/>
          <w:kern w:val="10"/>
          <w:sz w:val="21"/>
          <w:szCs w:val="32"/>
          <w:lang w:val="en-US" w:eastAsia="en-US"/>
        </w:rPr>
        <w:t xml:space="preserve"> as the eight-year project enters its second phase. The </w:t>
      </w:r>
      <w:r w:rsidR="00602345">
        <w:rPr>
          <w:rFonts w:ascii="Georgia" w:hAnsi="Georgia" w:cs="Times New Roman"/>
          <w:kern w:val="10"/>
          <w:sz w:val="21"/>
          <w:szCs w:val="32"/>
          <w:lang w:val="en-US" w:eastAsia="en-US"/>
        </w:rPr>
        <w:t>23</w:t>
      </w:r>
      <w:r>
        <w:rPr>
          <w:rFonts w:ascii="Georgia" w:hAnsi="Georgia" w:cs="Times New Roman"/>
          <w:kern w:val="10"/>
          <w:sz w:val="21"/>
          <w:szCs w:val="32"/>
          <w:lang w:val="en-US" w:eastAsia="en-US"/>
        </w:rPr>
        <w:t xml:space="preserve"> </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tower cranes began arriving at the job site in </w:t>
      </w:r>
      <w:r w:rsidR="00101FF0">
        <w:rPr>
          <w:rFonts w:ascii="Georgia" w:hAnsi="Georgia" w:cs="Times New Roman"/>
          <w:kern w:val="10"/>
          <w:sz w:val="21"/>
          <w:szCs w:val="32"/>
          <w:lang w:val="en-US" w:eastAsia="en-US"/>
        </w:rPr>
        <w:t>2012</w:t>
      </w:r>
      <w:r>
        <w:rPr>
          <w:rFonts w:ascii="Georgia" w:hAnsi="Georgia" w:cs="Times New Roman"/>
          <w:kern w:val="10"/>
          <w:sz w:val="21"/>
          <w:szCs w:val="32"/>
          <w:lang w:val="en-US" w:eastAsia="en-US"/>
        </w:rPr>
        <w:t xml:space="preserve"> and are </w:t>
      </w:r>
      <w:r w:rsidR="00C80D7B">
        <w:rPr>
          <w:rFonts w:ascii="Georgia" w:hAnsi="Georgia" w:cs="Times New Roman"/>
          <w:kern w:val="10"/>
          <w:sz w:val="21"/>
          <w:szCs w:val="32"/>
          <w:lang w:val="en-US" w:eastAsia="en-US"/>
        </w:rPr>
        <w:t>expected</w:t>
      </w:r>
      <w:r>
        <w:rPr>
          <w:rFonts w:ascii="Georgia" w:hAnsi="Georgia" w:cs="Times New Roman"/>
          <w:kern w:val="10"/>
          <w:sz w:val="21"/>
          <w:szCs w:val="32"/>
          <w:lang w:val="en-US" w:eastAsia="en-US"/>
        </w:rPr>
        <w:t xml:space="preserve"> to stay on site for </w:t>
      </w:r>
      <w:r w:rsidR="00527479">
        <w:rPr>
          <w:rFonts w:ascii="Georgia" w:hAnsi="Georgia" w:cs="Times New Roman"/>
          <w:kern w:val="10"/>
          <w:sz w:val="21"/>
          <w:szCs w:val="32"/>
          <w:lang w:val="en-US" w:eastAsia="en-US"/>
        </w:rPr>
        <w:t>another three or four years</w:t>
      </w:r>
      <w:r>
        <w:rPr>
          <w:rFonts w:ascii="Georgia" w:hAnsi="Georgia" w:cs="Times New Roman"/>
          <w:kern w:val="10"/>
          <w:sz w:val="21"/>
          <w:szCs w:val="32"/>
          <w:lang w:val="en-US" w:eastAsia="en-US"/>
        </w:rPr>
        <w:t xml:space="preserve">, as the project builds towards its 2020 activation date. </w:t>
      </w:r>
    </w:p>
    <w:p w14:paraId="49057EDA" w14:textId="77777777" w:rsidR="001D479B" w:rsidRDefault="001D479B" w:rsidP="00C4271B">
      <w:pPr>
        <w:pStyle w:val="HTMLPreformatted"/>
        <w:shd w:val="clear" w:color="auto" w:fill="FFFFFF"/>
        <w:rPr>
          <w:rFonts w:ascii="Georgia" w:hAnsi="Georgia" w:cs="Times New Roman"/>
          <w:kern w:val="10"/>
          <w:sz w:val="21"/>
          <w:szCs w:val="32"/>
          <w:lang w:val="en-US" w:eastAsia="en-US"/>
        </w:rPr>
      </w:pPr>
    </w:p>
    <w:p w14:paraId="72E055AC" w14:textId="77777777" w:rsidR="00162909" w:rsidRDefault="001D479B"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The success of the highly ambitious dam is strongly dependent on reliable performance from the fleet of </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tower cranes, and to date that performance has been </w:t>
      </w:r>
      <w:r w:rsidR="00527479">
        <w:rPr>
          <w:rFonts w:ascii="Georgia" w:hAnsi="Georgia" w:cs="Times New Roman"/>
          <w:kern w:val="10"/>
          <w:sz w:val="21"/>
          <w:szCs w:val="32"/>
          <w:lang w:val="en-US" w:eastAsia="en-US"/>
        </w:rPr>
        <w:t>exactly as expected</w:t>
      </w:r>
      <w:r>
        <w:rPr>
          <w:rFonts w:ascii="Georgia" w:hAnsi="Georgia" w:cs="Times New Roman"/>
          <w:kern w:val="10"/>
          <w:sz w:val="21"/>
          <w:szCs w:val="32"/>
          <w:lang w:val="en-US" w:eastAsia="en-US"/>
        </w:rPr>
        <w:t xml:space="preserve">. There are two huge </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MD 1600 cranes installed on the job</w:t>
      </w:r>
      <w:r w:rsidR="00BB3488">
        <w:rPr>
          <w:rFonts w:ascii="Georgia" w:hAnsi="Georgia" w:cs="Times New Roman"/>
          <w:kern w:val="10"/>
          <w:sz w:val="21"/>
          <w:szCs w:val="32"/>
          <w:lang w:val="en-US" w:eastAsia="en-US"/>
        </w:rPr>
        <w:t xml:space="preserve"> that are</w:t>
      </w:r>
      <w:r>
        <w:rPr>
          <w:rFonts w:ascii="Georgia" w:hAnsi="Georgia" w:cs="Times New Roman"/>
          <w:kern w:val="10"/>
          <w:sz w:val="21"/>
          <w:szCs w:val="32"/>
          <w:lang w:val="en-US" w:eastAsia="en-US"/>
        </w:rPr>
        <w:t xml:space="preserve"> </w:t>
      </w:r>
      <w:r w:rsidR="006C1D6D">
        <w:rPr>
          <w:rFonts w:ascii="Georgia" w:hAnsi="Georgia" w:cs="Times New Roman"/>
          <w:kern w:val="10"/>
          <w:sz w:val="21"/>
          <w:szCs w:val="32"/>
          <w:lang w:val="en-US" w:eastAsia="en-US"/>
        </w:rPr>
        <w:t>playing the</w:t>
      </w:r>
      <w:r>
        <w:rPr>
          <w:rFonts w:ascii="Georgia" w:hAnsi="Georgia" w:cs="Times New Roman"/>
          <w:kern w:val="10"/>
          <w:sz w:val="21"/>
          <w:szCs w:val="32"/>
          <w:lang w:val="en-US" w:eastAsia="en-US"/>
        </w:rPr>
        <w:t xml:space="preserve"> lead </w:t>
      </w:r>
      <w:r w:rsidR="006C1D6D">
        <w:rPr>
          <w:rFonts w:ascii="Georgia" w:hAnsi="Georgia" w:cs="Times New Roman"/>
          <w:kern w:val="10"/>
          <w:sz w:val="21"/>
          <w:szCs w:val="32"/>
          <w:lang w:val="en-US" w:eastAsia="en-US"/>
        </w:rPr>
        <w:t xml:space="preserve">role in </w:t>
      </w:r>
      <w:r>
        <w:rPr>
          <w:rFonts w:ascii="Georgia" w:hAnsi="Georgia" w:cs="Times New Roman"/>
          <w:kern w:val="10"/>
          <w:sz w:val="21"/>
          <w:szCs w:val="32"/>
          <w:lang w:val="en-US" w:eastAsia="en-US"/>
        </w:rPr>
        <w:t xml:space="preserve">the </w:t>
      </w:r>
      <w:r w:rsidR="00527479">
        <w:rPr>
          <w:rFonts w:ascii="Georgia" w:hAnsi="Georgia" w:cs="Times New Roman"/>
          <w:kern w:val="10"/>
          <w:sz w:val="21"/>
          <w:szCs w:val="32"/>
          <w:lang w:val="en-US" w:eastAsia="en-US"/>
        </w:rPr>
        <w:t>enormous</w:t>
      </w:r>
      <w:r>
        <w:rPr>
          <w:rFonts w:ascii="Georgia" w:hAnsi="Georgia" w:cs="Times New Roman"/>
          <w:kern w:val="10"/>
          <w:sz w:val="21"/>
          <w:szCs w:val="32"/>
          <w:lang w:val="en-US" w:eastAsia="en-US"/>
        </w:rPr>
        <w:t xml:space="preserve"> concrete pouring operation. </w:t>
      </w:r>
      <w:r w:rsidR="00162909">
        <w:rPr>
          <w:rFonts w:ascii="Georgia" w:hAnsi="Georgia" w:cs="Times New Roman"/>
          <w:kern w:val="10"/>
          <w:sz w:val="21"/>
          <w:szCs w:val="32"/>
          <w:lang w:val="en-US" w:eastAsia="en-US"/>
        </w:rPr>
        <w:t xml:space="preserve">The cranes have been configured with 80 m of jib and </w:t>
      </w:r>
      <w:r w:rsidR="00602345">
        <w:rPr>
          <w:rFonts w:ascii="Georgia" w:hAnsi="Georgia" w:cs="Times New Roman"/>
          <w:kern w:val="10"/>
          <w:sz w:val="21"/>
          <w:szCs w:val="32"/>
          <w:lang w:val="en-US" w:eastAsia="en-US"/>
        </w:rPr>
        <w:t xml:space="preserve">have a maximum rated capacity of 64 t. </w:t>
      </w:r>
    </w:p>
    <w:p w14:paraId="23439794" w14:textId="77777777" w:rsidR="00162909" w:rsidRDefault="00162909" w:rsidP="00C4271B">
      <w:pPr>
        <w:pStyle w:val="HTMLPreformatted"/>
        <w:shd w:val="clear" w:color="auto" w:fill="FFFFFF"/>
        <w:rPr>
          <w:rFonts w:ascii="Georgia" w:hAnsi="Georgia" w:cs="Times New Roman"/>
          <w:kern w:val="10"/>
          <w:sz w:val="21"/>
          <w:szCs w:val="32"/>
          <w:lang w:val="en-US" w:eastAsia="en-US"/>
        </w:rPr>
      </w:pPr>
    </w:p>
    <w:p w14:paraId="731AD869" w14:textId="7DEC2D4C" w:rsidR="001D479B" w:rsidRDefault="006E7BB7"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Roller Compacted Concrete is poured by the cranes at rates of up to 250 m</w:t>
      </w:r>
      <w:r w:rsidRPr="00527479">
        <w:rPr>
          <w:rFonts w:ascii="Georgia" w:hAnsi="Georgia" w:cs="Times New Roman"/>
          <w:kern w:val="10"/>
          <w:sz w:val="21"/>
          <w:szCs w:val="32"/>
          <w:vertAlign w:val="superscript"/>
          <w:lang w:val="en-US" w:eastAsia="en-US"/>
        </w:rPr>
        <w:t>3</w:t>
      </w:r>
      <w:r>
        <w:rPr>
          <w:rFonts w:ascii="Georgia" w:hAnsi="Georgia" w:cs="Times New Roman"/>
          <w:kern w:val="10"/>
          <w:sz w:val="21"/>
          <w:szCs w:val="32"/>
          <w:lang w:val="en-US" w:eastAsia="en-US"/>
        </w:rPr>
        <w:t xml:space="preserve"> per hour and the MD 1600 cranes are working with </w:t>
      </w:r>
      <w:proofErr w:type="spellStart"/>
      <w:r>
        <w:rPr>
          <w:rFonts w:ascii="Georgia" w:hAnsi="Georgia" w:cs="Times New Roman"/>
          <w:kern w:val="10"/>
          <w:sz w:val="21"/>
          <w:szCs w:val="32"/>
          <w:lang w:val="en-US" w:eastAsia="en-US"/>
        </w:rPr>
        <w:t>Potain’s</w:t>
      </w:r>
      <w:proofErr w:type="spellEnd"/>
      <w:r>
        <w:rPr>
          <w:rFonts w:ascii="Georgia" w:hAnsi="Georgia" w:cs="Times New Roman"/>
          <w:kern w:val="10"/>
          <w:sz w:val="21"/>
          <w:szCs w:val="32"/>
          <w:lang w:val="en-US" w:eastAsia="en-US"/>
        </w:rPr>
        <w:t xml:space="preserve"> top-belt concrete placi</w:t>
      </w:r>
      <w:r w:rsidR="006C1D6D">
        <w:rPr>
          <w:rFonts w:ascii="Georgia" w:hAnsi="Georgia" w:cs="Times New Roman"/>
          <w:kern w:val="10"/>
          <w:sz w:val="21"/>
          <w:szCs w:val="32"/>
          <w:lang w:val="en-US" w:eastAsia="en-US"/>
        </w:rPr>
        <w:t>ng system</w:t>
      </w:r>
      <w:r>
        <w:rPr>
          <w:rFonts w:ascii="Georgia" w:hAnsi="Georgia" w:cs="Times New Roman"/>
          <w:kern w:val="10"/>
          <w:sz w:val="21"/>
          <w:szCs w:val="32"/>
          <w:lang w:val="en-US" w:eastAsia="en-US"/>
        </w:rPr>
        <w:t xml:space="preserve">. The top-belt system acts as a concrete conveyor belt </w:t>
      </w:r>
      <w:r w:rsidR="00BB3488">
        <w:rPr>
          <w:rFonts w:ascii="Georgia" w:hAnsi="Georgia" w:cs="Times New Roman"/>
          <w:kern w:val="10"/>
          <w:sz w:val="21"/>
          <w:szCs w:val="32"/>
          <w:lang w:val="en-US" w:eastAsia="en-US"/>
        </w:rPr>
        <w:t xml:space="preserve">that </w:t>
      </w:r>
      <w:r>
        <w:rPr>
          <w:rFonts w:ascii="Georgia" w:hAnsi="Georgia" w:cs="Times New Roman"/>
          <w:kern w:val="10"/>
          <w:sz w:val="21"/>
          <w:szCs w:val="32"/>
          <w:lang w:val="en-US" w:eastAsia="en-US"/>
        </w:rPr>
        <w:t xml:space="preserve">extends 25 m beyond the jib, enabling each crane to pour up to 600 t of concrete per hour at a radius of up to 105 m. </w:t>
      </w:r>
    </w:p>
    <w:p w14:paraId="67ED3791" w14:textId="77777777" w:rsidR="006E7BB7" w:rsidRDefault="006E7BB7" w:rsidP="00C4271B">
      <w:pPr>
        <w:pStyle w:val="HTMLPreformatted"/>
        <w:shd w:val="clear" w:color="auto" w:fill="FFFFFF"/>
        <w:rPr>
          <w:rFonts w:ascii="Georgia" w:hAnsi="Georgia" w:cs="Times New Roman"/>
          <w:kern w:val="10"/>
          <w:sz w:val="21"/>
          <w:szCs w:val="32"/>
          <w:lang w:val="en-US" w:eastAsia="en-US"/>
        </w:rPr>
      </w:pPr>
    </w:p>
    <w:p w14:paraId="1279A699" w14:textId="77777777" w:rsidR="006E7BB7" w:rsidRDefault="006E7BB7"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Main contractor on the project is Thai company CH. </w:t>
      </w:r>
      <w:proofErr w:type="spellStart"/>
      <w:r>
        <w:rPr>
          <w:rFonts w:ascii="Georgia" w:hAnsi="Georgia" w:cs="Times New Roman"/>
          <w:kern w:val="10"/>
          <w:sz w:val="21"/>
          <w:szCs w:val="32"/>
          <w:lang w:val="en-US" w:eastAsia="en-US"/>
        </w:rPr>
        <w:t>Karnchang</w:t>
      </w:r>
      <w:proofErr w:type="spellEnd"/>
      <w:r>
        <w:rPr>
          <w:rFonts w:ascii="Georgia" w:hAnsi="Georgia" w:cs="Times New Roman"/>
          <w:kern w:val="10"/>
          <w:sz w:val="21"/>
          <w:szCs w:val="32"/>
          <w:lang w:val="en-US" w:eastAsia="en-US"/>
        </w:rPr>
        <w:t xml:space="preserve"> PCL, and the </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cranes were supplied to the company by S.B. Siam, the exclusive dealer for the cranes in Thailand. </w:t>
      </w:r>
    </w:p>
    <w:p w14:paraId="5FF8E4CA" w14:textId="77777777" w:rsidR="006E7BB7" w:rsidRDefault="006E7BB7" w:rsidP="00C4271B">
      <w:pPr>
        <w:pStyle w:val="HTMLPreformatted"/>
        <w:shd w:val="clear" w:color="auto" w:fill="FFFFFF"/>
        <w:rPr>
          <w:rFonts w:ascii="Georgia" w:hAnsi="Georgia" w:cs="Times New Roman"/>
          <w:kern w:val="10"/>
          <w:sz w:val="21"/>
          <w:szCs w:val="32"/>
          <w:lang w:val="en-US" w:eastAsia="en-US"/>
        </w:rPr>
      </w:pPr>
    </w:p>
    <w:p w14:paraId="6A6E15D6" w14:textId="77777777" w:rsidR="006E7BB7" w:rsidRDefault="006E7BB7" w:rsidP="00C4271B">
      <w:pPr>
        <w:pStyle w:val="HTMLPreformatted"/>
        <w:shd w:val="clear" w:color="auto" w:fill="FFFFFF"/>
        <w:rPr>
          <w:rFonts w:ascii="Georgia" w:hAnsi="Georgia" w:cs="Times New Roman"/>
          <w:kern w:val="10"/>
          <w:sz w:val="21"/>
          <w:szCs w:val="32"/>
          <w:lang w:val="en-US" w:eastAsia="en-US"/>
        </w:rPr>
      </w:pPr>
      <w:proofErr w:type="spellStart"/>
      <w:r>
        <w:rPr>
          <w:rFonts w:ascii="Georgia" w:hAnsi="Georgia" w:cs="Times New Roman"/>
          <w:kern w:val="10"/>
          <w:sz w:val="21"/>
          <w:szCs w:val="32"/>
          <w:lang w:val="en-US" w:eastAsia="en-US"/>
        </w:rPr>
        <w:t>Verawat</w:t>
      </w:r>
      <w:proofErr w:type="spellEnd"/>
      <w:r>
        <w:rPr>
          <w:rFonts w:ascii="Georgia" w:hAnsi="Georgia" w:cs="Times New Roman"/>
          <w:kern w:val="10"/>
          <w:sz w:val="21"/>
          <w:szCs w:val="32"/>
          <w:lang w:val="en-US" w:eastAsia="en-US"/>
        </w:rPr>
        <w:t xml:space="preserve"> </w:t>
      </w:r>
      <w:proofErr w:type="spellStart"/>
      <w:r>
        <w:rPr>
          <w:rFonts w:ascii="Georgia" w:hAnsi="Georgia" w:cs="Times New Roman"/>
          <w:kern w:val="10"/>
          <w:sz w:val="21"/>
          <w:szCs w:val="32"/>
          <w:lang w:val="en-US" w:eastAsia="en-US"/>
        </w:rPr>
        <w:t>Siriboonrit</w:t>
      </w:r>
      <w:proofErr w:type="spellEnd"/>
      <w:r>
        <w:rPr>
          <w:rFonts w:ascii="Georgia" w:hAnsi="Georgia" w:cs="Times New Roman"/>
          <w:kern w:val="10"/>
          <w:sz w:val="21"/>
          <w:szCs w:val="32"/>
          <w:lang w:val="en-US" w:eastAsia="en-US"/>
        </w:rPr>
        <w:t>, sales manager for S.B. Siam, said</w:t>
      </w:r>
      <w:r w:rsidR="00EF50CA">
        <w:rPr>
          <w:rFonts w:ascii="Georgia" w:hAnsi="Georgia" w:cs="Times New Roman"/>
          <w:kern w:val="10"/>
          <w:sz w:val="21"/>
          <w:szCs w:val="32"/>
          <w:lang w:val="en-US" w:eastAsia="en-US"/>
        </w:rPr>
        <w:t xml:space="preserve"> his company remains closely involved with the project.</w:t>
      </w:r>
    </w:p>
    <w:p w14:paraId="1C48A7A2" w14:textId="77777777" w:rsidR="006E7BB7" w:rsidRDefault="006E7BB7" w:rsidP="00C4271B">
      <w:pPr>
        <w:pStyle w:val="HTMLPreformatted"/>
        <w:shd w:val="clear" w:color="auto" w:fill="FFFFFF"/>
        <w:rPr>
          <w:rFonts w:ascii="Georgia" w:hAnsi="Georgia" w:cs="Times New Roman"/>
          <w:kern w:val="10"/>
          <w:sz w:val="21"/>
          <w:szCs w:val="32"/>
          <w:lang w:val="en-US" w:eastAsia="en-US"/>
        </w:rPr>
      </w:pPr>
    </w:p>
    <w:p w14:paraId="2A53B31E" w14:textId="77777777" w:rsidR="006E7BB7" w:rsidRDefault="006E7BB7"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“The cranes have been performing well and have actually helped the project </w:t>
      </w:r>
      <w:r w:rsidR="00B71B84">
        <w:rPr>
          <w:rFonts w:ascii="Georgia" w:hAnsi="Georgia" w:cs="Times New Roman"/>
          <w:kern w:val="10"/>
          <w:sz w:val="21"/>
          <w:szCs w:val="32"/>
          <w:lang w:val="en-US" w:eastAsia="en-US"/>
        </w:rPr>
        <w:t>stay ahead of schedule,” he said</w:t>
      </w:r>
      <w:r w:rsidR="00162909">
        <w:rPr>
          <w:rFonts w:ascii="Georgia" w:hAnsi="Georgia" w:cs="Times New Roman"/>
          <w:kern w:val="10"/>
          <w:sz w:val="21"/>
          <w:szCs w:val="32"/>
          <w:lang w:val="en-US" w:eastAsia="en-US"/>
        </w:rPr>
        <w:t xml:space="preserve">. “We’ve been training a lot of people associated with the </w:t>
      </w:r>
      <w:r w:rsidR="00EF50CA">
        <w:rPr>
          <w:rFonts w:ascii="Georgia" w:hAnsi="Georgia" w:cs="Times New Roman"/>
          <w:kern w:val="10"/>
          <w:sz w:val="21"/>
          <w:szCs w:val="32"/>
          <w:lang w:val="en-US" w:eastAsia="en-US"/>
        </w:rPr>
        <w:t xml:space="preserve">job </w:t>
      </w:r>
      <w:r w:rsidR="00162909">
        <w:rPr>
          <w:rFonts w:ascii="Georgia" w:hAnsi="Georgia" w:cs="Times New Roman"/>
          <w:kern w:val="10"/>
          <w:sz w:val="21"/>
          <w:szCs w:val="32"/>
          <w:lang w:val="en-US" w:eastAsia="en-US"/>
        </w:rPr>
        <w:t xml:space="preserve">and also keeping a steady supply of parts heading up to the </w:t>
      </w:r>
      <w:r w:rsidR="00EF50CA">
        <w:rPr>
          <w:rFonts w:ascii="Georgia" w:hAnsi="Georgia" w:cs="Times New Roman"/>
          <w:kern w:val="10"/>
          <w:sz w:val="21"/>
          <w:szCs w:val="32"/>
          <w:lang w:val="en-US" w:eastAsia="en-US"/>
        </w:rPr>
        <w:t>location</w:t>
      </w:r>
      <w:r w:rsidR="00162909">
        <w:rPr>
          <w:rFonts w:ascii="Georgia" w:hAnsi="Georgia" w:cs="Times New Roman"/>
          <w:kern w:val="10"/>
          <w:sz w:val="21"/>
          <w:szCs w:val="32"/>
          <w:lang w:val="en-US" w:eastAsia="en-US"/>
        </w:rPr>
        <w:t>. The job site is working 24/7, so it’s imperative that the cranes stick to their tasks and also fit in with the overall construction schedule. So far they’</w:t>
      </w:r>
      <w:r w:rsidR="00EF50CA">
        <w:rPr>
          <w:rFonts w:ascii="Georgia" w:hAnsi="Georgia" w:cs="Times New Roman"/>
          <w:kern w:val="10"/>
          <w:sz w:val="21"/>
          <w:szCs w:val="32"/>
          <w:lang w:val="en-US" w:eastAsia="en-US"/>
        </w:rPr>
        <w:t>ve performed well</w:t>
      </w:r>
      <w:r w:rsidR="00162909">
        <w:rPr>
          <w:rFonts w:ascii="Georgia" w:hAnsi="Georgia" w:cs="Times New Roman"/>
          <w:kern w:val="10"/>
          <w:sz w:val="21"/>
          <w:szCs w:val="32"/>
          <w:lang w:val="en-US" w:eastAsia="en-US"/>
        </w:rPr>
        <w:t>.”</w:t>
      </w:r>
    </w:p>
    <w:p w14:paraId="680B4164" w14:textId="77777777" w:rsidR="00162909" w:rsidRDefault="00162909" w:rsidP="00C4271B">
      <w:pPr>
        <w:pStyle w:val="HTMLPreformatted"/>
        <w:shd w:val="clear" w:color="auto" w:fill="FFFFFF"/>
        <w:rPr>
          <w:rFonts w:ascii="Georgia" w:hAnsi="Georgia" w:cs="Times New Roman"/>
          <w:kern w:val="10"/>
          <w:sz w:val="21"/>
          <w:szCs w:val="32"/>
          <w:lang w:val="en-US" w:eastAsia="en-US"/>
        </w:rPr>
      </w:pPr>
    </w:p>
    <w:p w14:paraId="12D87BB6" w14:textId="77777777" w:rsidR="006E7BB7" w:rsidRDefault="00162909"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Alongside the two MD 1600 cranes are a mix of </w:t>
      </w:r>
      <w:r w:rsidR="00B92E53">
        <w:rPr>
          <w:rFonts w:ascii="Georgia" w:hAnsi="Georgia" w:cs="Times New Roman"/>
          <w:kern w:val="10"/>
          <w:sz w:val="21"/>
          <w:szCs w:val="32"/>
          <w:lang w:val="en-US" w:eastAsia="en-US"/>
        </w:rPr>
        <w:t>21</w:t>
      </w:r>
      <w:r>
        <w:rPr>
          <w:rFonts w:ascii="Georgia" w:hAnsi="Georgia" w:cs="Times New Roman"/>
          <w:kern w:val="10"/>
          <w:sz w:val="21"/>
          <w:szCs w:val="32"/>
          <w:lang w:val="en-US" w:eastAsia="en-US"/>
        </w:rPr>
        <w:t xml:space="preserve"> other </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cranes, </w:t>
      </w:r>
      <w:r w:rsidR="00B92E53">
        <w:rPr>
          <w:rFonts w:ascii="Georgia" w:hAnsi="Georgia" w:cs="Times New Roman"/>
          <w:kern w:val="10"/>
          <w:sz w:val="21"/>
          <w:szCs w:val="32"/>
          <w:lang w:val="en-US" w:eastAsia="en-US"/>
        </w:rPr>
        <w:t>all built at t</w:t>
      </w:r>
      <w:r>
        <w:rPr>
          <w:rFonts w:ascii="Georgia" w:hAnsi="Georgia" w:cs="Times New Roman"/>
          <w:kern w:val="10"/>
          <w:sz w:val="21"/>
          <w:szCs w:val="32"/>
          <w:lang w:val="en-US" w:eastAsia="en-US"/>
        </w:rPr>
        <w:t xml:space="preserve">he Manitowoc factory in nearby </w:t>
      </w:r>
      <w:proofErr w:type="spellStart"/>
      <w:r>
        <w:rPr>
          <w:rFonts w:ascii="Georgia" w:hAnsi="Georgia" w:cs="Times New Roman"/>
          <w:kern w:val="10"/>
          <w:sz w:val="21"/>
          <w:szCs w:val="32"/>
          <w:lang w:val="en-US" w:eastAsia="en-US"/>
        </w:rPr>
        <w:t>Zhangjiagang</w:t>
      </w:r>
      <w:proofErr w:type="spellEnd"/>
      <w:r>
        <w:rPr>
          <w:rFonts w:ascii="Georgia" w:hAnsi="Georgia" w:cs="Times New Roman"/>
          <w:kern w:val="10"/>
          <w:sz w:val="21"/>
          <w:szCs w:val="32"/>
          <w:lang w:val="en-US" w:eastAsia="en-US"/>
        </w:rPr>
        <w:t>, China</w:t>
      </w:r>
      <w:r w:rsidR="00B92E53">
        <w:rPr>
          <w:rFonts w:ascii="Georgia" w:hAnsi="Georgia" w:cs="Times New Roman"/>
          <w:kern w:val="10"/>
          <w:sz w:val="21"/>
          <w:szCs w:val="32"/>
          <w:lang w:val="en-US" w:eastAsia="en-US"/>
        </w:rPr>
        <w:t>. The two larger MD 1600 cranes were built at</w:t>
      </w:r>
      <w:r>
        <w:rPr>
          <w:rFonts w:ascii="Georgia" w:hAnsi="Georgia" w:cs="Times New Roman"/>
          <w:kern w:val="10"/>
          <w:sz w:val="21"/>
          <w:szCs w:val="32"/>
          <w:lang w:val="en-US" w:eastAsia="en-US"/>
        </w:rPr>
        <w:t xml:space="preserve"> the Manitowoc factories in </w:t>
      </w:r>
      <w:proofErr w:type="spellStart"/>
      <w:r>
        <w:rPr>
          <w:rFonts w:ascii="Georgia" w:hAnsi="Georgia" w:cs="Times New Roman"/>
          <w:kern w:val="10"/>
          <w:sz w:val="21"/>
          <w:szCs w:val="32"/>
          <w:lang w:val="en-US" w:eastAsia="en-US"/>
        </w:rPr>
        <w:t>Moulins</w:t>
      </w:r>
      <w:proofErr w:type="spellEnd"/>
      <w:r>
        <w:rPr>
          <w:rFonts w:ascii="Georgia" w:hAnsi="Georgia" w:cs="Times New Roman"/>
          <w:kern w:val="10"/>
          <w:sz w:val="21"/>
          <w:szCs w:val="32"/>
          <w:lang w:val="en-US" w:eastAsia="en-US"/>
        </w:rPr>
        <w:t xml:space="preserve"> and </w:t>
      </w:r>
      <w:proofErr w:type="spellStart"/>
      <w:r>
        <w:rPr>
          <w:rFonts w:ascii="Georgia" w:hAnsi="Georgia" w:cs="Times New Roman"/>
          <w:kern w:val="10"/>
          <w:sz w:val="21"/>
          <w:szCs w:val="32"/>
          <w:lang w:val="en-US" w:eastAsia="en-US"/>
        </w:rPr>
        <w:t>Charlieu</w:t>
      </w:r>
      <w:proofErr w:type="spellEnd"/>
      <w:r>
        <w:rPr>
          <w:rFonts w:ascii="Georgia" w:hAnsi="Georgia" w:cs="Times New Roman"/>
          <w:kern w:val="10"/>
          <w:sz w:val="21"/>
          <w:szCs w:val="32"/>
          <w:lang w:val="en-US" w:eastAsia="en-US"/>
        </w:rPr>
        <w:t xml:space="preserve">, France. The cranes are strategically positioned to give every square meter of the job site at least 3 t of lifting capacity. </w:t>
      </w:r>
    </w:p>
    <w:p w14:paraId="160EBB8D" w14:textId="77777777" w:rsidR="00602345" w:rsidRDefault="00602345" w:rsidP="00C4271B">
      <w:pPr>
        <w:pStyle w:val="HTMLPreformatted"/>
        <w:shd w:val="clear" w:color="auto" w:fill="FFFFFF"/>
        <w:rPr>
          <w:rFonts w:ascii="Georgia" w:hAnsi="Georgia" w:cs="Times New Roman"/>
          <w:kern w:val="10"/>
          <w:sz w:val="21"/>
          <w:szCs w:val="32"/>
          <w:lang w:val="en-US" w:eastAsia="en-US"/>
        </w:rPr>
      </w:pPr>
    </w:p>
    <w:p w14:paraId="4E3DE02C" w14:textId="77777777" w:rsidR="00292CE8" w:rsidRDefault="00602345" w:rsidP="00292CE8">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The most popular choice for the job site is the MC 310K12, and there are 11 of these positioned across the project. These units have a 12 t maximum capacity, and are fitted with jib lengths ranging from </w:t>
      </w:r>
      <w:r w:rsidR="002425AC">
        <w:rPr>
          <w:rFonts w:ascii="Georgia" w:hAnsi="Georgia" w:cs="Times New Roman"/>
          <w:kern w:val="10"/>
          <w:sz w:val="21"/>
          <w:szCs w:val="32"/>
          <w:lang w:val="en-US" w:eastAsia="en-US"/>
        </w:rPr>
        <w:t>50</w:t>
      </w:r>
      <w:r>
        <w:rPr>
          <w:rFonts w:ascii="Georgia" w:hAnsi="Georgia" w:cs="Times New Roman"/>
          <w:kern w:val="10"/>
          <w:sz w:val="21"/>
          <w:szCs w:val="32"/>
          <w:lang w:val="en-US" w:eastAsia="en-US"/>
        </w:rPr>
        <w:t xml:space="preserve"> m to </w:t>
      </w:r>
      <w:r w:rsidR="002425AC">
        <w:rPr>
          <w:rFonts w:ascii="Georgia" w:hAnsi="Georgia" w:cs="Times New Roman"/>
          <w:kern w:val="10"/>
          <w:sz w:val="21"/>
          <w:szCs w:val="32"/>
          <w:lang w:val="en-US" w:eastAsia="en-US"/>
        </w:rPr>
        <w:t>70</w:t>
      </w:r>
      <w:r>
        <w:rPr>
          <w:rFonts w:ascii="Georgia" w:hAnsi="Georgia" w:cs="Times New Roman"/>
          <w:kern w:val="10"/>
          <w:sz w:val="21"/>
          <w:szCs w:val="32"/>
          <w:lang w:val="en-US" w:eastAsia="en-US"/>
        </w:rPr>
        <w:t xml:space="preserve"> m</w:t>
      </w:r>
      <w:r w:rsidR="00B92E53">
        <w:rPr>
          <w:rFonts w:ascii="Georgia" w:hAnsi="Georgia" w:cs="Times New Roman"/>
          <w:kern w:val="10"/>
          <w:sz w:val="21"/>
          <w:szCs w:val="32"/>
          <w:lang w:val="en-US" w:eastAsia="en-US"/>
        </w:rPr>
        <w:t xml:space="preserve">, and with working heights ranging from </w:t>
      </w:r>
      <w:r w:rsidR="002425AC">
        <w:rPr>
          <w:rFonts w:ascii="Georgia" w:hAnsi="Georgia" w:cs="Times New Roman"/>
          <w:kern w:val="10"/>
          <w:sz w:val="21"/>
          <w:szCs w:val="32"/>
          <w:lang w:val="en-US" w:eastAsia="en-US"/>
        </w:rPr>
        <w:t>50 m to 100</w:t>
      </w:r>
      <w:r w:rsidR="00B92E53">
        <w:rPr>
          <w:rFonts w:ascii="Georgia" w:hAnsi="Georgia" w:cs="Times New Roman"/>
          <w:kern w:val="10"/>
          <w:sz w:val="21"/>
          <w:szCs w:val="32"/>
          <w:lang w:val="en-US" w:eastAsia="en-US"/>
        </w:rPr>
        <w:t xml:space="preserve"> m</w:t>
      </w:r>
      <w:r>
        <w:rPr>
          <w:rFonts w:ascii="Georgia" w:hAnsi="Georgia" w:cs="Times New Roman"/>
          <w:kern w:val="10"/>
          <w:sz w:val="21"/>
          <w:szCs w:val="32"/>
          <w:lang w:val="en-US" w:eastAsia="en-US"/>
        </w:rPr>
        <w:t>. Alongside these are four MCT 385 units</w:t>
      </w:r>
      <w:r w:rsidR="00B92E53">
        <w:rPr>
          <w:rFonts w:ascii="Georgia" w:hAnsi="Georgia" w:cs="Times New Roman"/>
          <w:kern w:val="10"/>
          <w:sz w:val="21"/>
          <w:szCs w:val="32"/>
          <w:lang w:val="en-US" w:eastAsia="en-US"/>
        </w:rPr>
        <w:t>, which have a maximum capacity of 14 t</w:t>
      </w:r>
      <w:r w:rsidR="002425AC">
        <w:rPr>
          <w:rFonts w:ascii="Georgia" w:hAnsi="Georgia" w:cs="Times New Roman"/>
          <w:kern w:val="10"/>
          <w:sz w:val="21"/>
          <w:szCs w:val="32"/>
          <w:lang w:val="en-US" w:eastAsia="en-US"/>
        </w:rPr>
        <w:t xml:space="preserve"> and </w:t>
      </w:r>
      <w:r w:rsidR="00D71CB7">
        <w:rPr>
          <w:rFonts w:ascii="Georgia" w:hAnsi="Georgia" w:cs="Times New Roman"/>
          <w:kern w:val="10"/>
          <w:sz w:val="21"/>
          <w:szCs w:val="32"/>
          <w:lang w:val="en-US" w:eastAsia="en-US"/>
        </w:rPr>
        <w:t xml:space="preserve">have been configured with </w:t>
      </w:r>
      <w:r w:rsidR="002425AC">
        <w:rPr>
          <w:rFonts w:ascii="Georgia" w:hAnsi="Georgia" w:cs="Times New Roman"/>
          <w:kern w:val="10"/>
          <w:sz w:val="21"/>
          <w:szCs w:val="32"/>
          <w:lang w:val="en-US" w:eastAsia="en-US"/>
        </w:rPr>
        <w:t>jib lengths of 75</w:t>
      </w:r>
      <w:r w:rsidR="00D71CB7">
        <w:rPr>
          <w:rFonts w:ascii="Georgia" w:hAnsi="Georgia" w:cs="Times New Roman"/>
          <w:kern w:val="10"/>
          <w:sz w:val="21"/>
          <w:szCs w:val="32"/>
          <w:lang w:val="en-US" w:eastAsia="en-US"/>
        </w:rPr>
        <w:t xml:space="preserve"> </w:t>
      </w:r>
      <w:r w:rsidR="00B92E53">
        <w:rPr>
          <w:rFonts w:ascii="Georgia" w:hAnsi="Georgia" w:cs="Times New Roman"/>
          <w:kern w:val="10"/>
          <w:sz w:val="21"/>
          <w:szCs w:val="32"/>
          <w:lang w:val="en-US" w:eastAsia="en-US"/>
        </w:rPr>
        <w:t>m</w:t>
      </w:r>
      <w:r w:rsidR="00D71CB7">
        <w:rPr>
          <w:rFonts w:ascii="Georgia" w:hAnsi="Georgia" w:cs="Times New Roman"/>
          <w:kern w:val="10"/>
          <w:sz w:val="21"/>
          <w:szCs w:val="32"/>
          <w:lang w:val="en-US" w:eastAsia="en-US"/>
        </w:rPr>
        <w:t xml:space="preserve">. They are </w:t>
      </w:r>
      <w:r w:rsidR="00B92E53">
        <w:rPr>
          <w:rFonts w:ascii="Georgia" w:hAnsi="Georgia" w:cs="Times New Roman"/>
          <w:kern w:val="10"/>
          <w:sz w:val="21"/>
          <w:szCs w:val="32"/>
          <w:lang w:val="en-US" w:eastAsia="en-US"/>
        </w:rPr>
        <w:t xml:space="preserve">working </w:t>
      </w:r>
      <w:r w:rsidR="00D71CB7">
        <w:rPr>
          <w:rFonts w:ascii="Georgia" w:hAnsi="Georgia" w:cs="Times New Roman"/>
          <w:kern w:val="10"/>
          <w:sz w:val="21"/>
          <w:szCs w:val="32"/>
          <w:lang w:val="en-US" w:eastAsia="en-US"/>
        </w:rPr>
        <w:t xml:space="preserve">at </w:t>
      </w:r>
      <w:r w:rsidR="00B92E53">
        <w:rPr>
          <w:rFonts w:ascii="Georgia" w:hAnsi="Georgia" w:cs="Times New Roman"/>
          <w:kern w:val="10"/>
          <w:sz w:val="21"/>
          <w:szCs w:val="32"/>
          <w:lang w:val="en-US" w:eastAsia="en-US"/>
        </w:rPr>
        <w:t xml:space="preserve">heights </w:t>
      </w:r>
      <w:r w:rsidR="00D71CB7">
        <w:rPr>
          <w:rFonts w:ascii="Georgia" w:hAnsi="Georgia" w:cs="Times New Roman"/>
          <w:kern w:val="10"/>
          <w:sz w:val="21"/>
          <w:szCs w:val="32"/>
          <w:lang w:val="en-US" w:eastAsia="en-US"/>
        </w:rPr>
        <w:t xml:space="preserve">that </w:t>
      </w:r>
      <w:r w:rsidR="00B92E53">
        <w:rPr>
          <w:rFonts w:ascii="Georgia" w:hAnsi="Georgia" w:cs="Times New Roman"/>
          <w:kern w:val="10"/>
          <w:sz w:val="21"/>
          <w:szCs w:val="32"/>
          <w:lang w:val="en-US" w:eastAsia="en-US"/>
        </w:rPr>
        <w:t>rang</w:t>
      </w:r>
      <w:r w:rsidR="00D71CB7">
        <w:rPr>
          <w:rFonts w:ascii="Georgia" w:hAnsi="Georgia" w:cs="Times New Roman"/>
          <w:kern w:val="10"/>
          <w:sz w:val="21"/>
          <w:szCs w:val="32"/>
          <w:lang w:val="en-US" w:eastAsia="en-US"/>
        </w:rPr>
        <w:t>e</w:t>
      </w:r>
      <w:r w:rsidR="00B92E53">
        <w:rPr>
          <w:rFonts w:ascii="Georgia" w:hAnsi="Georgia" w:cs="Times New Roman"/>
          <w:kern w:val="10"/>
          <w:sz w:val="21"/>
          <w:szCs w:val="32"/>
          <w:lang w:val="en-US" w:eastAsia="en-US"/>
        </w:rPr>
        <w:t xml:space="preserve"> from </w:t>
      </w:r>
      <w:r w:rsidR="002425AC">
        <w:rPr>
          <w:rFonts w:ascii="Georgia" w:hAnsi="Georgia" w:cs="Times New Roman"/>
          <w:kern w:val="10"/>
          <w:sz w:val="21"/>
          <w:szCs w:val="32"/>
          <w:lang w:val="en-US" w:eastAsia="en-US"/>
        </w:rPr>
        <w:t>50</w:t>
      </w:r>
      <w:r w:rsidR="00B92E53">
        <w:rPr>
          <w:rFonts w:ascii="Georgia" w:hAnsi="Georgia" w:cs="Times New Roman"/>
          <w:kern w:val="10"/>
          <w:sz w:val="21"/>
          <w:szCs w:val="32"/>
          <w:lang w:val="en-US" w:eastAsia="en-US"/>
        </w:rPr>
        <w:t xml:space="preserve"> m to </w:t>
      </w:r>
      <w:r w:rsidR="002425AC">
        <w:rPr>
          <w:rFonts w:ascii="Georgia" w:hAnsi="Georgia" w:cs="Times New Roman"/>
          <w:kern w:val="10"/>
          <w:sz w:val="21"/>
          <w:szCs w:val="32"/>
          <w:lang w:val="en-US" w:eastAsia="en-US"/>
        </w:rPr>
        <w:t>135</w:t>
      </w:r>
      <w:r w:rsidR="00B92E53">
        <w:rPr>
          <w:rFonts w:ascii="Georgia" w:hAnsi="Georgia" w:cs="Times New Roman"/>
          <w:kern w:val="10"/>
          <w:sz w:val="21"/>
          <w:szCs w:val="32"/>
          <w:lang w:val="en-US" w:eastAsia="en-US"/>
        </w:rPr>
        <w:t xml:space="preserve"> m. </w:t>
      </w:r>
      <w:r w:rsidR="00292CE8">
        <w:rPr>
          <w:rFonts w:ascii="Georgia" w:hAnsi="Georgia" w:cs="Times New Roman"/>
          <w:kern w:val="10"/>
          <w:sz w:val="21"/>
          <w:szCs w:val="32"/>
          <w:lang w:val="en-US" w:eastAsia="en-US"/>
        </w:rPr>
        <w:t xml:space="preserve">There are also </w:t>
      </w:r>
      <w:r w:rsidR="00292CE8" w:rsidRPr="00B96E3D">
        <w:rPr>
          <w:rFonts w:ascii="Georgia" w:hAnsi="Georgia" w:cs="Times New Roman"/>
          <w:kern w:val="10"/>
          <w:sz w:val="21"/>
          <w:szCs w:val="32"/>
          <w:lang w:val="en-US" w:eastAsia="en-US"/>
        </w:rPr>
        <w:t>two MC 205B units</w:t>
      </w:r>
      <w:r w:rsidR="00292CE8">
        <w:rPr>
          <w:rFonts w:ascii="Georgia" w:hAnsi="Georgia" w:cs="Times New Roman"/>
          <w:kern w:val="10"/>
          <w:sz w:val="21"/>
          <w:szCs w:val="32"/>
          <w:lang w:val="en-US" w:eastAsia="en-US"/>
        </w:rPr>
        <w:t>, which</w:t>
      </w:r>
      <w:r w:rsidR="00292CE8" w:rsidRPr="00B96E3D">
        <w:rPr>
          <w:rFonts w:ascii="Georgia" w:hAnsi="Georgia" w:cs="Times New Roman"/>
          <w:kern w:val="10"/>
          <w:sz w:val="21"/>
          <w:szCs w:val="32"/>
          <w:lang w:val="en-US" w:eastAsia="en-US"/>
        </w:rPr>
        <w:t xml:space="preserve"> have a maximum capacity of 10 t</w:t>
      </w:r>
      <w:r w:rsidR="00292CE8">
        <w:rPr>
          <w:rFonts w:ascii="Georgia" w:hAnsi="Georgia" w:cs="Times New Roman"/>
          <w:kern w:val="10"/>
          <w:sz w:val="21"/>
          <w:szCs w:val="32"/>
          <w:lang w:val="en-US" w:eastAsia="en-US"/>
        </w:rPr>
        <w:t>. They</w:t>
      </w:r>
      <w:r w:rsidR="00292CE8" w:rsidRPr="00B96E3D">
        <w:rPr>
          <w:rFonts w:ascii="Georgia" w:hAnsi="Georgia" w:cs="Times New Roman"/>
          <w:kern w:val="10"/>
          <w:sz w:val="21"/>
          <w:szCs w:val="32"/>
          <w:lang w:val="en-US" w:eastAsia="en-US"/>
        </w:rPr>
        <w:t xml:space="preserve"> are working with jibs of 50 m and </w:t>
      </w:r>
      <w:r w:rsidR="00292CE8">
        <w:rPr>
          <w:rFonts w:ascii="Georgia" w:hAnsi="Georgia" w:cs="Times New Roman"/>
          <w:kern w:val="10"/>
          <w:sz w:val="21"/>
          <w:szCs w:val="32"/>
          <w:lang w:val="en-US" w:eastAsia="en-US"/>
        </w:rPr>
        <w:t xml:space="preserve">at a </w:t>
      </w:r>
      <w:r w:rsidR="00292CE8" w:rsidRPr="00B96E3D">
        <w:rPr>
          <w:rFonts w:ascii="Georgia" w:hAnsi="Georgia" w:cs="Times New Roman"/>
          <w:kern w:val="10"/>
          <w:sz w:val="21"/>
          <w:szCs w:val="32"/>
          <w:lang w:val="en-US" w:eastAsia="en-US"/>
        </w:rPr>
        <w:t>height of 35</w:t>
      </w:r>
      <w:r w:rsidR="00292CE8">
        <w:rPr>
          <w:rFonts w:ascii="Georgia" w:hAnsi="Georgia" w:cs="Times New Roman"/>
          <w:kern w:val="10"/>
          <w:sz w:val="21"/>
          <w:szCs w:val="32"/>
          <w:lang w:val="en-US" w:eastAsia="en-US"/>
        </w:rPr>
        <w:t xml:space="preserve"> m</w:t>
      </w:r>
      <w:r w:rsidR="00292CE8" w:rsidRPr="00B96E3D">
        <w:rPr>
          <w:rFonts w:ascii="Georgia" w:hAnsi="Georgia" w:cs="Times New Roman"/>
          <w:kern w:val="10"/>
          <w:sz w:val="21"/>
          <w:szCs w:val="32"/>
          <w:lang w:val="en-US" w:eastAsia="en-US"/>
        </w:rPr>
        <w:t>.</w:t>
      </w:r>
      <w:r w:rsidR="00292CE8">
        <w:rPr>
          <w:rFonts w:ascii="Georgia" w:hAnsi="Georgia" w:cs="Times New Roman"/>
          <w:kern w:val="10"/>
          <w:sz w:val="21"/>
          <w:szCs w:val="32"/>
          <w:lang w:val="en-US" w:eastAsia="en-US"/>
        </w:rPr>
        <w:t xml:space="preserve"> </w:t>
      </w:r>
    </w:p>
    <w:p w14:paraId="36CDCA8E" w14:textId="77777777" w:rsidR="00101FF0" w:rsidRDefault="00101FF0" w:rsidP="00C4271B">
      <w:pPr>
        <w:pStyle w:val="HTMLPreformatted"/>
        <w:shd w:val="clear" w:color="auto" w:fill="FFFFFF"/>
        <w:rPr>
          <w:rFonts w:ascii="Georgia" w:hAnsi="Georgia" w:cs="Times New Roman"/>
          <w:kern w:val="10"/>
          <w:sz w:val="21"/>
          <w:szCs w:val="32"/>
          <w:lang w:val="en-US" w:eastAsia="en-US"/>
        </w:rPr>
      </w:pPr>
      <w:bookmarkStart w:id="1" w:name="_GoBack"/>
      <w:bookmarkEnd w:id="1"/>
    </w:p>
    <w:p w14:paraId="0FE089DF" w14:textId="77777777" w:rsidR="00101FF0" w:rsidRDefault="00101FF0" w:rsidP="00C4271B">
      <w:pPr>
        <w:pStyle w:val="HTMLPreformatted"/>
        <w:shd w:val="clear" w:color="auto" w:fill="FFFFFF"/>
        <w:rPr>
          <w:rFonts w:ascii="Georgia" w:hAnsi="Georgia" w:cs="Times New Roman"/>
          <w:kern w:val="10"/>
          <w:sz w:val="21"/>
          <w:szCs w:val="32"/>
          <w:lang w:val="en-US" w:eastAsia="en-US"/>
        </w:rPr>
      </w:pPr>
    </w:p>
    <w:p w14:paraId="3415F326" w14:textId="77777777" w:rsidR="00292CE8" w:rsidRDefault="00B92E53"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From the luffing jib range of cranes, there are four of the MCR 225A models, which also have a 14 t maximum capacity. </w:t>
      </w:r>
      <w:r w:rsidRPr="00B96E3D">
        <w:rPr>
          <w:rFonts w:ascii="Georgia" w:hAnsi="Georgia" w:cs="Times New Roman"/>
          <w:kern w:val="10"/>
          <w:sz w:val="21"/>
          <w:szCs w:val="32"/>
          <w:lang w:val="en-US" w:eastAsia="en-US"/>
        </w:rPr>
        <w:t>These cranes ar</w:t>
      </w:r>
      <w:r w:rsidR="00AD4491" w:rsidRPr="00B96E3D">
        <w:rPr>
          <w:rFonts w:ascii="Georgia" w:hAnsi="Georgia" w:cs="Times New Roman"/>
          <w:kern w:val="10"/>
          <w:sz w:val="21"/>
          <w:szCs w:val="32"/>
          <w:lang w:val="en-US" w:eastAsia="en-US"/>
        </w:rPr>
        <w:t xml:space="preserve">e fitted with jibs </w:t>
      </w:r>
      <w:r w:rsidR="00D71CB7">
        <w:rPr>
          <w:rFonts w:ascii="Georgia" w:hAnsi="Georgia" w:cs="Times New Roman"/>
          <w:kern w:val="10"/>
          <w:sz w:val="21"/>
          <w:szCs w:val="32"/>
          <w:lang w:val="en-US" w:eastAsia="en-US"/>
        </w:rPr>
        <w:t xml:space="preserve">of </w:t>
      </w:r>
      <w:r w:rsidR="00AD4491" w:rsidRPr="00B96E3D">
        <w:rPr>
          <w:rFonts w:ascii="Georgia" w:hAnsi="Georgia" w:cs="Times New Roman"/>
          <w:kern w:val="10"/>
          <w:sz w:val="21"/>
          <w:szCs w:val="32"/>
          <w:lang w:val="en-US" w:eastAsia="en-US"/>
        </w:rPr>
        <w:t>55</w:t>
      </w:r>
      <w:r w:rsidRPr="00B96E3D">
        <w:rPr>
          <w:rFonts w:ascii="Georgia" w:hAnsi="Georgia" w:cs="Times New Roman"/>
          <w:kern w:val="10"/>
          <w:sz w:val="21"/>
          <w:szCs w:val="32"/>
          <w:lang w:val="en-US" w:eastAsia="en-US"/>
        </w:rPr>
        <w:t xml:space="preserve"> m, </w:t>
      </w:r>
      <w:r w:rsidR="00D71CB7">
        <w:rPr>
          <w:rFonts w:ascii="Georgia" w:hAnsi="Georgia" w:cs="Times New Roman"/>
          <w:kern w:val="10"/>
          <w:sz w:val="21"/>
          <w:szCs w:val="32"/>
          <w:lang w:val="en-US" w:eastAsia="en-US"/>
        </w:rPr>
        <w:t>while their</w:t>
      </w:r>
      <w:r w:rsidRPr="00B96E3D">
        <w:rPr>
          <w:rFonts w:ascii="Georgia" w:hAnsi="Georgia" w:cs="Times New Roman"/>
          <w:kern w:val="10"/>
          <w:sz w:val="21"/>
          <w:szCs w:val="32"/>
          <w:lang w:val="en-US" w:eastAsia="en-US"/>
        </w:rPr>
        <w:t xml:space="preserve"> working heights </w:t>
      </w:r>
      <w:r w:rsidR="00D71CB7">
        <w:rPr>
          <w:rFonts w:ascii="Georgia" w:hAnsi="Georgia" w:cs="Times New Roman"/>
          <w:kern w:val="10"/>
          <w:sz w:val="21"/>
          <w:szCs w:val="32"/>
          <w:lang w:val="en-US" w:eastAsia="en-US"/>
        </w:rPr>
        <w:t xml:space="preserve">range </w:t>
      </w:r>
      <w:r w:rsidRPr="00B96E3D">
        <w:rPr>
          <w:rFonts w:ascii="Georgia" w:hAnsi="Georgia" w:cs="Times New Roman"/>
          <w:kern w:val="10"/>
          <w:sz w:val="21"/>
          <w:szCs w:val="32"/>
          <w:lang w:val="en-US" w:eastAsia="en-US"/>
        </w:rPr>
        <w:t xml:space="preserve">from </w:t>
      </w:r>
      <w:r w:rsidR="00AD4491" w:rsidRPr="00B96E3D">
        <w:rPr>
          <w:rFonts w:ascii="Georgia" w:hAnsi="Georgia" w:cs="Times New Roman"/>
          <w:kern w:val="10"/>
          <w:sz w:val="21"/>
          <w:szCs w:val="32"/>
          <w:lang w:val="en-US" w:eastAsia="en-US"/>
        </w:rPr>
        <w:t>40</w:t>
      </w:r>
      <w:r w:rsidRPr="00B96E3D">
        <w:rPr>
          <w:rFonts w:ascii="Georgia" w:hAnsi="Georgia" w:cs="Times New Roman"/>
          <w:kern w:val="10"/>
          <w:sz w:val="21"/>
          <w:szCs w:val="32"/>
          <w:lang w:val="en-US" w:eastAsia="en-US"/>
        </w:rPr>
        <w:t xml:space="preserve"> m to </w:t>
      </w:r>
      <w:r w:rsidR="00AD4491" w:rsidRPr="00B96E3D">
        <w:rPr>
          <w:rFonts w:ascii="Georgia" w:hAnsi="Georgia" w:cs="Times New Roman"/>
          <w:kern w:val="10"/>
          <w:sz w:val="21"/>
          <w:szCs w:val="32"/>
          <w:lang w:val="en-US" w:eastAsia="en-US"/>
        </w:rPr>
        <w:t>100</w:t>
      </w:r>
      <w:r w:rsidRPr="00B96E3D">
        <w:rPr>
          <w:rFonts w:ascii="Georgia" w:hAnsi="Georgia" w:cs="Times New Roman"/>
          <w:kern w:val="10"/>
          <w:sz w:val="21"/>
          <w:szCs w:val="32"/>
          <w:lang w:val="en-US" w:eastAsia="en-US"/>
        </w:rPr>
        <w:t xml:space="preserve"> m. </w:t>
      </w:r>
    </w:p>
    <w:p w14:paraId="491DC90D" w14:textId="77777777" w:rsidR="00292CE8" w:rsidRDefault="00292CE8" w:rsidP="00C4271B">
      <w:pPr>
        <w:pStyle w:val="HTMLPreformatted"/>
        <w:shd w:val="clear" w:color="auto" w:fill="FFFFFF"/>
        <w:rPr>
          <w:rFonts w:ascii="Georgia" w:hAnsi="Georgia" w:cs="Times New Roman"/>
          <w:kern w:val="10"/>
          <w:sz w:val="21"/>
          <w:szCs w:val="32"/>
          <w:lang w:val="en-US" w:eastAsia="en-US"/>
        </w:rPr>
      </w:pPr>
    </w:p>
    <w:p w14:paraId="16B6E62B" w14:textId="77777777" w:rsidR="00101FF0" w:rsidRDefault="00101FF0"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 xml:space="preserve">All the MC, MCT and MCR cranes are used for general lifting duties, as well as for pouring Conventional Vibrated Concrete. </w:t>
      </w:r>
    </w:p>
    <w:p w14:paraId="01A8CF6D" w14:textId="77777777" w:rsidR="00EF50CA" w:rsidRDefault="00EF50CA" w:rsidP="00C4271B">
      <w:pPr>
        <w:pStyle w:val="HTMLPreformatted"/>
        <w:shd w:val="clear" w:color="auto" w:fill="FFFFFF"/>
        <w:rPr>
          <w:rFonts w:ascii="Georgia" w:hAnsi="Georgia" w:cs="Times New Roman"/>
          <w:kern w:val="10"/>
          <w:sz w:val="21"/>
          <w:szCs w:val="32"/>
          <w:lang w:val="en-US" w:eastAsia="en-US"/>
        </w:rPr>
      </w:pPr>
    </w:p>
    <w:p w14:paraId="442A26DE" w14:textId="77777777" w:rsidR="00EF50CA" w:rsidRDefault="00EF50CA" w:rsidP="00C4271B">
      <w:pPr>
        <w:pStyle w:val="HTMLPreformatted"/>
        <w:shd w:val="clear" w:color="auto" w:fill="FFFFFF"/>
        <w:rPr>
          <w:rFonts w:ascii="Georgia" w:hAnsi="Georgia" w:cs="Times New Roman"/>
          <w:kern w:val="10"/>
          <w:sz w:val="21"/>
          <w:szCs w:val="32"/>
          <w:lang w:val="en-US" w:eastAsia="en-US"/>
        </w:rPr>
      </w:pPr>
      <w:proofErr w:type="spellStart"/>
      <w:r>
        <w:rPr>
          <w:rFonts w:ascii="Georgia" w:hAnsi="Georgia" w:cs="Times New Roman"/>
          <w:kern w:val="10"/>
          <w:sz w:val="21"/>
          <w:szCs w:val="32"/>
          <w:lang w:val="en-US" w:eastAsia="en-US"/>
        </w:rPr>
        <w:t>Thamnoon</w:t>
      </w:r>
      <w:proofErr w:type="spellEnd"/>
      <w:r>
        <w:rPr>
          <w:rFonts w:ascii="Georgia" w:hAnsi="Georgia" w:cs="Times New Roman"/>
          <w:kern w:val="10"/>
          <w:sz w:val="21"/>
          <w:szCs w:val="32"/>
          <w:lang w:val="en-US" w:eastAsia="en-US"/>
        </w:rPr>
        <w:t xml:space="preserve"> </w:t>
      </w:r>
      <w:proofErr w:type="spellStart"/>
      <w:r>
        <w:rPr>
          <w:rFonts w:ascii="Georgia" w:hAnsi="Georgia" w:cs="Times New Roman"/>
          <w:kern w:val="10"/>
          <w:sz w:val="21"/>
          <w:szCs w:val="32"/>
          <w:lang w:val="en-US" w:eastAsia="en-US"/>
        </w:rPr>
        <w:t>Surarat</w:t>
      </w:r>
      <w:proofErr w:type="spellEnd"/>
      <w:r>
        <w:rPr>
          <w:rFonts w:ascii="Georgia" w:hAnsi="Georgia" w:cs="Times New Roman"/>
          <w:kern w:val="10"/>
          <w:sz w:val="21"/>
          <w:szCs w:val="32"/>
          <w:lang w:val="en-US" w:eastAsia="en-US"/>
        </w:rPr>
        <w:t xml:space="preserve">, project manager at CH. </w:t>
      </w:r>
      <w:proofErr w:type="spellStart"/>
      <w:r>
        <w:rPr>
          <w:rFonts w:ascii="Georgia" w:hAnsi="Georgia" w:cs="Times New Roman"/>
          <w:kern w:val="10"/>
          <w:sz w:val="21"/>
          <w:szCs w:val="32"/>
          <w:lang w:val="en-US" w:eastAsia="en-US"/>
        </w:rPr>
        <w:t>Karnchang</w:t>
      </w:r>
      <w:proofErr w:type="spellEnd"/>
      <w:r>
        <w:rPr>
          <w:rFonts w:ascii="Georgia" w:hAnsi="Georgia" w:cs="Times New Roman"/>
          <w:kern w:val="10"/>
          <w:sz w:val="21"/>
          <w:szCs w:val="32"/>
          <w:lang w:val="en-US" w:eastAsia="en-US"/>
        </w:rPr>
        <w:t xml:space="preserve"> PCL, said </w:t>
      </w:r>
      <w:proofErr w:type="spellStart"/>
      <w:r>
        <w:rPr>
          <w:rFonts w:ascii="Georgia" w:hAnsi="Georgia" w:cs="Times New Roman"/>
          <w:kern w:val="10"/>
          <w:sz w:val="21"/>
          <w:szCs w:val="32"/>
          <w:lang w:val="en-US" w:eastAsia="en-US"/>
        </w:rPr>
        <w:t>Potain’s</w:t>
      </w:r>
      <w:proofErr w:type="spellEnd"/>
      <w:r>
        <w:rPr>
          <w:rFonts w:ascii="Georgia" w:hAnsi="Georgia" w:cs="Times New Roman"/>
          <w:kern w:val="10"/>
          <w:sz w:val="21"/>
          <w:szCs w:val="32"/>
          <w:lang w:val="en-US" w:eastAsia="en-US"/>
        </w:rPr>
        <w:t xml:space="preserve"> experience in dam building added a level of reassurance to this huge undertaking. </w:t>
      </w:r>
    </w:p>
    <w:p w14:paraId="2021FB2D" w14:textId="77777777" w:rsidR="00EF50CA" w:rsidRDefault="00EF50CA" w:rsidP="00C4271B">
      <w:pPr>
        <w:pStyle w:val="HTMLPreformatted"/>
        <w:shd w:val="clear" w:color="auto" w:fill="FFFFFF"/>
        <w:rPr>
          <w:rFonts w:ascii="Georgia" w:hAnsi="Georgia" w:cs="Times New Roman"/>
          <w:kern w:val="10"/>
          <w:sz w:val="21"/>
          <w:szCs w:val="32"/>
          <w:lang w:val="en-US" w:eastAsia="en-US"/>
        </w:rPr>
      </w:pPr>
    </w:p>
    <w:p w14:paraId="52ADBB33" w14:textId="6892C8A6" w:rsidR="00EF50CA" w:rsidRDefault="00EF50CA" w:rsidP="00C4271B">
      <w:pPr>
        <w:pStyle w:val="HTMLPreformatted"/>
        <w:shd w:val="clear" w:color="auto" w:fill="FFFFFF"/>
        <w:rPr>
          <w:rFonts w:ascii="Georgia" w:hAnsi="Georgia" w:cs="Times New Roman"/>
          <w:kern w:val="10"/>
          <w:sz w:val="21"/>
          <w:szCs w:val="32"/>
          <w:lang w:val="en-US" w:eastAsia="en-US"/>
        </w:rPr>
      </w:pPr>
      <w:r>
        <w:rPr>
          <w:rFonts w:ascii="Georgia" w:hAnsi="Georgia" w:cs="Times New Roman"/>
          <w:kern w:val="10"/>
          <w:sz w:val="21"/>
          <w:szCs w:val="32"/>
          <w:lang w:val="en-US" w:eastAsia="en-US"/>
        </w:rPr>
        <w:t>“</w:t>
      </w:r>
      <w:proofErr w:type="spellStart"/>
      <w:r>
        <w:rPr>
          <w:rFonts w:ascii="Georgia" w:hAnsi="Georgia" w:cs="Times New Roman"/>
          <w:kern w:val="10"/>
          <w:sz w:val="21"/>
          <w:szCs w:val="32"/>
          <w:lang w:val="en-US" w:eastAsia="en-US"/>
        </w:rPr>
        <w:t>Potain</w:t>
      </w:r>
      <w:proofErr w:type="spellEnd"/>
      <w:r>
        <w:rPr>
          <w:rFonts w:ascii="Georgia" w:hAnsi="Georgia" w:cs="Times New Roman"/>
          <w:kern w:val="10"/>
          <w:sz w:val="21"/>
          <w:szCs w:val="32"/>
          <w:lang w:val="en-US" w:eastAsia="en-US"/>
        </w:rPr>
        <w:t xml:space="preserve"> provided the best solution for us</w:t>
      </w:r>
      <w:r w:rsidR="00BB3488">
        <w:rPr>
          <w:rFonts w:ascii="Georgia" w:hAnsi="Georgia" w:cs="Times New Roman"/>
          <w:kern w:val="10"/>
          <w:sz w:val="21"/>
          <w:szCs w:val="32"/>
          <w:lang w:val="en-US" w:eastAsia="en-US"/>
        </w:rPr>
        <w:t>,</w:t>
      </w:r>
      <w:r>
        <w:rPr>
          <w:rFonts w:ascii="Georgia" w:hAnsi="Georgia" w:cs="Times New Roman"/>
          <w:kern w:val="10"/>
          <w:sz w:val="21"/>
          <w:szCs w:val="32"/>
          <w:lang w:val="en-US" w:eastAsia="en-US"/>
        </w:rPr>
        <w:t xml:space="preserve"> and the company’s Lift Solutions department has a wealth of experience in successful dam construction that </w:t>
      </w:r>
      <w:r w:rsidR="00BB3488">
        <w:rPr>
          <w:rFonts w:ascii="Georgia" w:hAnsi="Georgia" w:cs="Times New Roman"/>
          <w:kern w:val="10"/>
          <w:sz w:val="21"/>
          <w:szCs w:val="32"/>
          <w:lang w:val="en-US" w:eastAsia="en-US"/>
        </w:rPr>
        <w:t xml:space="preserve">has given </w:t>
      </w:r>
      <w:r>
        <w:rPr>
          <w:rFonts w:ascii="Georgia" w:hAnsi="Georgia" w:cs="Times New Roman"/>
          <w:kern w:val="10"/>
          <w:sz w:val="21"/>
          <w:szCs w:val="32"/>
          <w:lang w:val="en-US" w:eastAsia="en-US"/>
        </w:rPr>
        <w:t xml:space="preserve">us confidence that our own project will be a success,” he said. “The Lift Solutions department and S.B. Siam worked closely with us to design, implement and maintain a unique set-up that is working consistently in harsh and humid conditions to tight deadlines and a demanding work schedule. Everything is on track and we are delighted with the cranes.” </w:t>
      </w:r>
    </w:p>
    <w:p w14:paraId="6DF362CD" w14:textId="77777777" w:rsidR="00101FF0" w:rsidRDefault="00101FF0" w:rsidP="00C4271B">
      <w:pPr>
        <w:pStyle w:val="HTMLPreformatted"/>
        <w:shd w:val="clear" w:color="auto" w:fill="FFFFFF"/>
        <w:rPr>
          <w:rFonts w:ascii="Georgia" w:hAnsi="Georgia" w:cs="Times New Roman"/>
          <w:kern w:val="10"/>
          <w:sz w:val="21"/>
          <w:szCs w:val="32"/>
          <w:lang w:val="en-US" w:eastAsia="en-US"/>
        </w:rPr>
      </w:pPr>
    </w:p>
    <w:p w14:paraId="2D22330F" w14:textId="622874E0" w:rsidR="006E7BB7" w:rsidRDefault="006E7BB7" w:rsidP="00C4271B">
      <w:pPr>
        <w:pStyle w:val="HTMLPreformatted"/>
        <w:shd w:val="clear" w:color="auto" w:fill="FFFFFF"/>
        <w:rPr>
          <w:rFonts w:ascii="Georgia" w:hAnsi="Georgia" w:cs="Helvetica"/>
          <w:color w:val="212121"/>
          <w:sz w:val="21"/>
          <w:szCs w:val="21"/>
        </w:rPr>
      </w:pPr>
      <w:r>
        <w:rPr>
          <w:rFonts w:ascii="Georgia" w:hAnsi="Georgia" w:cs="Times New Roman"/>
          <w:kern w:val="10"/>
          <w:sz w:val="21"/>
          <w:szCs w:val="32"/>
          <w:lang w:val="en-US" w:eastAsia="en-US"/>
        </w:rPr>
        <w:t xml:space="preserve">With Phase I of the project now complete, Phase II has started </w:t>
      </w:r>
      <w:r w:rsidR="00BB3488">
        <w:rPr>
          <w:rFonts w:ascii="Georgia" w:hAnsi="Georgia" w:cs="Times New Roman"/>
          <w:kern w:val="10"/>
          <w:sz w:val="21"/>
          <w:szCs w:val="32"/>
          <w:lang w:val="en-US" w:eastAsia="en-US"/>
        </w:rPr>
        <w:t xml:space="preserve">that </w:t>
      </w:r>
      <w:r>
        <w:rPr>
          <w:rFonts w:ascii="Georgia" w:hAnsi="Georgia" w:cs="Times New Roman"/>
          <w:kern w:val="10"/>
          <w:sz w:val="21"/>
          <w:szCs w:val="32"/>
          <w:lang w:val="en-US" w:eastAsia="en-US"/>
        </w:rPr>
        <w:t xml:space="preserve">will include construction of the dam’s powerhouse. The </w:t>
      </w:r>
      <w:r w:rsidR="00101FF0">
        <w:rPr>
          <w:rFonts w:ascii="Georgia" w:hAnsi="Georgia" w:cs="Times New Roman"/>
          <w:kern w:val="10"/>
          <w:sz w:val="21"/>
          <w:szCs w:val="32"/>
          <w:lang w:val="en-US" w:eastAsia="en-US"/>
        </w:rPr>
        <w:t xml:space="preserve">820 m long </w:t>
      </w:r>
      <w:proofErr w:type="spellStart"/>
      <w:r w:rsidR="00101FF0">
        <w:rPr>
          <w:rFonts w:ascii="Georgia" w:hAnsi="Georgia" w:cs="Times New Roman"/>
          <w:kern w:val="10"/>
          <w:sz w:val="21"/>
          <w:szCs w:val="32"/>
          <w:lang w:val="en-US" w:eastAsia="en-US"/>
        </w:rPr>
        <w:t>Xayaburi</w:t>
      </w:r>
      <w:proofErr w:type="spellEnd"/>
      <w:r w:rsidR="00101FF0">
        <w:rPr>
          <w:rFonts w:ascii="Georgia" w:hAnsi="Georgia" w:cs="Times New Roman"/>
          <w:kern w:val="10"/>
          <w:sz w:val="21"/>
          <w:szCs w:val="32"/>
          <w:lang w:val="en-US" w:eastAsia="en-US"/>
        </w:rPr>
        <w:t xml:space="preserve"> dam will be 150 m wide and 35 m high on completion. It is situated 100 km downstream of </w:t>
      </w:r>
      <w:proofErr w:type="spellStart"/>
      <w:r w:rsidR="00101FF0">
        <w:rPr>
          <w:rFonts w:ascii="Georgia" w:hAnsi="Georgia" w:cs="Times New Roman"/>
          <w:kern w:val="10"/>
          <w:sz w:val="21"/>
          <w:szCs w:val="32"/>
          <w:lang w:val="en-US" w:eastAsia="en-US"/>
        </w:rPr>
        <w:t>Luang</w:t>
      </w:r>
      <w:proofErr w:type="spellEnd"/>
      <w:r w:rsidR="00101FF0">
        <w:rPr>
          <w:rFonts w:ascii="Georgia" w:hAnsi="Georgia" w:cs="Times New Roman"/>
          <w:kern w:val="10"/>
          <w:sz w:val="21"/>
          <w:szCs w:val="32"/>
          <w:lang w:val="en-US" w:eastAsia="en-US"/>
        </w:rPr>
        <w:t xml:space="preserve"> </w:t>
      </w:r>
      <w:proofErr w:type="spellStart"/>
      <w:r w:rsidR="00101FF0">
        <w:rPr>
          <w:rFonts w:ascii="Georgia" w:hAnsi="Georgia" w:cs="Times New Roman"/>
          <w:kern w:val="10"/>
          <w:sz w:val="21"/>
          <w:szCs w:val="32"/>
          <w:lang w:val="en-US" w:eastAsia="en-US"/>
        </w:rPr>
        <w:t>Prabang</w:t>
      </w:r>
      <w:proofErr w:type="spellEnd"/>
      <w:r w:rsidR="00101FF0">
        <w:rPr>
          <w:rFonts w:ascii="Georgia" w:hAnsi="Georgia" w:cs="Times New Roman"/>
          <w:kern w:val="10"/>
          <w:sz w:val="21"/>
          <w:szCs w:val="32"/>
          <w:lang w:val="en-US" w:eastAsia="en-US"/>
        </w:rPr>
        <w:t xml:space="preserve"> in Laos and owned by the </w:t>
      </w:r>
      <w:proofErr w:type="spellStart"/>
      <w:r w:rsidR="00101FF0">
        <w:rPr>
          <w:rFonts w:ascii="Georgia" w:hAnsi="Georgia" w:cs="Times New Roman"/>
          <w:kern w:val="10"/>
          <w:sz w:val="21"/>
          <w:szCs w:val="32"/>
          <w:lang w:val="en-US" w:eastAsia="en-US"/>
        </w:rPr>
        <w:t>Xayaburi</w:t>
      </w:r>
      <w:proofErr w:type="spellEnd"/>
      <w:r w:rsidR="00101FF0">
        <w:rPr>
          <w:rFonts w:ascii="Georgia" w:hAnsi="Georgia" w:cs="Times New Roman"/>
          <w:kern w:val="10"/>
          <w:sz w:val="21"/>
          <w:szCs w:val="32"/>
          <w:lang w:val="en-US" w:eastAsia="en-US"/>
        </w:rPr>
        <w:t xml:space="preserve"> Power Company</w:t>
      </w:r>
      <w:r w:rsidR="00BB3488">
        <w:rPr>
          <w:rFonts w:ascii="Georgia" w:hAnsi="Georgia" w:cs="Times New Roman"/>
          <w:kern w:val="10"/>
          <w:sz w:val="21"/>
          <w:szCs w:val="32"/>
          <w:lang w:val="en-US" w:eastAsia="en-US"/>
        </w:rPr>
        <w:t>,</w:t>
      </w:r>
      <w:r w:rsidR="00101FF0">
        <w:rPr>
          <w:rFonts w:ascii="Georgia" w:hAnsi="Georgia" w:cs="Times New Roman"/>
          <w:kern w:val="10"/>
          <w:sz w:val="21"/>
          <w:szCs w:val="32"/>
          <w:lang w:val="en-US" w:eastAsia="en-US"/>
        </w:rPr>
        <w:t xml:space="preserve"> Ltd. It will produce some 7,400 </w:t>
      </w:r>
      <w:proofErr w:type="spellStart"/>
      <w:r w:rsidR="00101FF0">
        <w:rPr>
          <w:rFonts w:ascii="Georgia" w:hAnsi="Georgia" w:cs="Times New Roman"/>
          <w:kern w:val="10"/>
          <w:sz w:val="21"/>
          <w:szCs w:val="32"/>
          <w:lang w:val="en-US" w:eastAsia="en-US"/>
        </w:rPr>
        <w:t>GWh</w:t>
      </w:r>
      <w:proofErr w:type="spellEnd"/>
      <w:r w:rsidR="00101FF0">
        <w:rPr>
          <w:rFonts w:ascii="Georgia" w:hAnsi="Georgia" w:cs="Times New Roman"/>
          <w:kern w:val="10"/>
          <w:sz w:val="21"/>
          <w:szCs w:val="32"/>
          <w:lang w:val="en-US" w:eastAsia="en-US"/>
        </w:rPr>
        <w:t xml:space="preserve"> annually and the power will be supplied to both Laos and Thailand. </w:t>
      </w:r>
    </w:p>
    <w:p w14:paraId="140D7F2C" w14:textId="77777777" w:rsidR="00C4271B" w:rsidRDefault="00C4271B" w:rsidP="0068023E">
      <w:pPr>
        <w:pStyle w:val="HTMLPreformatted"/>
        <w:shd w:val="clear" w:color="auto" w:fill="FFFFFF"/>
        <w:rPr>
          <w:rFonts w:ascii="Georgia" w:hAnsi="Georgia" w:cs="Helvetica"/>
          <w:color w:val="212121"/>
          <w:sz w:val="21"/>
          <w:szCs w:val="21"/>
        </w:rPr>
      </w:pPr>
    </w:p>
    <w:p w14:paraId="64D481B7" w14:textId="77777777" w:rsidR="00122A15" w:rsidRDefault="00122A15" w:rsidP="0086025F">
      <w:pPr>
        <w:pStyle w:val="BodyText"/>
        <w:ind w:left="0"/>
      </w:pPr>
    </w:p>
    <w:p w14:paraId="4781354D"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42E6B36C"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277E1805" w14:textId="77777777" w:rsidR="00164A29" w:rsidRPr="003556FE" w:rsidRDefault="00164A29" w:rsidP="00FE2E37">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00D4675D" w:rsidRPr="003556FE">
        <w:rPr>
          <w:rFonts w:ascii="Verdana" w:hAnsi="Verdana"/>
          <w:color w:val="ED1C2A"/>
          <w:sz w:val="18"/>
          <w:szCs w:val="18"/>
        </w:rPr>
        <w:tab/>
      </w:r>
    </w:p>
    <w:p w14:paraId="2B6C2CDE" w14:textId="77777777" w:rsidR="00164A29" w:rsidRPr="003556FE" w:rsidRDefault="007D5373" w:rsidP="00FE2E37">
      <w:pPr>
        <w:tabs>
          <w:tab w:val="left" w:pos="3969"/>
        </w:tabs>
        <w:rPr>
          <w:rFonts w:ascii="Verdana" w:hAnsi="Verdana"/>
          <w:b/>
          <w:color w:val="41525C"/>
          <w:sz w:val="18"/>
          <w:szCs w:val="18"/>
        </w:rPr>
      </w:pPr>
      <w:proofErr w:type="spellStart"/>
      <w:r w:rsidRPr="003556FE">
        <w:rPr>
          <w:rFonts w:ascii="Verdana" w:hAnsi="Verdana"/>
          <w:b/>
          <w:color w:val="41525C"/>
          <w:sz w:val="18"/>
          <w:szCs w:val="18"/>
        </w:rPr>
        <w:t>Punitha</w:t>
      </w:r>
      <w:proofErr w:type="spellEnd"/>
      <w:r w:rsidRPr="003556FE">
        <w:rPr>
          <w:rFonts w:ascii="Verdana" w:hAnsi="Verdana"/>
          <w:b/>
          <w:color w:val="41525C"/>
          <w:sz w:val="18"/>
          <w:szCs w:val="18"/>
        </w:rPr>
        <w:t xml:space="preserve"> </w:t>
      </w:r>
      <w:proofErr w:type="spellStart"/>
      <w:r w:rsidRPr="003556FE">
        <w:rPr>
          <w:rFonts w:ascii="Verdana" w:hAnsi="Verdana"/>
          <w:b/>
          <w:color w:val="41525C"/>
          <w:sz w:val="18"/>
          <w:szCs w:val="18"/>
        </w:rPr>
        <w:t>Govindasamy</w:t>
      </w:r>
      <w:proofErr w:type="spellEnd"/>
      <w:r w:rsidR="00A678F4" w:rsidRPr="003556FE">
        <w:rPr>
          <w:rFonts w:ascii="Verdana" w:hAnsi="Verdana"/>
          <w:sz w:val="18"/>
          <w:szCs w:val="18"/>
        </w:rPr>
        <w:tab/>
      </w:r>
      <w:r w:rsidR="005D34E7" w:rsidRPr="007B3EED">
        <w:rPr>
          <w:rFonts w:ascii="Verdana" w:hAnsi="Verdana"/>
          <w:b/>
          <w:color w:val="41525C"/>
          <w:sz w:val="18"/>
          <w:szCs w:val="18"/>
        </w:rPr>
        <w:t>Ben Shaw</w:t>
      </w:r>
    </w:p>
    <w:p w14:paraId="70020B33" w14:textId="77777777" w:rsidR="00164A29" w:rsidRPr="003556FE" w:rsidRDefault="00164A29" w:rsidP="00FE2E37">
      <w:pPr>
        <w:tabs>
          <w:tab w:val="left" w:pos="3969"/>
        </w:tabs>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19749978" w14:textId="77777777" w:rsidR="00164A29" w:rsidRPr="003556FE" w:rsidRDefault="00D4675D" w:rsidP="00FE2E37">
      <w:pPr>
        <w:tabs>
          <w:tab w:val="left" w:pos="3969"/>
        </w:tabs>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930407A" w14:textId="77777777" w:rsidR="00164A29" w:rsidRPr="002C3E69" w:rsidRDefault="00223D66" w:rsidP="00FE2E37">
      <w:pPr>
        <w:tabs>
          <w:tab w:val="left" w:pos="1055"/>
          <w:tab w:val="left" w:pos="3969"/>
          <w:tab w:val="left" w:pos="6379"/>
          <w:tab w:val="left" w:pos="7371"/>
        </w:tabs>
        <w:rPr>
          <w:rFonts w:ascii="Verdana" w:hAnsi="Verdana"/>
          <w:b/>
          <w:color w:val="41525C"/>
          <w:sz w:val="18"/>
          <w:szCs w:val="18"/>
        </w:rPr>
      </w:pPr>
      <w:hyperlink r:id="rId11"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2" w:history="1">
        <w:r w:rsidR="003556FE" w:rsidRPr="002C3E69">
          <w:rPr>
            <w:rStyle w:val="Hyperlink"/>
            <w:rFonts w:ascii="Verdana" w:hAnsi="Verdana"/>
            <w:color w:val="41525C"/>
            <w:sz w:val="18"/>
            <w:szCs w:val="18"/>
          </w:rPr>
          <w:t>ben.shaw@se10.com</w:t>
        </w:r>
      </w:hyperlink>
    </w:p>
    <w:p w14:paraId="3B263E6B" w14:textId="77777777" w:rsidR="00053C35" w:rsidRPr="009222C2" w:rsidRDefault="00053C35" w:rsidP="00FE2E37">
      <w:pPr>
        <w:rPr>
          <w:rFonts w:ascii="Georgia" w:hAnsi="Georgia" w:cs="Georgia"/>
          <w:sz w:val="19"/>
          <w:szCs w:val="19"/>
        </w:rPr>
      </w:pPr>
    </w:p>
    <w:p w14:paraId="45356E41" w14:textId="77777777" w:rsidR="00D4675D" w:rsidRPr="009222C2" w:rsidRDefault="00D4675D" w:rsidP="00FE2E37">
      <w:pPr>
        <w:rPr>
          <w:rFonts w:ascii="Georgia" w:hAnsi="Georgia" w:cs="Arial"/>
          <w:sz w:val="19"/>
          <w:szCs w:val="19"/>
        </w:rPr>
      </w:pPr>
    </w:p>
    <w:p w14:paraId="2DD39638" w14:textId="77777777" w:rsidR="00187847" w:rsidRPr="00047E16" w:rsidRDefault="00187847" w:rsidP="00187847">
      <w:pPr>
        <w:widowControl w:val="0"/>
        <w:autoSpaceDE w:val="0"/>
        <w:autoSpaceDN w:val="0"/>
        <w:adjustRightInd w:val="0"/>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936BDAF" w14:textId="77777777" w:rsidR="00187847" w:rsidRPr="00047E16" w:rsidRDefault="00187847" w:rsidP="00187847">
      <w:pPr>
        <w:rPr>
          <w:rFonts w:ascii="Verdana" w:hAnsi="Verdana"/>
          <w:sz w:val="18"/>
          <w:szCs w:val="19"/>
        </w:rPr>
      </w:pPr>
      <w:r w:rsidRPr="00047E16">
        <w:rPr>
          <w:rFonts w:ascii="Verdana" w:hAnsi="Verdana" w:cs="Verdana"/>
          <w:sz w:val="18"/>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3417A629" w14:textId="77777777" w:rsidR="00954819" w:rsidRPr="009222C2" w:rsidRDefault="00954819" w:rsidP="00954819">
      <w:pPr>
        <w:rPr>
          <w:rFonts w:ascii="Georgia" w:hAnsi="Georgia"/>
          <w:color w:val="41525C"/>
          <w:sz w:val="19"/>
          <w:szCs w:val="19"/>
        </w:rPr>
      </w:pPr>
    </w:p>
    <w:p w14:paraId="0A4E4698" w14:textId="77777777" w:rsidR="00954819" w:rsidRPr="009222C2" w:rsidRDefault="00954819" w:rsidP="00954819">
      <w:pPr>
        <w:rPr>
          <w:rFonts w:ascii="Georgia" w:hAnsi="Georgia"/>
          <w:color w:val="41525C"/>
          <w:sz w:val="19"/>
          <w:szCs w:val="19"/>
        </w:rPr>
      </w:pPr>
    </w:p>
    <w:p w14:paraId="77F6E492" w14:textId="77777777" w:rsidR="00A678F4" w:rsidRPr="009222C2" w:rsidRDefault="00A678F4" w:rsidP="00FE2E37">
      <w:pPr>
        <w:rPr>
          <w:rFonts w:ascii="Georgia" w:hAnsi="Georgia"/>
          <w:color w:val="41525C"/>
          <w:sz w:val="19"/>
          <w:szCs w:val="19"/>
        </w:rPr>
      </w:pPr>
    </w:p>
    <w:p w14:paraId="55ABAD73" w14:textId="77777777" w:rsidR="00A678F4" w:rsidRPr="003556FE" w:rsidRDefault="00A678F4" w:rsidP="00FE2E37">
      <w:pPr>
        <w:rPr>
          <w:rFonts w:ascii="Verdana" w:hAnsi="Verdana"/>
          <w:sz w:val="18"/>
          <w:szCs w:val="18"/>
        </w:rPr>
      </w:pPr>
      <w:r w:rsidRPr="003556FE">
        <w:rPr>
          <w:rFonts w:ascii="Verdana" w:hAnsi="Verdana"/>
          <w:color w:val="ED1C2A"/>
          <w:sz w:val="18"/>
          <w:szCs w:val="18"/>
        </w:rPr>
        <w:t>MANITOWOC CRANES</w:t>
      </w:r>
    </w:p>
    <w:p w14:paraId="3629EAB9" w14:textId="77777777" w:rsidR="00A678F4" w:rsidRPr="003556FE" w:rsidRDefault="00A678F4" w:rsidP="00FE2E37">
      <w:pPr>
        <w:rPr>
          <w:rFonts w:ascii="Verdana" w:hAnsi="Verdana"/>
          <w:sz w:val="18"/>
          <w:szCs w:val="18"/>
        </w:rPr>
      </w:pPr>
      <w:r w:rsidRPr="003556FE">
        <w:rPr>
          <w:rFonts w:ascii="Verdana" w:hAnsi="Verdana"/>
          <w:color w:val="41525C"/>
          <w:sz w:val="18"/>
          <w:szCs w:val="18"/>
        </w:rPr>
        <w:t>2401 South 30</w:t>
      </w:r>
      <w:r w:rsidRPr="003556FE">
        <w:rPr>
          <w:rFonts w:ascii="Verdana" w:hAnsi="Verdana"/>
          <w:color w:val="41525C"/>
          <w:sz w:val="18"/>
          <w:szCs w:val="18"/>
          <w:vertAlign w:val="superscript"/>
        </w:rPr>
        <w:t>th</w:t>
      </w:r>
      <w:r w:rsidRPr="003556FE">
        <w:rPr>
          <w:rFonts w:ascii="Verdana" w:hAnsi="Verdana"/>
          <w:color w:val="41525C"/>
          <w:sz w:val="18"/>
          <w:szCs w:val="18"/>
        </w:rPr>
        <w:t xml:space="preserve"> Street - PO Box 70</w:t>
      </w:r>
      <w:r w:rsidRPr="003556FE">
        <w:rPr>
          <w:rFonts w:ascii="Verdana" w:hAnsi="Verdana"/>
          <w:sz w:val="18"/>
          <w:szCs w:val="18"/>
        </w:rPr>
        <w:t xml:space="preserve"> - </w:t>
      </w:r>
      <w:r w:rsidRPr="003556FE">
        <w:rPr>
          <w:rFonts w:ascii="Verdana" w:hAnsi="Verdana"/>
          <w:color w:val="41525C"/>
          <w:sz w:val="18"/>
          <w:szCs w:val="18"/>
        </w:rPr>
        <w:t>Manitowoc, WI 54221-0070</w:t>
      </w:r>
    </w:p>
    <w:p w14:paraId="011E7BCD" w14:textId="77777777" w:rsidR="00A678F4" w:rsidRPr="003556FE" w:rsidRDefault="00A678F4" w:rsidP="00FE2E37">
      <w:pPr>
        <w:rPr>
          <w:rFonts w:ascii="Verdana" w:hAnsi="Verdana"/>
          <w:sz w:val="18"/>
          <w:szCs w:val="18"/>
        </w:rPr>
      </w:pPr>
      <w:r w:rsidRPr="003556FE">
        <w:rPr>
          <w:rFonts w:ascii="Verdana" w:hAnsi="Verdana"/>
          <w:color w:val="41525C"/>
          <w:sz w:val="18"/>
          <w:szCs w:val="18"/>
        </w:rPr>
        <w:t>T +1 920 684 6621</w:t>
      </w:r>
    </w:p>
    <w:p w14:paraId="09800A9E" w14:textId="77777777" w:rsidR="00587442" w:rsidRPr="003556FE" w:rsidRDefault="00223D66" w:rsidP="00FE2E37">
      <w:pPr>
        <w:rPr>
          <w:rStyle w:val="Hyperlink"/>
          <w:rFonts w:ascii="Verdana" w:hAnsi="Verdana"/>
          <w:b/>
          <w:color w:val="41525C"/>
          <w:sz w:val="18"/>
          <w:szCs w:val="18"/>
        </w:rPr>
      </w:pPr>
      <w:hyperlink r:id="rId13" w:history="1">
        <w:r w:rsidR="005D34E7" w:rsidRPr="003556FE">
          <w:rPr>
            <w:rStyle w:val="Hyperlink"/>
            <w:rFonts w:ascii="Verdana" w:hAnsi="Verdana"/>
            <w:b/>
            <w:color w:val="41525C"/>
            <w:sz w:val="18"/>
            <w:szCs w:val="18"/>
          </w:rPr>
          <w:t>www.manitowoccranes.com</w:t>
        </w:r>
      </w:hyperlink>
      <w:r w:rsidR="00587442" w:rsidRPr="003556FE">
        <w:rPr>
          <w:rStyle w:val="Hyperlink"/>
          <w:rFonts w:ascii="Verdana" w:hAnsi="Verdana"/>
          <w:b/>
          <w:color w:val="41525C"/>
          <w:sz w:val="18"/>
          <w:szCs w:val="18"/>
        </w:rPr>
        <w:softHyphen/>
      </w:r>
    </w:p>
    <w:p w14:paraId="10240A26" w14:textId="77777777" w:rsidR="007B3EED" w:rsidRDefault="007B3EED" w:rsidP="00FE2E37">
      <w:pPr>
        <w:rPr>
          <w:sz w:val="18"/>
          <w:szCs w:val="18"/>
        </w:rPr>
      </w:pPr>
    </w:p>
    <w:sectPr w:rsidR="007B3EED" w:rsidSect="007B3EED">
      <w:headerReference w:type="default" r:id="rId14"/>
      <w:pgSz w:w="12240" w:h="15840" w:code="1"/>
      <w:pgMar w:top="1138" w:right="1411" w:bottom="1440" w:left="1411" w:header="1138" w:footer="1814"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 Bratthauar" w:date="2016-08-19T08:01:00Z" w:initials="CB">
    <w:p w14:paraId="4B9A878B" w14:textId="79912246" w:rsidR="00816650" w:rsidRDefault="00816650">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A878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C1321" w14:textId="77777777" w:rsidR="00223D66" w:rsidRDefault="00223D66">
      <w:r>
        <w:separator/>
      </w:r>
    </w:p>
  </w:endnote>
  <w:endnote w:type="continuationSeparator" w:id="0">
    <w:p w14:paraId="73B98312" w14:textId="77777777" w:rsidR="00223D66" w:rsidRDefault="0022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Cordia New">
    <w:altName w:val="Microsoft Sans Serif"/>
    <w:panose1 w:val="00000000000000000000"/>
    <w:charset w:val="DE"/>
    <w:family w:val="roman"/>
    <w:notTrueType/>
    <w:pitch w:val="variable"/>
    <w:sig w:usb0="01000001" w:usb1="00000000" w:usb2="00000000" w:usb3="00000000" w:csb0="00010000"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Angsana New">
    <w:altName w:val="Tahoma"/>
    <w:panose1 w:val="00000000000000000000"/>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15B4" w14:textId="77777777" w:rsidR="00223D66" w:rsidRDefault="00223D66">
      <w:r>
        <w:separator/>
      </w:r>
    </w:p>
  </w:footnote>
  <w:footnote w:type="continuationSeparator" w:id="0">
    <w:p w14:paraId="38D09214" w14:textId="77777777" w:rsidR="00223D66" w:rsidRDefault="00223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DC5F" w14:textId="77777777" w:rsidR="00B9173B" w:rsidRPr="00164A29" w:rsidRDefault="00D71CB7" w:rsidP="00B9173B">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Potain</w:t>
    </w:r>
    <w:proofErr w:type="spellEnd"/>
    <w:r>
      <w:rPr>
        <w:rFonts w:ascii="Verdana" w:hAnsi="Verdana"/>
        <w:b/>
        <w:color w:val="41525C"/>
        <w:sz w:val="18"/>
        <w:szCs w:val="18"/>
      </w:rPr>
      <w:t xml:space="preserve"> cranes at </w:t>
    </w:r>
    <w:proofErr w:type="spellStart"/>
    <w:r>
      <w:rPr>
        <w:rFonts w:ascii="Verdana" w:hAnsi="Verdana"/>
        <w:b/>
        <w:color w:val="41525C"/>
        <w:sz w:val="18"/>
        <w:szCs w:val="18"/>
      </w:rPr>
      <w:t>Xayaburi</w:t>
    </w:r>
    <w:proofErr w:type="spellEnd"/>
  </w:p>
  <w:p w14:paraId="766E1D8C" w14:textId="0D15A9A0" w:rsidR="00B9173B" w:rsidRPr="00164A29" w:rsidRDefault="00494B08" w:rsidP="00B9173B">
    <w:pPr>
      <w:spacing w:line="276" w:lineRule="auto"/>
      <w:rPr>
        <w:rFonts w:ascii="Verdana" w:hAnsi="Verdana"/>
        <w:color w:val="ED1C2A"/>
        <w:sz w:val="18"/>
        <w:szCs w:val="18"/>
      </w:rPr>
    </w:pPr>
    <w:r>
      <w:rPr>
        <w:rFonts w:ascii="Verdana" w:hAnsi="Verdana"/>
        <w:color w:val="41525C"/>
        <w:sz w:val="18"/>
        <w:szCs w:val="18"/>
      </w:rPr>
      <w:t>August</w:t>
    </w:r>
    <w:r w:rsidR="00B9173B">
      <w:rPr>
        <w:rFonts w:ascii="Verdana" w:hAnsi="Verdana"/>
        <w:color w:val="41525C"/>
        <w:sz w:val="18"/>
        <w:szCs w:val="18"/>
      </w:rPr>
      <w:t xml:space="preserve"> </w:t>
    </w:r>
    <w:r>
      <w:rPr>
        <w:rFonts w:ascii="Verdana" w:hAnsi="Verdana"/>
        <w:color w:val="41525C"/>
        <w:sz w:val="18"/>
        <w:szCs w:val="18"/>
      </w:rPr>
      <w:t>30</w:t>
    </w:r>
    <w:r w:rsidR="00B9173B">
      <w:rPr>
        <w:rFonts w:ascii="Verdana" w:hAnsi="Verdana"/>
        <w:color w:val="41525C"/>
        <w:sz w:val="18"/>
        <w:szCs w:val="18"/>
      </w:rPr>
      <w:t>, 2016</w:t>
    </w:r>
  </w:p>
  <w:p w14:paraId="7970796B"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6AEEFDEC" w14:textId="77777777" w:rsidR="00B631D6" w:rsidRPr="003E31C0" w:rsidRDefault="00B631D6" w:rsidP="00163032">
    <w:pPr>
      <w:spacing w:line="276" w:lineRule="auto"/>
      <w:rPr>
        <w:rFonts w:ascii="Verdana" w:hAnsi="Verdana"/>
        <w:sz w:val="16"/>
        <w:szCs w:val="16"/>
      </w:rPr>
    </w:pPr>
  </w:p>
  <w:p w14:paraId="6D9030E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41B"/>
    <w:multiLevelType w:val="hybridMultilevel"/>
    <w:tmpl w:val="3D66F69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26708"/>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374E"/>
    <w:rsid w:val="000B4AA8"/>
    <w:rsid w:val="000B4D86"/>
    <w:rsid w:val="000C0256"/>
    <w:rsid w:val="000C3939"/>
    <w:rsid w:val="000C4051"/>
    <w:rsid w:val="000C672F"/>
    <w:rsid w:val="000C7CE9"/>
    <w:rsid w:val="000D12D6"/>
    <w:rsid w:val="000D5C73"/>
    <w:rsid w:val="000D7310"/>
    <w:rsid w:val="000E030F"/>
    <w:rsid w:val="000E0422"/>
    <w:rsid w:val="000E1612"/>
    <w:rsid w:val="000E25FD"/>
    <w:rsid w:val="000E44DA"/>
    <w:rsid w:val="000E5C6D"/>
    <w:rsid w:val="000E7485"/>
    <w:rsid w:val="000F10E0"/>
    <w:rsid w:val="000F29AF"/>
    <w:rsid w:val="000F5526"/>
    <w:rsid w:val="000F5D22"/>
    <w:rsid w:val="00101FF0"/>
    <w:rsid w:val="00103462"/>
    <w:rsid w:val="001053EA"/>
    <w:rsid w:val="001112E6"/>
    <w:rsid w:val="00116D3B"/>
    <w:rsid w:val="00120E6A"/>
    <w:rsid w:val="001222FA"/>
    <w:rsid w:val="00122A15"/>
    <w:rsid w:val="0012513C"/>
    <w:rsid w:val="001256C4"/>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2909"/>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87847"/>
    <w:rsid w:val="0019066A"/>
    <w:rsid w:val="00195264"/>
    <w:rsid w:val="00195612"/>
    <w:rsid w:val="001A0203"/>
    <w:rsid w:val="001A2E52"/>
    <w:rsid w:val="001A5016"/>
    <w:rsid w:val="001A61C4"/>
    <w:rsid w:val="001A6571"/>
    <w:rsid w:val="001A6921"/>
    <w:rsid w:val="001A6E4F"/>
    <w:rsid w:val="001B2EC3"/>
    <w:rsid w:val="001B54D3"/>
    <w:rsid w:val="001B6BF1"/>
    <w:rsid w:val="001C0797"/>
    <w:rsid w:val="001C1EAE"/>
    <w:rsid w:val="001C270A"/>
    <w:rsid w:val="001C3608"/>
    <w:rsid w:val="001C5CEF"/>
    <w:rsid w:val="001C6DCC"/>
    <w:rsid w:val="001D479B"/>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1FC"/>
    <w:rsid w:val="002235B3"/>
    <w:rsid w:val="00223D66"/>
    <w:rsid w:val="0022453C"/>
    <w:rsid w:val="002252D3"/>
    <w:rsid w:val="0022587B"/>
    <w:rsid w:val="00231E36"/>
    <w:rsid w:val="00231F98"/>
    <w:rsid w:val="00235B69"/>
    <w:rsid w:val="002378FF"/>
    <w:rsid w:val="002425AC"/>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2CE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0314"/>
    <w:rsid w:val="0032212B"/>
    <w:rsid w:val="003230B9"/>
    <w:rsid w:val="00326D2A"/>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2900"/>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3DB1"/>
    <w:rsid w:val="003E702D"/>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287E"/>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4B08"/>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1B54"/>
    <w:rsid w:val="00502609"/>
    <w:rsid w:val="00506C1D"/>
    <w:rsid w:val="00511EAA"/>
    <w:rsid w:val="005127AF"/>
    <w:rsid w:val="00512975"/>
    <w:rsid w:val="00512F24"/>
    <w:rsid w:val="005158D6"/>
    <w:rsid w:val="00517806"/>
    <w:rsid w:val="00523DB2"/>
    <w:rsid w:val="00523E0B"/>
    <w:rsid w:val="0052572C"/>
    <w:rsid w:val="00525E57"/>
    <w:rsid w:val="00527479"/>
    <w:rsid w:val="00531765"/>
    <w:rsid w:val="005318AC"/>
    <w:rsid w:val="00533011"/>
    <w:rsid w:val="00533601"/>
    <w:rsid w:val="00533935"/>
    <w:rsid w:val="005404E5"/>
    <w:rsid w:val="00541356"/>
    <w:rsid w:val="00544B27"/>
    <w:rsid w:val="00544E83"/>
    <w:rsid w:val="00545ED3"/>
    <w:rsid w:val="00550713"/>
    <w:rsid w:val="00551D36"/>
    <w:rsid w:val="00553749"/>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3B67"/>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02345"/>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6D"/>
    <w:rsid w:val="006C1D81"/>
    <w:rsid w:val="006C2539"/>
    <w:rsid w:val="006C387F"/>
    <w:rsid w:val="006C78FA"/>
    <w:rsid w:val="006E0EBB"/>
    <w:rsid w:val="006E171C"/>
    <w:rsid w:val="006E26BE"/>
    <w:rsid w:val="006E7BB7"/>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5C1"/>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243F"/>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16650"/>
    <w:rsid w:val="00821058"/>
    <w:rsid w:val="0082404B"/>
    <w:rsid w:val="00831A87"/>
    <w:rsid w:val="008364A9"/>
    <w:rsid w:val="00837D74"/>
    <w:rsid w:val="00842E4F"/>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12B3"/>
    <w:rsid w:val="008E1D4F"/>
    <w:rsid w:val="008E2F4A"/>
    <w:rsid w:val="008E3692"/>
    <w:rsid w:val="008E3D72"/>
    <w:rsid w:val="008E6227"/>
    <w:rsid w:val="008E7F60"/>
    <w:rsid w:val="008F7999"/>
    <w:rsid w:val="00903D24"/>
    <w:rsid w:val="0090520A"/>
    <w:rsid w:val="009067F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4FD4"/>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FFB"/>
    <w:rsid w:val="00A54286"/>
    <w:rsid w:val="00A542BC"/>
    <w:rsid w:val="00A54B67"/>
    <w:rsid w:val="00A54F81"/>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5F45"/>
    <w:rsid w:val="00AA7D34"/>
    <w:rsid w:val="00AB1DF1"/>
    <w:rsid w:val="00AB36E9"/>
    <w:rsid w:val="00AB7CDA"/>
    <w:rsid w:val="00AC04C2"/>
    <w:rsid w:val="00AC16D5"/>
    <w:rsid w:val="00AC287D"/>
    <w:rsid w:val="00AC302E"/>
    <w:rsid w:val="00AC5D6A"/>
    <w:rsid w:val="00AC7B2C"/>
    <w:rsid w:val="00AD1308"/>
    <w:rsid w:val="00AD24CA"/>
    <w:rsid w:val="00AD4491"/>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3E89"/>
    <w:rsid w:val="00B57475"/>
    <w:rsid w:val="00B61523"/>
    <w:rsid w:val="00B62726"/>
    <w:rsid w:val="00B631D6"/>
    <w:rsid w:val="00B701ED"/>
    <w:rsid w:val="00B710EE"/>
    <w:rsid w:val="00B71B84"/>
    <w:rsid w:val="00B7374A"/>
    <w:rsid w:val="00B747DC"/>
    <w:rsid w:val="00B83938"/>
    <w:rsid w:val="00B84E34"/>
    <w:rsid w:val="00B8754B"/>
    <w:rsid w:val="00B915CA"/>
    <w:rsid w:val="00B9173B"/>
    <w:rsid w:val="00B92A07"/>
    <w:rsid w:val="00B92DA8"/>
    <w:rsid w:val="00B92E53"/>
    <w:rsid w:val="00B945AA"/>
    <w:rsid w:val="00B9539B"/>
    <w:rsid w:val="00B96E3D"/>
    <w:rsid w:val="00B9775B"/>
    <w:rsid w:val="00BA1468"/>
    <w:rsid w:val="00BA60A7"/>
    <w:rsid w:val="00BB2BE9"/>
    <w:rsid w:val="00BB324D"/>
    <w:rsid w:val="00BB3488"/>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786"/>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6F5"/>
    <w:rsid w:val="00C80D7B"/>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6B0A"/>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556F"/>
    <w:rsid w:val="00D4675D"/>
    <w:rsid w:val="00D479D1"/>
    <w:rsid w:val="00D52918"/>
    <w:rsid w:val="00D57129"/>
    <w:rsid w:val="00D60BB2"/>
    <w:rsid w:val="00D615F7"/>
    <w:rsid w:val="00D6323E"/>
    <w:rsid w:val="00D63E3B"/>
    <w:rsid w:val="00D65B59"/>
    <w:rsid w:val="00D671F9"/>
    <w:rsid w:val="00D70AE7"/>
    <w:rsid w:val="00D711AF"/>
    <w:rsid w:val="00D71CB7"/>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4FD6"/>
    <w:rsid w:val="00E66AEE"/>
    <w:rsid w:val="00E7182F"/>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4F11"/>
    <w:rsid w:val="00EB6B0B"/>
    <w:rsid w:val="00EC009E"/>
    <w:rsid w:val="00EC0873"/>
    <w:rsid w:val="00EC1C66"/>
    <w:rsid w:val="00EC4418"/>
    <w:rsid w:val="00EC5552"/>
    <w:rsid w:val="00EC671B"/>
    <w:rsid w:val="00EC73D1"/>
    <w:rsid w:val="00EC7653"/>
    <w:rsid w:val="00ED0A38"/>
    <w:rsid w:val="00ED11A8"/>
    <w:rsid w:val="00ED1AF3"/>
    <w:rsid w:val="00ED249A"/>
    <w:rsid w:val="00ED3A8D"/>
    <w:rsid w:val="00ED5ED4"/>
    <w:rsid w:val="00ED7CE3"/>
    <w:rsid w:val="00EE0110"/>
    <w:rsid w:val="00EE09B9"/>
    <w:rsid w:val="00EE2DFE"/>
    <w:rsid w:val="00EE3D7D"/>
    <w:rsid w:val="00EF50CA"/>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207E"/>
    <w:rsid w:val="00FD3E35"/>
    <w:rsid w:val="00FE0BF2"/>
    <w:rsid w:val="00FE0CD8"/>
    <w:rsid w:val="00FE2E37"/>
    <w:rsid w:val="00FE41C9"/>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42C3E"/>
  <w15:docId w15:val="{4F674AF0-F18C-4C4C-B891-F164C50E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unitha.govindasamy@manitowoc.com" TargetMode="External"/><Relationship Id="rId12" Type="http://schemas.openxmlformats.org/officeDocument/2006/relationships/hyperlink" Target="mailto:ben.shaw@se10.com" TargetMode="External"/><Relationship Id="rId13" Type="http://schemas.openxmlformats.org/officeDocument/2006/relationships/hyperlink" Target="http://www.manitowoccrane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3875-DE8B-654D-9C1A-6E5E3755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840</Words>
  <Characters>4789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2015-04-29T08:54:00Z</cp:lastPrinted>
  <dcterms:created xsi:type="dcterms:W3CDTF">2016-08-22T01:47:00Z</dcterms:created>
  <dcterms:modified xsi:type="dcterms:W3CDTF">2016-08-24T20:45:00Z</dcterms:modified>
</cp:coreProperties>
</file>