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4B62" w14:textId="33D8C149" w:rsidR="0092578F" w:rsidRPr="00E93685" w:rsidRDefault="002B4075"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033ABD2C" wp14:editId="200B62B5">
            <wp:simplePos x="0" y="0"/>
            <wp:positionH relativeFrom="column">
              <wp:posOffset>0</wp:posOffset>
            </wp:positionH>
            <wp:positionV relativeFrom="paragraph">
              <wp:posOffset>82276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E93685">
        <w:rPr>
          <w:rFonts w:ascii="Verdana" w:hAnsi="Verdana"/>
          <w:color w:val="ED1C2A"/>
          <w:sz w:val="30"/>
          <w:szCs w:val="30"/>
        </w:rPr>
        <w:t>NEWS RELEASE</w:t>
      </w:r>
    </w:p>
    <w:p w14:paraId="3270C140" w14:textId="2124E7E6" w:rsidR="0092578F" w:rsidRPr="00E93685" w:rsidRDefault="000922E6" w:rsidP="00FE2E37">
      <w:pPr>
        <w:jc w:val="right"/>
        <w:rPr>
          <w:rFonts w:ascii="Verdana" w:hAnsi="Verdana"/>
          <w:color w:val="ED1C2A"/>
          <w:sz w:val="18"/>
          <w:szCs w:val="18"/>
        </w:rPr>
      </w:pPr>
      <w:r>
        <w:rPr>
          <w:rFonts w:ascii="Verdana" w:hAnsi="Verdana"/>
          <w:color w:val="41525C"/>
          <w:sz w:val="18"/>
          <w:szCs w:val="18"/>
        </w:rPr>
        <w:t xml:space="preserve">September </w:t>
      </w:r>
      <w:r w:rsidR="005238AD">
        <w:rPr>
          <w:rFonts w:ascii="Verdana" w:hAnsi="Verdana"/>
          <w:color w:val="41525C"/>
          <w:sz w:val="18"/>
          <w:szCs w:val="18"/>
        </w:rPr>
        <w:t>2</w:t>
      </w:r>
      <w:r w:rsidR="003C3295" w:rsidRPr="00E93685">
        <w:rPr>
          <w:rFonts w:ascii="Verdana" w:hAnsi="Verdana"/>
          <w:color w:val="41525C"/>
          <w:sz w:val="18"/>
          <w:szCs w:val="18"/>
        </w:rPr>
        <w:t>, 201</w:t>
      </w:r>
      <w:r w:rsidR="00C15FBA" w:rsidRPr="00E93685">
        <w:rPr>
          <w:rFonts w:ascii="Verdana" w:hAnsi="Verdana"/>
          <w:color w:val="41525C"/>
          <w:sz w:val="18"/>
          <w:szCs w:val="18"/>
        </w:rPr>
        <w:t>6</w:t>
      </w:r>
    </w:p>
    <w:p w14:paraId="2AB27524" w14:textId="5C3EF097" w:rsidR="00164A29" w:rsidRPr="00E93685" w:rsidRDefault="00164A29" w:rsidP="00FE2E37">
      <w:pPr>
        <w:rPr>
          <w:rFonts w:ascii="Verdana" w:hAnsi="Verdana"/>
          <w:color w:val="ED1C2A"/>
          <w:sz w:val="30"/>
          <w:szCs w:val="30"/>
        </w:rPr>
      </w:pPr>
    </w:p>
    <w:p w14:paraId="1B44A518" w14:textId="77777777" w:rsidR="007523FB" w:rsidRPr="00E93685" w:rsidRDefault="007523FB" w:rsidP="00FE2E37">
      <w:pPr>
        <w:tabs>
          <w:tab w:val="left" w:pos="4111"/>
          <w:tab w:val="left" w:pos="7371"/>
        </w:tabs>
        <w:jc w:val="center"/>
        <w:rPr>
          <w:rFonts w:ascii="Verdana" w:hAnsi="Verdana"/>
          <w:b/>
          <w:color w:val="41525C"/>
          <w:sz w:val="16"/>
          <w:szCs w:val="16"/>
        </w:rPr>
      </w:pPr>
      <w:r w:rsidRPr="00E93685">
        <w:rPr>
          <w:rFonts w:ascii="Verdana" w:hAnsi="Verdana"/>
          <w:color w:val="41525C"/>
          <w:sz w:val="16"/>
          <w:szCs w:val="16"/>
        </w:rPr>
        <w:t xml:space="preserve"> </w:t>
      </w:r>
    </w:p>
    <w:p w14:paraId="337E5A58" w14:textId="77777777" w:rsidR="00506C1D" w:rsidRPr="00E93685" w:rsidRDefault="00506C1D" w:rsidP="00FE2E37">
      <w:pPr>
        <w:tabs>
          <w:tab w:val="left" w:pos="6096"/>
        </w:tabs>
        <w:rPr>
          <w:rFonts w:ascii="Verdana" w:hAnsi="Verdana"/>
          <w:color w:val="ED1C2A"/>
          <w:sz w:val="30"/>
          <w:szCs w:val="30"/>
        </w:rPr>
      </w:pPr>
    </w:p>
    <w:p w14:paraId="115CA688" w14:textId="77777777" w:rsidR="00636503" w:rsidRPr="00E93685" w:rsidRDefault="00636503" w:rsidP="00717E2D">
      <w:pPr>
        <w:rPr>
          <w:rFonts w:ascii="Georgia" w:hAnsi="Georgia"/>
          <w:b/>
          <w:bCs/>
          <w:sz w:val="28"/>
          <w:szCs w:val="28"/>
        </w:rPr>
      </w:pPr>
    </w:p>
    <w:p w14:paraId="2A6D6A9A" w14:textId="0C2CD301" w:rsidR="00A542BC" w:rsidRPr="00E93685" w:rsidRDefault="00C539C9" w:rsidP="00717E2D">
      <w:pPr>
        <w:rPr>
          <w:rFonts w:ascii="Georgia" w:hAnsi="Georgia"/>
          <w:b/>
          <w:bCs/>
          <w:sz w:val="28"/>
          <w:szCs w:val="28"/>
        </w:rPr>
      </w:pPr>
      <w:proofErr w:type="spellStart"/>
      <w:r w:rsidRPr="00E93685">
        <w:rPr>
          <w:rFonts w:ascii="Georgia" w:hAnsi="Georgia"/>
          <w:b/>
          <w:bCs/>
          <w:sz w:val="28"/>
          <w:szCs w:val="28"/>
        </w:rPr>
        <w:t>Potain</w:t>
      </w:r>
      <w:proofErr w:type="spellEnd"/>
      <w:r w:rsidRPr="00E93685">
        <w:rPr>
          <w:rFonts w:ascii="Georgia" w:hAnsi="Georgia"/>
          <w:b/>
          <w:bCs/>
          <w:sz w:val="28"/>
          <w:szCs w:val="28"/>
        </w:rPr>
        <w:t xml:space="preserve"> </w:t>
      </w:r>
      <w:r w:rsidR="00704295" w:rsidRPr="00E93685">
        <w:rPr>
          <w:rFonts w:ascii="Georgia" w:hAnsi="Georgia"/>
          <w:b/>
          <w:bCs/>
          <w:sz w:val="28"/>
          <w:szCs w:val="28"/>
        </w:rPr>
        <w:t>MCT 385</w:t>
      </w:r>
      <w:r w:rsidR="008173E0" w:rsidRPr="00E93685">
        <w:rPr>
          <w:rFonts w:ascii="Georgia" w:hAnsi="Georgia"/>
          <w:b/>
          <w:bCs/>
          <w:sz w:val="28"/>
          <w:szCs w:val="28"/>
        </w:rPr>
        <w:t xml:space="preserve"> cranes</w:t>
      </w:r>
      <w:r w:rsidR="000B1FB7" w:rsidRPr="00E93685">
        <w:rPr>
          <w:rFonts w:ascii="Georgia" w:hAnsi="Georgia"/>
          <w:b/>
          <w:bCs/>
          <w:sz w:val="28"/>
          <w:szCs w:val="28"/>
        </w:rPr>
        <w:t xml:space="preserve"> assist in Singapore’s new method of prefabricated construction</w:t>
      </w:r>
    </w:p>
    <w:p w14:paraId="429F5C74" w14:textId="77777777" w:rsidR="005E1D1E" w:rsidRPr="00E93685" w:rsidRDefault="005E1D1E" w:rsidP="00717E2D">
      <w:pPr>
        <w:rPr>
          <w:rFonts w:ascii="Georgia" w:hAnsi="Georgia"/>
          <w:b/>
          <w:bCs/>
          <w:sz w:val="28"/>
          <w:szCs w:val="28"/>
        </w:rPr>
      </w:pPr>
    </w:p>
    <w:p w14:paraId="76AAA50E" w14:textId="76FC5E8F" w:rsidR="005E1D1E" w:rsidRPr="00E93685" w:rsidRDefault="005466EF" w:rsidP="005E1D1E">
      <w:pPr>
        <w:pStyle w:val="ListParagraph"/>
        <w:numPr>
          <w:ilvl w:val="0"/>
          <w:numId w:val="5"/>
        </w:numPr>
        <w:rPr>
          <w:rFonts w:ascii="Georgia" w:hAnsi="Georgia"/>
          <w:b/>
          <w:bCs/>
          <w:sz w:val="21"/>
          <w:szCs w:val="21"/>
          <w:lang w:val="en-US"/>
        </w:rPr>
      </w:pPr>
      <w:r w:rsidRPr="00E93685">
        <w:rPr>
          <w:rFonts w:ascii="Georgia" w:hAnsi="Georgia"/>
          <w:bCs/>
          <w:sz w:val="21"/>
          <w:szCs w:val="21"/>
          <w:lang w:val="en-US"/>
        </w:rPr>
        <w:t xml:space="preserve">10 </w:t>
      </w:r>
      <w:proofErr w:type="spellStart"/>
      <w:r w:rsidRPr="00E93685">
        <w:rPr>
          <w:rFonts w:ascii="Georgia" w:hAnsi="Georgia"/>
          <w:bCs/>
          <w:sz w:val="21"/>
          <w:szCs w:val="21"/>
          <w:lang w:val="en-US"/>
        </w:rPr>
        <w:t>Potain</w:t>
      </w:r>
      <w:proofErr w:type="spellEnd"/>
      <w:r w:rsidRPr="00E93685">
        <w:rPr>
          <w:rFonts w:ascii="Georgia" w:hAnsi="Georgia"/>
          <w:bCs/>
          <w:sz w:val="21"/>
          <w:szCs w:val="21"/>
          <w:lang w:val="en-US"/>
        </w:rPr>
        <w:t xml:space="preserve"> MCT </w:t>
      </w:r>
      <w:r w:rsidR="008173E0" w:rsidRPr="00E93685">
        <w:rPr>
          <w:rFonts w:ascii="Georgia" w:hAnsi="Georgia"/>
          <w:bCs/>
          <w:sz w:val="21"/>
          <w:szCs w:val="21"/>
          <w:lang w:val="en-US"/>
        </w:rPr>
        <w:t>cranes</w:t>
      </w:r>
      <w:r w:rsidRPr="00E93685">
        <w:rPr>
          <w:rFonts w:ascii="Georgia" w:hAnsi="Georgia"/>
          <w:bCs/>
          <w:sz w:val="21"/>
          <w:szCs w:val="21"/>
          <w:lang w:val="en-US"/>
        </w:rPr>
        <w:t xml:space="preserve"> </w:t>
      </w:r>
      <w:r w:rsidR="005E1D1E" w:rsidRPr="00E93685">
        <w:rPr>
          <w:rFonts w:ascii="Georgia" w:hAnsi="Georgia"/>
          <w:bCs/>
          <w:sz w:val="21"/>
          <w:szCs w:val="21"/>
          <w:lang w:val="en-US"/>
        </w:rPr>
        <w:t xml:space="preserve">are </w:t>
      </w:r>
      <w:r w:rsidR="00DD7B70" w:rsidRPr="00E93685">
        <w:rPr>
          <w:rFonts w:ascii="Georgia" w:hAnsi="Georgia"/>
          <w:bCs/>
          <w:sz w:val="21"/>
          <w:szCs w:val="21"/>
          <w:lang w:val="en-US"/>
        </w:rPr>
        <w:t>helping</w:t>
      </w:r>
      <w:r w:rsidRPr="00E93685">
        <w:rPr>
          <w:rFonts w:ascii="Georgia" w:hAnsi="Georgia"/>
          <w:bCs/>
          <w:sz w:val="21"/>
          <w:szCs w:val="21"/>
          <w:lang w:val="en-US"/>
        </w:rPr>
        <w:t xml:space="preserve"> </w:t>
      </w:r>
      <w:r w:rsidR="00911DD3" w:rsidRPr="00E93685">
        <w:rPr>
          <w:rFonts w:ascii="Georgia" w:hAnsi="Georgia"/>
          <w:bCs/>
          <w:sz w:val="21"/>
          <w:szCs w:val="21"/>
          <w:lang w:val="en-US"/>
        </w:rPr>
        <w:t xml:space="preserve">build over </w:t>
      </w:r>
      <w:r w:rsidR="008173E0" w:rsidRPr="00E93685">
        <w:rPr>
          <w:rFonts w:ascii="Georgia" w:hAnsi="Georgia"/>
          <w:bCs/>
          <w:sz w:val="21"/>
          <w:szCs w:val="21"/>
          <w:lang w:val="en-US"/>
        </w:rPr>
        <w:t>1,000</w:t>
      </w:r>
      <w:r w:rsidR="00DD7B70" w:rsidRPr="00E93685">
        <w:rPr>
          <w:rFonts w:ascii="Georgia" w:hAnsi="Georgia"/>
          <w:bCs/>
          <w:sz w:val="21"/>
          <w:szCs w:val="21"/>
          <w:lang w:val="en-US"/>
        </w:rPr>
        <w:t xml:space="preserve"> apartments </w:t>
      </w:r>
      <w:r w:rsidR="00497A0E" w:rsidRPr="00E93685">
        <w:rPr>
          <w:rFonts w:ascii="Georgia" w:hAnsi="Georgia"/>
          <w:bCs/>
          <w:sz w:val="21"/>
          <w:szCs w:val="21"/>
          <w:lang w:val="en-US"/>
        </w:rPr>
        <w:t xml:space="preserve">for </w:t>
      </w:r>
      <w:r w:rsidR="00DD7B70" w:rsidRPr="00E93685">
        <w:rPr>
          <w:rFonts w:ascii="Georgia" w:hAnsi="Georgia"/>
          <w:bCs/>
          <w:sz w:val="21"/>
          <w:szCs w:val="21"/>
          <w:lang w:val="en-US"/>
        </w:rPr>
        <w:t xml:space="preserve">a Housing and Development Board </w:t>
      </w:r>
      <w:r w:rsidR="001D227F" w:rsidRPr="00E93685">
        <w:rPr>
          <w:rFonts w:ascii="Georgia" w:hAnsi="Georgia"/>
          <w:bCs/>
          <w:sz w:val="21"/>
          <w:szCs w:val="21"/>
          <w:lang w:val="en-US"/>
        </w:rPr>
        <w:t xml:space="preserve">(HDB) </w:t>
      </w:r>
      <w:r w:rsidR="00DD7B70" w:rsidRPr="00E93685">
        <w:rPr>
          <w:rFonts w:ascii="Georgia" w:hAnsi="Georgia"/>
          <w:bCs/>
          <w:sz w:val="21"/>
          <w:szCs w:val="21"/>
          <w:lang w:val="en-US"/>
        </w:rPr>
        <w:t>project</w:t>
      </w:r>
      <w:r w:rsidRPr="00E93685">
        <w:rPr>
          <w:rFonts w:ascii="Georgia" w:hAnsi="Georgia"/>
          <w:bCs/>
          <w:sz w:val="21"/>
          <w:szCs w:val="21"/>
          <w:lang w:val="en-US"/>
        </w:rPr>
        <w:t>.</w:t>
      </w:r>
    </w:p>
    <w:p w14:paraId="0B8AFEE7" w14:textId="77E09063" w:rsidR="005466EF" w:rsidRPr="00E93685" w:rsidRDefault="008173E0" w:rsidP="00935144">
      <w:pPr>
        <w:pStyle w:val="ListParagraph"/>
        <w:numPr>
          <w:ilvl w:val="0"/>
          <w:numId w:val="5"/>
        </w:numPr>
        <w:rPr>
          <w:rFonts w:ascii="Georgia" w:hAnsi="Georgia"/>
          <w:bCs/>
          <w:sz w:val="21"/>
          <w:szCs w:val="21"/>
          <w:lang w:val="en-US"/>
        </w:rPr>
      </w:pPr>
      <w:r w:rsidRPr="00E93685">
        <w:rPr>
          <w:rFonts w:ascii="Georgia" w:hAnsi="Georgia"/>
          <w:bCs/>
          <w:sz w:val="21"/>
          <w:szCs w:val="21"/>
          <w:lang w:val="en-US"/>
        </w:rPr>
        <w:t>They</w:t>
      </w:r>
      <w:r w:rsidR="00CD12F2" w:rsidRPr="00E93685">
        <w:rPr>
          <w:rFonts w:ascii="Georgia" w:hAnsi="Georgia"/>
          <w:bCs/>
          <w:sz w:val="21"/>
          <w:szCs w:val="21"/>
          <w:lang w:val="en-US"/>
        </w:rPr>
        <w:t xml:space="preserve"> are scheduled </w:t>
      </w:r>
      <w:r w:rsidRPr="00E93685">
        <w:rPr>
          <w:rFonts w:ascii="Georgia" w:hAnsi="Georgia"/>
          <w:bCs/>
          <w:sz w:val="21"/>
          <w:szCs w:val="21"/>
          <w:lang w:val="en-US"/>
        </w:rPr>
        <w:t>to</w:t>
      </w:r>
      <w:r w:rsidR="00DD7B70" w:rsidRPr="00E93685">
        <w:rPr>
          <w:rFonts w:ascii="Georgia" w:hAnsi="Georgia"/>
          <w:bCs/>
          <w:sz w:val="21"/>
          <w:szCs w:val="21"/>
          <w:lang w:val="en-US"/>
        </w:rPr>
        <w:t xml:space="preserve"> lift some 35,000 loads</w:t>
      </w:r>
      <w:r w:rsidR="00CD12F2" w:rsidRPr="00E93685">
        <w:rPr>
          <w:rFonts w:ascii="Georgia" w:hAnsi="Georgia"/>
          <w:bCs/>
          <w:sz w:val="21"/>
          <w:szCs w:val="21"/>
          <w:lang w:val="en-US"/>
        </w:rPr>
        <w:t>, weighing between 5 t and 12 t</w:t>
      </w:r>
      <w:r w:rsidR="00DD7B70" w:rsidRPr="00E93685">
        <w:rPr>
          <w:rFonts w:ascii="Georgia" w:hAnsi="Georgia"/>
          <w:bCs/>
          <w:sz w:val="21"/>
          <w:szCs w:val="21"/>
          <w:lang w:val="en-US"/>
        </w:rPr>
        <w:t>.</w:t>
      </w:r>
      <w:r w:rsidR="005466EF" w:rsidRPr="00E93685">
        <w:rPr>
          <w:rFonts w:ascii="Georgia" w:hAnsi="Georgia"/>
          <w:bCs/>
          <w:sz w:val="21"/>
          <w:szCs w:val="21"/>
          <w:lang w:val="en-US"/>
        </w:rPr>
        <w:t xml:space="preserve"> </w:t>
      </w:r>
    </w:p>
    <w:p w14:paraId="6E619E49" w14:textId="1A573D6D" w:rsidR="00DD7B70" w:rsidRPr="00E93685" w:rsidRDefault="00DD7B70" w:rsidP="00935144">
      <w:pPr>
        <w:pStyle w:val="ListParagraph"/>
        <w:numPr>
          <w:ilvl w:val="0"/>
          <w:numId w:val="5"/>
        </w:numPr>
        <w:rPr>
          <w:rFonts w:ascii="Georgia" w:hAnsi="Georgia"/>
          <w:bCs/>
          <w:sz w:val="21"/>
          <w:szCs w:val="21"/>
          <w:lang w:val="en-US"/>
        </w:rPr>
      </w:pPr>
      <w:r w:rsidRPr="00E93685">
        <w:rPr>
          <w:rFonts w:ascii="Georgia" w:hAnsi="Georgia"/>
          <w:bCs/>
          <w:sz w:val="21"/>
          <w:szCs w:val="21"/>
          <w:lang w:val="en-US"/>
        </w:rPr>
        <w:t xml:space="preserve">The </w:t>
      </w:r>
      <w:r w:rsidR="00497A0E" w:rsidRPr="00E93685">
        <w:rPr>
          <w:rFonts w:ascii="Georgia" w:hAnsi="Georgia"/>
          <w:bCs/>
          <w:sz w:val="21"/>
          <w:szCs w:val="21"/>
          <w:lang w:val="en-US"/>
        </w:rPr>
        <w:t>capacity and compact footprint</w:t>
      </w:r>
      <w:r w:rsidR="001D227F" w:rsidRPr="00E93685">
        <w:rPr>
          <w:rFonts w:ascii="Georgia" w:hAnsi="Georgia"/>
          <w:bCs/>
          <w:sz w:val="21"/>
          <w:szCs w:val="21"/>
          <w:lang w:val="en-US"/>
        </w:rPr>
        <w:t xml:space="preserve"> </w:t>
      </w:r>
      <w:r w:rsidR="008173E0" w:rsidRPr="00E93685">
        <w:rPr>
          <w:rFonts w:ascii="Georgia" w:hAnsi="Georgia"/>
          <w:bCs/>
          <w:sz w:val="21"/>
          <w:szCs w:val="21"/>
          <w:lang w:val="en-US"/>
        </w:rPr>
        <w:t xml:space="preserve">of the MCT 385 </w:t>
      </w:r>
      <w:r w:rsidR="001D227F" w:rsidRPr="00E93685">
        <w:rPr>
          <w:rFonts w:ascii="Georgia" w:hAnsi="Georgia"/>
          <w:bCs/>
          <w:sz w:val="21"/>
          <w:szCs w:val="21"/>
          <w:lang w:val="en-US"/>
        </w:rPr>
        <w:t>ma</w:t>
      </w:r>
      <w:r w:rsidR="008173E0" w:rsidRPr="00E93685">
        <w:rPr>
          <w:rFonts w:ascii="Georgia" w:hAnsi="Georgia"/>
          <w:bCs/>
          <w:sz w:val="21"/>
          <w:szCs w:val="21"/>
          <w:lang w:val="en-US"/>
        </w:rPr>
        <w:t>de</w:t>
      </w:r>
      <w:r w:rsidR="001D227F" w:rsidRPr="00E93685">
        <w:rPr>
          <w:rFonts w:ascii="Georgia" w:hAnsi="Georgia"/>
          <w:bCs/>
          <w:sz w:val="21"/>
          <w:szCs w:val="21"/>
          <w:lang w:val="en-US"/>
        </w:rPr>
        <w:t xml:space="preserve"> it </w:t>
      </w:r>
      <w:r w:rsidR="008173E0" w:rsidRPr="00E93685">
        <w:rPr>
          <w:rFonts w:ascii="Georgia" w:hAnsi="Georgia"/>
          <w:bCs/>
          <w:sz w:val="21"/>
          <w:szCs w:val="21"/>
          <w:lang w:val="en-US"/>
        </w:rPr>
        <w:t xml:space="preserve">the best choice for lifting the </w:t>
      </w:r>
      <w:r w:rsidR="001D227F" w:rsidRPr="00E93685">
        <w:rPr>
          <w:rFonts w:ascii="Georgia" w:hAnsi="Georgia"/>
          <w:bCs/>
          <w:sz w:val="21"/>
          <w:szCs w:val="21"/>
          <w:lang w:val="en-US"/>
        </w:rPr>
        <w:t>pre-fabricated bathroom units</w:t>
      </w:r>
      <w:r w:rsidR="005466EF" w:rsidRPr="00E93685">
        <w:rPr>
          <w:rFonts w:ascii="Georgia" w:hAnsi="Georgia"/>
          <w:bCs/>
          <w:sz w:val="21"/>
          <w:szCs w:val="21"/>
          <w:lang w:val="en-US"/>
        </w:rPr>
        <w:t>.</w:t>
      </w:r>
    </w:p>
    <w:p w14:paraId="32024377" w14:textId="77777777" w:rsidR="0068023E" w:rsidRPr="00E93685" w:rsidRDefault="0068023E" w:rsidP="0086025F">
      <w:pPr>
        <w:pStyle w:val="BodyText"/>
        <w:ind w:left="0"/>
      </w:pPr>
    </w:p>
    <w:p w14:paraId="1BE30A45" w14:textId="2859306F" w:rsidR="00C4271B" w:rsidRPr="00E93685" w:rsidRDefault="007A295C"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The Housing and Development Board (HDB) has been using </w:t>
      </w:r>
      <w:r w:rsidR="00A03843" w:rsidRPr="00E93685">
        <w:rPr>
          <w:rFonts w:ascii="Georgia" w:hAnsi="Georgia" w:cs="Helvetica"/>
          <w:color w:val="212121"/>
          <w:sz w:val="21"/>
          <w:szCs w:val="21"/>
          <w:lang w:val="en-US"/>
        </w:rPr>
        <w:t>pre-cast</w:t>
      </w:r>
      <w:r w:rsidRPr="00E93685">
        <w:rPr>
          <w:rFonts w:ascii="Georgia" w:hAnsi="Georgia" w:cs="Helvetica"/>
          <w:color w:val="212121"/>
          <w:sz w:val="21"/>
          <w:szCs w:val="21"/>
          <w:lang w:val="en-US"/>
        </w:rPr>
        <w:t xml:space="preserve"> components to build flats</w:t>
      </w:r>
      <w:r w:rsidR="00C47E8E" w:rsidRPr="00E93685">
        <w:rPr>
          <w:rFonts w:ascii="Georgia" w:hAnsi="Georgia" w:cs="Helvetica"/>
          <w:color w:val="212121"/>
          <w:sz w:val="21"/>
          <w:szCs w:val="21"/>
          <w:lang w:val="en-US"/>
        </w:rPr>
        <w:t xml:space="preserve"> in Singapore</w:t>
      </w:r>
      <w:r w:rsidRPr="00E93685">
        <w:rPr>
          <w:rFonts w:ascii="Georgia" w:hAnsi="Georgia" w:cs="Helvetica"/>
          <w:color w:val="212121"/>
          <w:sz w:val="21"/>
          <w:szCs w:val="21"/>
          <w:lang w:val="en-US"/>
        </w:rPr>
        <w:t xml:space="preserve"> since the 1980s. A project currently underway in </w:t>
      </w:r>
      <w:proofErr w:type="spellStart"/>
      <w:r w:rsidRPr="00E93685">
        <w:rPr>
          <w:rFonts w:ascii="Georgia" w:hAnsi="Georgia" w:cs="Helvetica"/>
          <w:color w:val="212121"/>
          <w:sz w:val="21"/>
          <w:szCs w:val="21"/>
          <w:lang w:val="en-US"/>
        </w:rPr>
        <w:t>Sembawang</w:t>
      </w:r>
      <w:proofErr w:type="spellEnd"/>
      <w:r w:rsidR="0054051D" w:rsidRPr="00E93685">
        <w:rPr>
          <w:rFonts w:ascii="Georgia" w:hAnsi="Georgia" w:cs="Helvetica"/>
          <w:color w:val="212121"/>
          <w:sz w:val="21"/>
          <w:szCs w:val="21"/>
          <w:lang w:val="en-US"/>
        </w:rPr>
        <w:t xml:space="preserve"> in the northern region</w:t>
      </w:r>
      <w:r w:rsidR="00C47E8E" w:rsidRPr="00E93685">
        <w:rPr>
          <w:rFonts w:ascii="Georgia" w:hAnsi="Georgia" w:cs="Helvetica"/>
          <w:color w:val="212121"/>
          <w:sz w:val="21"/>
          <w:szCs w:val="21"/>
          <w:lang w:val="en-US"/>
        </w:rPr>
        <w:t xml:space="preserve"> of the island-state</w:t>
      </w:r>
      <w:r w:rsidRPr="00E93685">
        <w:rPr>
          <w:rFonts w:ascii="Georgia" w:hAnsi="Georgia" w:cs="Helvetica"/>
          <w:color w:val="212121"/>
          <w:sz w:val="21"/>
          <w:szCs w:val="21"/>
          <w:lang w:val="en-US"/>
        </w:rPr>
        <w:t xml:space="preserve"> </w:t>
      </w:r>
      <w:r w:rsidR="00F31097" w:rsidRPr="00E93685">
        <w:rPr>
          <w:rFonts w:ascii="Georgia" w:hAnsi="Georgia" w:cs="Helvetica"/>
          <w:color w:val="212121"/>
          <w:sz w:val="21"/>
          <w:szCs w:val="21"/>
          <w:lang w:val="en-US"/>
        </w:rPr>
        <w:t xml:space="preserve">is </w:t>
      </w:r>
      <w:r w:rsidR="0002045B" w:rsidRPr="00E93685">
        <w:rPr>
          <w:rFonts w:ascii="Georgia" w:hAnsi="Georgia" w:cs="Helvetica"/>
          <w:color w:val="212121"/>
          <w:sz w:val="21"/>
          <w:szCs w:val="21"/>
          <w:lang w:val="en-US"/>
        </w:rPr>
        <w:t>among the latest</w:t>
      </w:r>
      <w:r w:rsidR="00F31097" w:rsidRPr="00E93685">
        <w:rPr>
          <w:rFonts w:ascii="Georgia" w:hAnsi="Georgia" w:cs="Helvetica"/>
          <w:color w:val="212121"/>
          <w:sz w:val="21"/>
          <w:szCs w:val="21"/>
          <w:lang w:val="en-US"/>
        </w:rPr>
        <w:t xml:space="preserve">, </w:t>
      </w:r>
      <w:r w:rsidR="0002045B" w:rsidRPr="00E93685">
        <w:rPr>
          <w:rFonts w:ascii="Georgia" w:hAnsi="Georgia" w:cs="Helvetica"/>
          <w:color w:val="212121"/>
          <w:sz w:val="21"/>
          <w:szCs w:val="21"/>
          <w:lang w:val="en-US"/>
        </w:rPr>
        <w:t>although this one has a notable difference. It</w:t>
      </w:r>
      <w:r w:rsidR="00F31097" w:rsidRPr="00E93685">
        <w:rPr>
          <w:rFonts w:ascii="Georgia" w:hAnsi="Georgia" w:cs="Helvetica"/>
          <w:color w:val="212121"/>
          <w:sz w:val="21"/>
          <w:szCs w:val="21"/>
          <w:lang w:val="en-US"/>
        </w:rPr>
        <w:t xml:space="preserve"> is the first to involve </w:t>
      </w:r>
      <w:r w:rsidR="0002045B" w:rsidRPr="00E93685">
        <w:rPr>
          <w:rFonts w:ascii="Georgia" w:hAnsi="Georgia" w:cs="Helvetica"/>
          <w:color w:val="212121"/>
          <w:sz w:val="21"/>
          <w:szCs w:val="21"/>
          <w:lang w:val="en-US"/>
        </w:rPr>
        <w:t xml:space="preserve">pre-cast modules with </w:t>
      </w:r>
      <w:r w:rsidR="00F31097" w:rsidRPr="00E93685">
        <w:rPr>
          <w:rFonts w:ascii="Georgia" w:hAnsi="Georgia" w:cs="Helvetica"/>
          <w:color w:val="212121"/>
          <w:sz w:val="21"/>
          <w:szCs w:val="21"/>
          <w:lang w:val="en-US"/>
        </w:rPr>
        <w:t xml:space="preserve">bathroom </w:t>
      </w:r>
      <w:r w:rsidR="0002045B" w:rsidRPr="00E93685">
        <w:rPr>
          <w:rFonts w:ascii="Georgia" w:hAnsi="Georgia" w:cs="Helvetica"/>
          <w:color w:val="212121"/>
          <w:sz w:val="21"/>
          <w:szCs w:val="21"/>
          <w:lang w:val="en-US"/>
        </w:rPr>
        <w:t>fittings t</w:t>
      </w:r>
      <w:r w:rsidR="00FC6934" w:rsidRPr="00E93685">
        <w:rPr>
          <w:rFonts w:ascii="Georgia" w:hAnsi="Georgia" w:cs="Helvetica"/>
          <w:color w:val="212121"/>
          <w:sz w:val="21"/>
          <w:szCs w:val="21"/>
          <w:lang w:val="en-US"/>
        </w:rPr>
        <w:t xml:space="preserve">hat are </w:t>
      </w:r>
      <w:r w:rsidR="000B1FB7" w:rsidRPr="00E93685">
        <w:rPr>
          <w:rFonts w:ascii="Georgia" w:hAnsi="Georgia" w:cs="Helvetica"/>
          <w:color w:val="212121"/>
          <w:sz w:val="21"/>
          <w:szCs w:val="21"/>
          <w:lang w:val="en-US"/>
        </w:rPr>
        <w:t>completely</w:t>
      </w:r>
      <w:r w:rsidR="00316DC6" w:rsidRPr="00E93685">
        <w:rPr>
          <w:rFonts w:ascii="Georgia" w:hAnsi="Georgia" w:cs="Helvetica"/>
          <w:color w:val="212121"/>
          <w:sz w:val="21"/>
          <w:szCs w:val="21"/>
          <w:lang w:val="en-US"/>
        </w:rPr>
        <w:t xml:space="preserve"> </w:t>
      </w:r>
      <w:r w:rsidR="0002045B" w:rsidRPr="00E93685">
        <w:rPr>
          <w:rFonts w:ascii="Georgia" w:hAnsi="Georgia" w:cs="Helvetica"/>
          <w:color w:val="212121"/>
          <w:sz w:val="21"/>
          <w:szCs w:val="21"/>
          <w:lang w:val="en-US"/>
        </w:rPr>
        <w:t>built-in</w:t>
      </w:r>
      <w:r w:rsidR="00F31097" w:rsidRPr="00E93685">
        <w:rPr>
          <w:rFonts w:ascii="Georgia" w:hAnsi="Georgia" w:cs="Helvetica"/>
          <w:color w:val="212121"/>
          <w:sz w:val="21"/>
          <w:szCs w:val="21"/>
          <w:lang w:val="en-US"/>
        </w:rPr>
        <w:t xml:space="preserve">. </w:t>
      </w:r>
    </w:p>
    <w:p w14:paraId="700DAAF7" w14:textId="77777777" w:rsidR="00F31097" w:rsidRPr="00E93685" w:rsidRDefault="00F31097" w:rsidP="00C4271B">
      <w:pPr>
        <w:pStyle w:val="HTMLPreformatted"/>
        <w:shd w:val="clear" w:color="auto" w:fill="FFFFFF"/>
        <w:rPr>
          <w:rFonts w:ascii="Georgia" w:hAnsi="Georgia" w:cs="Helvetica"/>
          <w:color w:val="212121"/>
          <w:sz w:val="21"/>
          <w:szCs w:val="21"/>
          <w:lang w:val="en-US"/>
        </w:rPr>
      </w:pPr>
    </w:p>
    <w:p w14:paraId="5764C4E2" w14:textId="730B7ECC" w:rsidR="000B1FB7" w:rsidRPr="00E93685" w:rsidRDefault="0002045B"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Having built-in plumbing and fittings saves time during construction but it adds a new challenge – increased weight. </w:t>
      </w:r>
      <w:r w:rsidR="00EE0C07" w:rsidRPr="00E93685">
        <w:rPr>
          <w:rFonts w:ascii="Georgia" w:hAnsi="Georgia" w:cs="Helvetica"/>
          <w:color w:val="212121"/>
          <w:sz w:val="21"/>
          <w:szCs w:val="21"/>
          <w:lang w:val="en-US"/>
        </w:rPr>
        <w:t xml:space="preserve">For contractor LC&amp;T Builder, </w:t>
      </w:r>
      <w:r w:rsidRPr="00E93685">
        <w:rPr>
          <w:rFonts w:ascii="Georgia" w:hAnsi="Georgia" w:cs="Helvetica"/>
          <w:color w:val="212121"/>
          <w:sz w:val="21"/>
          <w:szCs w:val="21"/>
          <w:lang w:val="en-US"/>
        </w:rPr>
        <w:t>that meant</w:t>
      </w:r>
      <w:r w:rsidR="000B1FB7" w:rsidRPr="00E93685">
        <w:rPr>
          <w:rFonts w:ascii="Georgia" w:hAnsi="Georgia" w:cs="Helvetica"/>
          <w:color w:val="212121"/>
          <w:sz w:val="21"/>
          <w:szCs w:val="21"/>
          <w:lang w:val="en-US"/>
        </w:rPr>
        <w:t xml:space="preserve"> finding a tower crane that had a large enough capacity to lift the 1</w:t>
      </w:r>
      <w:r w:rsidR="00571D30" w:rsidRPr="00E93685">
        <w:rPr>
          <w:rFonts w:ascii="Georgia" w:hAnsi="Georgia" w:cs="Helvetica"/>
          <w:color w:val="212121"/>
          <w:sz w:val="21"/>
          <w:szCs w:val="21"/>
          <w:lang w:val="en-US"/>
        </w:rPr>
        <w:t>7</w:t>
      </w:r>
      <w:r w:rsidR="000B1FB7" w:rsidRPr="00E93685">
        <w:rPr>
          <w:rFonts w:ascii="Georgia" w:hAnsi="Georgia" w:cs="Helvetica"/>
          <w:color w:val="212121"/>
          <w:sz w:val="21"/>
          <w:szCs w:val="21"/>
          <w:lang w:val="en-US"/>
        </w:rPr>
        <w:t xml:space="preserve"> t bathroom units, </w:t>
      </w:r>
      <w:r w:rsidR="00571D30" w:rsidRPr="00E93685">
        <w:rPr>
          <w:rFonts w:ascii="Georgia" w:hAnsi="Georgia" w:cs="Helvetica"/>
          <w:color w:val="212121"/>
          <w:sz w:val="21"/>
          <w:szCs w:val="21"/>
          <w:lang w:val="en-US"/>
        </w:rPr>
        <w:t>yet could still fit onto a congested job site</w:t>
      </w:r>
      <w:r w:rsidR="00415D4F" w:rsidRPr="00E93685">
        <w:rPr>
          <w:rFonts w:ascii="Georgia" w:hAnsi="Georgia" w:cs="Helvetica"/>
          <w:color w:val="212121"/>
          <w:sz w:val="21"/>
          <w:szCs w:val="21"/>
          <w:lang w:val="en-US"/>
        </w:rPr>
        <w:t xml:space="preserve">. </w:t>
      </w:r>
      <w:proofErr w:type="spellStart"/>
      <w:r w:rsidR="00EE0C07" w:rsidRPr="00E93685">
        <w:rPr>
          <w:rFonts w:ascii="Georgia" w:hAnsi="Georgia" w:cs="Helvetica"/>
          <w:color w:val="212121"/>
          <w:sz w:val="21"/>
          <w:szCs w:val="21"/>
          <w:lang w:val="en-US"/>
        </w:rPr>
        <w:t>Huei</w:t>
      </w:r>
      <w:proofErr w:type="spellEnd"/>
      <w:r w:rsidR="00EE0C07" w:rsidRPr="00E93685">
        <w:rPr>
          <w:rFonts w:ascii="Georgia" w:hAnsi="Georgia" w:cs="Helvetica"/>
          <w:color w:val="212121"/>
          <w:sz w:val="21"/>
          <w:szCs w:val="21"/>
          <w:lang w:val="en-US"/>
        </w:rPr>
        <w:t xml:space="preserve"> </w:t>
      </w:r>
      <w:proofErr w:type="spellStart"/>
      <w:r w:rsidR="00EE0C07" w:rsidRPr="00E93685">
        <w:rPr>
          <w:rFonts w:ascii="Georgia" w:hAnsi="Georgia" w:cs="Helvetica"/>
          <w:color w:val="212121"/>
          <w:sz w:val="21"/>
          <w:szCs w:val="21"/>
          <w:lang w:val="en-US"/>
        </w:rPr>
        <w:t>Teck</w:t>
      </w:r>
      <w:proofErr w:type="spellEnd"/>
      <w:r w:rsidR="00415D4F" w:rsidRPr="00E93685">
        <w:rPr>
          <w:rFonts w:ascii="Georgia" w:hAnsi="Georgia" w:cs="Helvetica"/>
          <w:color w:val="212121"/>
          <w:sz w:val="21"/>
          <w:szCs w:val="21"/>
          <w:lang w:val="en-US"/>
        </w:rPr>
        <w:t xml:space="preserve"> Low</w:t>
      </w:r>
      <w:r w:rsidR="00EE0C07" w:rsidRPr="00E93685">
        <w:rPr>
          <w:rFonts w:ascii="Georgia" w:hAnsi="Georgia" w:cs="Helvetica"/>
          <w:color w:val="212121"/>
          <w:sz w:val="21"/>
          <w:szCs w:val="21"/>
          <w:lang w:val="en-US"/>
        </w:rPr>
        <w:t xml:space="preserve">, senior project manager at the </w:t>
      </w:r>
      <w:r w:rsidR="004206EB" w:rsidRPr="00E93685">
        <w:rPr>
          <w:rFonts w:ascii="Georgia" w:hAnsi="Georgia" w:cs="Helvetica"/>
          <w:color w:val="212121"/>
          <w:sz w:val="21"/>
          <w:szCs w:val="21"/>
          <w:lang w:val="en-US"/>
        </w:rPr>
        <w:t>Singapore</w:t>
      </w:r>
      <w:r w:rsidR="00EE0C07" w:rsidRPr="00E93685">
        <w:rPr>
          <w:rFonts w:ascii="Georgia" w:hAnsi="Georgia" w:cs="Helvetica"/>
          <w:color w:val="212121"/>
          <w:sz w:val="21"/>
          <w:szCs w:val="21"/>
          <w:lang w:val="en-US"/>
        </w:rPr>
        <w:t>-based company, explained the dile</w:t>
      </w:r>
      <w:r w:rsidR="006433DF" w:rsidRPr="00E93685">
        <w:rPr>
          <w:rFonts w:ascii="Georgia" w:hAnsi="Georgia" w:cs="Helvetica"/>
          <w:color w:val="212121"/>
          <w:sz w:val="21"/>
          <w:szCs w:val="21"/>
          <w:lang w:val="en-US"/>
        </w:rPr>
        <w:t>m</w:t>
      </w:r>
      <w:r w:rsidR="00EE0C07" w:rsidRPr="00E93685">
        <w:rPr>
          <w:rFonts w:ascii="Georgia" w:hAnsi="Georgia" w:cs="Helvetica"/>
          <w:color w:val="212121"/>
          <w:sz w:val="21"/>
          <w:szCs w:val="21"/>
          <w:lang w:val="en-US"/>
        </w:rPr>
        <w:t>ma:</w:t>
      </w:r>
    </w:p>
    <w:p w14:paraId="4FE1F562" w14:textId="77777777" w:rsidR="00EE0C07" w:rsidRPr="00E93685" w:rsidRDefault="00EE0C07" w:rsidP="00C4271B">
      <w:pPr>
        <w:pStyle w:val="HTMLPreformatted"/>
        <w:shd w:val="clear" w:color="auto" w:fill="FFFFFF"/>
        <w:rPr>
          <w:rFonts w:ascii="Georgia" w:hAnsi="Georgia" w:cs="Helvetica"/>
          <w:color w:val="212121"/>
          <w:sz w:val="21"/>
          <w:szCs w:val="21"/>
          <w:lang w:val="en-US"/>
        </w:rPr>
      </w:pPr>
    </w:p>
    <w:p w14:paraId="2A8F7DEE" w14:textId="77777777" w:rsidR="000B1FB7" w:rsidRPr="00E93685" w:rsidRDefault="00EE0C07"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“As we looked around, most of the cranes had a maximum capacity of 16 t and didn’t have the load charts we needed for the lifting and positioning of the bathrooms</w:t>
      </w:r>
      <w:r w:rsidR="00571D30" w:rsidRPr="00E93685">
        <w:rPr>
          <w:rFonts w:ascii="Georgia" w:hAnsi="Georgia" w:cs="Helvetica"/>
          <w:color w:val="212121"/>
          <w:sz w:val="21"/>
          <w:szCs w:val="21"/>
          <w:lang w:val="en-US"/>
        </w:rPr>
        <w:t xml:space="preserve">,” he said. “We called in crane supplier Manta Equipment, and the company suggested the 20 t </w:t>
      </w:r>
      <w:proofErr w:type="spellStart"/>
      <w:r w:rsidR="00571D30" w:rsidRPr="00E93685">
        <w:rPr>
          <w:rFonts w:ascii="Georgia" w:hAnsi="Georgia" w:cs="Helvetica"/>
          <w:color w:val="212121"/>
          <w:sz w:val="21"/>
          <w:szCs w:val="21"/>
          <w:lang w:val="en-US"/>
        </w:rPr>
        <w:t>Potain</w:t>
      </w:r>
      <w:proofErr w:type="spellEnd"/>
      <w:r w:rsidR="00571D30" w:rsidRPr="00E93685">
        <w:rPr>
          <w:rFonts w:ascii="Georgia" w:hAnsi="Georgia" w:cs="Helvetica"/>
          <w:color w:val="212121"/>
          <w:sz w:val="21"/>
          <w:szCs w:val="21"/>
          <w:lang w:val="en-US"/>
        </w:rPr>
        <w:t xml:space="preserve"> MCT 385. After seeing the cranes in action, we knew they’d be right for this project. The capacity of the cranes is their biggest selling point.”</w:t>
      </w:r>
    </w:p>
    <w:p w14:paraId="5DDED852" w14:textId="77777777" w:rsidR="00EE0C07" w:rsidRPr="00E93685" w:rsidRDefault="00EE0C07" w:rsidP="00C4271B">
      <w:pPr>
        <w:pStyle w:val="HTMLPreformatted"/>
        <w:shd w:val="clear" w:color="auto" w:fill="FFFFFF"/>
        <w:rPr>
          <w:rFonts w:ascii="Georgia" w:hAnsi="Georgia" w:cs="Helvetica"/>
          <w:color w:val="212121"/>
          <w:sz w:val="21"/>
          <w:szCs w:val="21"/>
          <w:lang w:val="en-US"/>
        </w:rPr>
      </w:pPr>
    </w:p>
    <w:p w14:paraId="491D98DB" w14:textId="3DBCBB99" w:rsidR="00571D30" w:rsidRPr="00E93685" w:rsidRDefault="00571D30"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L</w:t>
      </w:r>
      <w:r w:rsidR="0054051D" w:rsidRPr="00E93685">
        <w:rPr>
          <w:rFonts w:ascii="Georgia" w:hAnsi="Georgia" w:cs="Helvetica"/>
          <w:color w:val="212121"/>
          <w:sz w:val="21"/>
          <w:szCs w:val="21"/>
          <w:lang w:val="en-US"/>
        </w:rPr>
        <w:t xml:space="preserve">C&amp;T Builder rented a total of 10 </w:t>
      </w:r>
      <w:r w:rsidRPr="00E93685">
        <w:rPr>
          <w:rFonts w:ascii="Georgia" w:hAnsi="Georgia" w:cs="Helvetica"/>
          <w:color w:val="212121"/>
          <w:sz w:val="21"/>
          <w:szCs w:val="21"/>
          <w:lang w:val="en-US"/>
        </w:rPr>
        <w:t xml:space="preserve">MCT 385s from </w:t>
      </w:r>
      <w:r w:rsidR="006433DF" w:rsidRPr="00E93685">
        <w:rPr>
          <w:rFonts w:ascii="Georgia" w:hAnsi="Georgia" w:cs="Helvetica"/>
          <w:color w:val="212121"/>
          <w:sz w:val="21"/>
          <w:szCs w:val="21"/>
          <w:lang w:val="en-US"/>
        </w:rPr>
        <w:t>Hong Kong</w:t>
      </w:r>
      <w:r w:rsidRPr="00E93685">
        <w:rPr>
          <w:rFonts w:ascii="Georgia" w:hAnsi="Georgia" w:cs="Helvetica"/>
          <w:color w:val="212121"/>
          <w:sz w:val="21"/>
          <w:szCs w:val="21"/>
          <w:lang w:val="en-US"/>
        </w:rPr>
        <w:t>-based</w:t>
      </w:r>
      <w:r w:rsidR="004404A2" w:rsidRPr="00E93685">
        <w:rPr>
          <w:rFonts w:ascii="Georgia" w:hAnsi="Georgia" w:cs="Helvetica"/>
          <w:color w:val="212121"/>
          <w:sz w:val="21"/>
          <w:szCs w:val="21"/>
          <w:lang w:val="en-US"/>
        </w:rPr>
        <w:t xml:space="preserve"> Manta</w:t>
      </w:r>
      <w:r w:rsidR="005E1D1E" w:rsidRPr="00E93685">
        <w:rPr>
          <w:rFonts w:ascii="Georgia" w:hAnsi="Georgia" w:cs="Helvetica"/>
          <w:color w:val="212121"/>
          <w:sz w:val="21"/>
          <w:szCs w:val="21"/>
          <w:lang w:val="en-US"/>
        </w:rPr>
        <w:t xml:space="preserve">, which also </w:t>
      </w:r>
      <w:r w:rsidR="0002045B" w:rsidRPr="00E93685">
        <w:rPr>
          <w:rFonts w:ascii="Georgia" w:hAnsi="Georgia" w:cs="Helvetica"/>
          <w:color w:val="212121"/>
          <w:sz w:val="21"/>
          <w:szCs w:val="21"/>
          <w:lang w:val="en-US"/>
        </w:rPr>
        <w:t>operates a large office</w:t>
      </w:r>
      <w:r w:rsidR="005E1D1E" w:rsidRPr="00E93685">
        <w:rPr>
          <w:rFonts w:ascii="Georgia" w:hAnsi="Georgia" w:cs="Helvetica"/>
          <w:color w:val="212121"/>
          <w:sz w:val="21"/>
          <w:szCs w:val="21"/>
          <w:lang w:val="en-US"/>
        </w:rPr>
        <w:t xml:space="preserve"> in Singapore</w:t>
      </w:r>
      <w:r w:rsidR="006433DF" w:rsidRPr="00E93685">
        <w:rPr>
          <w:rFonts w:ascii="Georgia" w:hAnsi="Georgia" w:cs="Helvetica"/>
          <w:color w:val="212121"/>
          <w:sz w:val="21"/>
          <w:szCs w:val="21"/>
          <w:lang w:val="en-US"/>
        </w:rPr>
        <w:t>.</w:t>
      </w:r>
      <w:r w:rsidR="004404A2" w:rsidRPr="00E93685">
        <w:rPr>
          <w:rFonts w:ascii="Georgia" w:hAnsi="Georgia" w:cs="Helvetica"/>
          <w:color w:val="212121"/>
          <w:sz w:val="21"/>
          <w:szCs w:val="21"/>
          <w:lang w:val="en-US"/>
        </w:rPr>
        <w:t xml:space="preserve"> </w:t>
      </w:r>
      <w:r w:rsidR="004750A5" w:rsidRPr="00E93685">
        <w:rPr>
          <w:rFonts w:ascii="Georgia" w:hAnsi="Georgia" w:cs="Helvetica"/>
          <w:color w:val="212121"/>
          <w:sz w:val="21"/>
          <w:szCs w:val="21"/>
          <w:lang w:val="en-US"/>
        </w:rPr>
        <w:t>Though a re-design eventually rendered the pre-cast and pre-fabricated bathroom units lighter</w:t>
      </w:r>
      <w:r w:rsidR="00C47E8E" w:rsidRPr="00E93685">
        <w:rPr>
          <w:rFonts w:ascii="Georgia" w:hAnsi="Georgia" w:cs="Helvetica"/>
          <w:color w:val="212121"/>
          <w:sz w:val="21"/>
          <w:szCs w:val="21"/>
          <w:lang w:val="en-US"/>
        </w:rPr>
        <w:t xml:space="preserve"> at 12 t </w:t>
      </w:r>
      <w:r w:rsidR="00E93685">
        <w:rPr>
          <w:rFonts w:ascii="Georgia" w:hAnsi="Georgia" w:cs="Helvetica"/>
          <w:color w:val="212121"/>
          <w:sz w:val="21"/>
          <w:szCs w:val="21"/>
          <w:lang w:val="en-US"/>
        </w:rPr>
        <w:softHyphen/>
        <w:t>–</w:t>
      </w:r>
      <w:r w:rsidR="0002045B" w:rsidRPr="00E93685">
        <w:rPr>
          <w:rFonts w:ascii="Georgia" w:hAnsi="Georgia" w:cs="Helvetica"/>
          <w:color w:val="212121"/>
          <w:sz w:val="21"/>
          <w:szCs w:val="21"/>
          <w:lang w:val="en-US"/>
        </w:rPr>
        <w:t xml:space="preserve"> </w:t>
      </w:r>
      <w:r w:rsidR="004750A5" w:rsidRPr="00E93685">
        <w:rPr>
          <w:rFonts w:ascii="Georgia" w:hAnsi="Georgia" w:cs="Helvetica"/>
          <w:color w:val="212121"/>
          <w:sz w:val="21"/>
          <w:szCs w:val="21"/>
          <w:lang w:val="en-US"/>
        </w:rPr>
        <w:t xml:space="preserve">and comfortably under the maximum capacity of the </w:t>
      </w:r>
      <w:r w:rsidRPr="00E93685">
        <w:rPr>
          <w:rFonts w:ascii="Georgia" w:hAnsi="Georgia" w:cs="Helvetica"/>
          <w:color w:val="212121"/>
          <w:sz w:val="21"/>
          <w:szCs w:val="21"/>
          <w:lang w:val="en-US"/>
        </w:rPr>
        <w:t>cranes</w:t>
      </w:r>
      <w:r w:rsidR="0002045B" w:rsidRPr="00E93685">
        <w:rPr>
          <w:rFonts w:ascii="Georgia" w:hAnsi="Georgia" w:cs="Helvetica"/>
          <w:color w:val="212121"/>
          <w:sz w:val="21"/>
          <w:szCs w:val="21"/>
          <w:lang w:val="en-US"/>
        </w:rPr>
        <w:t xml:space="preserve"> </w:t>
      </w:r>
      <w:r w:rsidR="00E93685">
        <w:rPr>
          <w:rFonts w:ascii="Georgia" w:hAnsi="Georgia" w:cs="Helvetica"/>
          <w:color w:val="212121"/>
          <w:sz w:val="21"/>
          <w:szCs w:val="21"/>
          <w:lang w:val="en-US"/>
        </w:rPr>
        <w:t>–</w:t>
      </w:r>
      <w:r w:rsidR="004750A5" w:rsidRPr="00E93685">
        <w:rPr>
          <w:rFonts w:ascii="Georgia" w:hAnsi="Georgia" w:cs="Helvetica"/>
          <w:color w:val="212121"/>
          <w:sz w:val="21"/>
          <w:szCs w:val="21"/>
          <w:lang w:val="en-US"/>
        </w:rPr>
        <w:t xml:space="preserve"> </w:t>
      </w:r>
      <w:r w:rsidRPr="00E93685">
        <w:rPr>
          <w:rFonts w:ascii="Georgia" w:hAnsi="Georgia" w:cs="Helvetica"/>
          <w:color w:val="212121"/>
          <w:sz w:val="21"/>
          <w:szCs w:val="21"/>
          <w:lang w:val="en-US"/>
        </w:rPr>
        <w:t xml:space="preserve">the job site’s </w:t>
      </w:r>
      <w:r w:rsidR="006433DF" w:rsidRPr="00E93685">
        <w:rPr>
          <w:rFonts w:ascii="Georgia" w:hAnsi="Georgia" w:cs="Helvetica"/>
          <w:color w:val="212121"/>
          <w:sz w:val="21"/>
          <w:szCs w:val="21"/>
          <w:lang w:val="en-US"/>
        </w:rPr>
        <w:t>tight</w:t>
      </w:r>
      <w:r w:rsidRPr="00E93685">
        <w:rPr>
          <w:rFonts w:ascii="Georgia" w:hAnsi="Georgia" w:cs="Helvetica"/>
          <w:color w:val="212121"/>
          <w:sz w:val="21"/>
          <w:szCs w:val="21"/>
          <w:lang w:val="en-US"/>
        </w:rPr>
        <w:t xml:space="preserve"> working quarters still presented a challenge.</w:t>
      </w:r>
    </w:p>
    <w:p w14:paraId="0F7DE5F3" w14:textId="77777777" w:rsidR="004750A5" w:rsidRPr="00E93685" w:rsidRDefault="004750A5" w:rsidP="00C4271B">
      <w:pPr>
        <w:pStyle w:val="HTMLPreformatted"/>
        <w:shd w:val="clear" w:color="auto" w:fill="FFFFFF"/>
        <w:rPr>
          <w:rFonts w:ascii="Georgia" w:hAnsi="Georgia" w:cs="Helvetica"/>
          <w:color w:val="212121"/>
          <w:sz w:val="21"/>
          <w:szCs w:val="21"/>
          <w:lang w:val="en-US"/>
        </w:rPr>
      </w:pPr>
    </w:p>
    <w:p w14:paraId="6BEB4D54" w14:textId="537BB97B" w:rsidR="004750A5" w:rsidRPr="00E93685" w:rsidRDefault="004750A5" w:rsidP="004750A5">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“Crane layout on all HDB developments tend to be quite constrained because the construction area extends</w:t>
      </w:r>
      <w:r w:rsidR="00C47E8E" w:rsidRPr="00E93685">
        <w:rPr>
          <w:rFonts w:ascii="Georgia" w:hAnsi="Georgia" w:cs="Helvetica"/>
          <w:color w:val="212121"/>
          <w:sz w:val="21"/>
          <w:szCs w:val="21"/>
          <w:lang w:val="en-US"/>
        </w:rPr>
        <w:t xml:space="preserve"> close to the</w:t>
      </w:r>
      <w:r w:rsidRPr="00E93685">
        <w:rPr>
          <w:rFonts w:ascii="Georgia" w:hAnsi="Georgia" w:cs="Helvetica"/>
          <w:color w:val="212121"/>
          <w:sz w:val="21"/>
          <w:szCs w:val="21"/>
          <w:lang w:val="en-US"/>
        </w:rPr>
        <w:t xml:space="preserve"> borders</w:t>
      </w:r>
      <w:r w:rsidR="00C47E8E" w:rsidRPr="00E93685">
        <w:rPr>
          <w:rFonts w:ascii="Georgia" w:hAnsi="Georgia" w:cs="Helvetica"/>
          <w:color w:val="212121"/>
          <w:sz w:val="21"/>
          <w:szCs w:val="21"/>
          <w:lang w:val="en-US"/>
        </w:rPr>
        <w:t xml:space="preserve"> of other properties</w:t>
      </w:r>
      <w:r w:rsidRPr="00E93685">
        <w:rPr>
          <w:rFonts w:ascii="Georgia" w:hAnsi="Georgia" w:cs="Helvetica"/>
          <w:color w:val="212121"/>
          <w:sz w:val="21"/>
          <w:szCs w:val="21"/>
          <w:lang w:val="en-US"/>
        </w:rPr>
        <w:t>. There</w:t>
      </w:r>
      <w:r w:rsidR="006C251C" w:rsidRPr="00E93685">
        <w:rPr>
          <w:rFonts w:ascii="Georgia" w:hAnsi="Georgia" w:cs="Helvetica"/>
          <w:color w:val="212121"/>
          <w:sz w:val="21"/>
          <w:szCs w:val="21"/>
          <w:lang w:val="en-US"/>
        </w:rPr>
        <w:t xml:space="preserve"> were</w:t>
      </w:r>
      <w:r w:rsidRPr="00E93685">
        <w:rPr>
          <w:rFonts w:ascii="Georgia" w:hAnsi="Georgia" w:cs="Helvetica"/>
          <w:color w:val="212121"/>
          <w:sz w:val="21"/>
          <w:szCs w:val="21"/>
          <w:lang w:val="en-US"/>
        </w:rPr>
        <w:t xml:space="preserve"> also a 6 m driveway and 2 m border that we need</w:t>
      </w:r>
      <w:r w:rsidR="00D002E1" w:rsidRPr="00E93685">
        <w:rPr>
          <w:rFonts w:ascii="Georgia" w:hAnsi="Georgia" w:cs="Helvetica"/>
          <w:color w:val="212121"/>
          <w:sz w:val="21"/>
          <w:szCs w:val="21"/>
          <w:lang w:val="en-US"/>
        </w:rPr>
        <w:t>ed</w:t>
      </w:r>
      <w:r w:rsidRPr="00E93685">
        <w:rPr>
          <w:rFonts w:ascii="Georgia" w:hAnsi="Georgia" w:cs="Helvetica"/>
          <w:color w:val="212121"/>
          <w:sz w:val="21"/>
          <w:szCs w:val="21"/>
          <w:lang w:val="en-US"/>
        </w:rPr>
        <w:t xml:space="preserve"> to consider,” </w:t>
      </w:r>
      <w:r w:rsidR="00216ED7" w:rsidRPr="00E93685">
        <w:rPr>
          <w:rFonts w:ascii="Georgia" w:hAnsi="Georgia" w:cs="Helvetica"/>
          <w:color w:val="212121"/>
          <w:sz w:val="21"/>
          <w:szCs w:val="21"/>
          <w:lang w:val="en-US"/>
        </w:rPr>
        <w:t>Low said</w:t>
      </w:r>
      <w:r w:rsidRPr="00E93685">
        <w:rPr>
          <w:rFonts w:ascii="Georgia" w:hAnsi="Georgia" w:cs="Helvetica"/>
          <w:color w:val="212121"/>
          <w:sz w:val="21"/>
          <w:szCs w:val="21"/>
          <w:lang w:val="en-US"/>
        </w:rPr>
        <w:t>.</w:t>
      </w:r>
    </w:p>
    <w:p w14:paraId="3D02763E" w14:textId="77777777" w:rsidR="004750A5" w:rsidRPr="00E93685" w:rsidRDefault="004750A5" w:rsidP="00C4271B">
      <w:pPr>
        <w:pStyle w:val="HTMLPreformatted"/>
        <w:shd w:val="clear" w:color="auto" w:fill="FFFFFF"/>
        <w:rPr>
          <w:rFonts w:ascii="Georgia" w:hAnsi="Georgia" w:cs="Helvetica"/>
          <w:color w:val="212121"/>
          <w:sz w:val="21"/>
          <w:szCs w:val="21"/>
          <w:lang w:val="en-US"/>
        </w:rPr>
      </w:pPr>
    </w:p>
    <w:p w14:paraId="227F0390" w14:textId="1AFCDD01" w:rsidR="006433DF" w:rsidRPr="00E93685" w:rsidRDefault="004404A2" w:rsidP="00D002E1">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LC&amp;T Builder configured the cranes</w:t>
      </w:r>
      <w:r w:rsidR="0054051D" w:rsidRPr="00E93685">
        <w:rPr>
          <w:rFonts w:ascii="Georgia" w:hAnsi="Georgia" w:cs="Helvetica"/>
          <w:color w:val="212121"/>
          <w:sz w:val="21"/>
          <w:szCs w:val="21"/>
          <w:lang w:val="en-US"/>
        </w:rPr>
        <w:t xml:space="preserve"> with relatively short jibs, rang</w:t>
      </w:r>
      <w:r w:rsidRPr="00E93685">
        <w:rPr>
          <w:rFonts w:ascii="Georgia" w:hAnsi="Georgia" w:cs="Helvetica"/>
          <w:color w:val="212121"/>
          <w:sz w:val="21"/>
          <w:szCs w:val="21"/>
          <w:lang w:val="en-US"/>
        </w:rPr>
        <w:t xml:space="preserve">ing from 25 m to 35 m, so as to avoid over-swing of </w:t>
      </w:r>
      <w:r w:rsidR="00E93685" w:rsidRPr="00E93685">
        <w:rPr>
          <w:rFonts w:ascii="Georgia" w:hAnsi="Georgia" w:cs="Helvetica"/>
          <w:color w:val="212121"/>
          <w:sz w:val="21"/>
          <w:szCs w:val="21"/>
          <w:lang w:val="en-US"/>
        </w:rPr>
        <w:t>neighboring</w:t>
      </w:r>
      <w:r w:rsidRPr="00E93685">
        <w:rPr>
          <w:rFonts w:ascii="Georgia" w:hAnsi="Georgia" w:cs="Helvetica"/>
          <w:color w:val="212121"/>
          <w:sz w:val="21"/>
          <w:szCs w:val="21"/>
          <w:lang w:val="en-US"/>
        </w:rPr>
        <w:t xml:space="preserve"> proper</w:t>
      </w:r>
      <w:r w:rsidR="00C47E8E" w:rsidRPr="00E93685">
        <w:rPr>
          <w:rFonts w:ascii="Georgia" w:hAnsi="Georgia" w:cs="Helvetica"/>
          <w:color w:val="212121"/>
          <w:sz w:val="21"/>
          <w:szCs w:val="21"/>
          <w:lang w:val="en-US"/>
        </w:rPr>
        <w:t>ties</w:t>
      </w:r>
      <w:r w:rsidRPr="00E93685">
        <w:rPr>
          <w:rFonts w:ascii="Georgia" w:hAnsi="Georgia" w:cs="Helvetica"/>
          <w:color w:val="212121"/>
          <w:sz w:val="21"/>
          <w:szCs w:val="21"/>
          <w:lang w:val="en-US"/>
        </w:rPr>
        <w:t>.</w:t>
      </w:r>
      <w:r w:rsidR="0054051D" w:rsidRPr="00E93685">
        <w:rPr>
          <w:rFonts w:ascii="Georgia" w:hAnsi="Georgia" w:cs="Helvetica"/>
          <w:color w:val="212121"/>
          <w:sz w:val="21"/>
          <w:szCs w:val="21"/>
          <w:lang w:val="en-US"/>
        </w:rPr>
        <w:t xml:space="preserve"> </w:t>
      </w:r>
      <w:r w:rsidR="00704295" w:rsidRPr="00E93685">
        <w:rPr>
          <w:rFonts w:ascii="Georgia" w:hAnsi="Georgia" w:cs="Helvetica"/>
          <w:color w:val="212121"/>
          <w:sz w:val="21"/>
          <w:szCs w:val="21"/>
          <w:lang w:val="en-US"/>
        </w:rPr>
        <w:t>(The maximum jib length that the MCT 385 can accommodate is 75 m.)</w:t>
      </w:r>
      <w:r w:rsidRPr="00E93685">
        <w:rPr>
          <w:rFonts w:ascii="Georgia" w:hAnsi="Georgia" w:cs="Helvetica"/>
          <w:color w:val="212121"/>
          <w:sz w:val="21"/>
          <w:szCs w:val="21"/>
          <w:lang w:val="en-US"/>
        </w:rPr>
        <w:t xml:space="preserve"> </w:t>
      </w:r>
    </w:p>
    <w:p w14:paraId="7DB87962" w14:textId="77777777" w:rsidR="006433DF" w:rsidRPr="00E93685" w:rsidRDefault="006433DF" w:rsidP="00D002E1">
      <w:pPr>
        <w:pStyle w:val="HTMLPreformatted"/>
        <w:shd w:val="clear" w:color="auto" w:fill="FFFFFF"/>
        <w:rPr>
          <w:rFonts w:ascii="Georgia" w:hAnsi="Georgia" w:cs="Helvetica"/>
          <w:color w:val="212121"/>
          <w:sz w:val="21"/>
          <w:szCs w:val="21"/>
          <w:lang w:val="en-US"/>
        </w:rPr>
      </w:pPr>
    </w:p>
    <w:p w14:paraId="2915AF25" w14:textId="0C75BE71" w:rsidR="00D002E1" w:rsidRPr="00E93685" w:rsidRDefault="00D002E1" w:rsidP="00D002E1">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Starting at 35 m in height, the company</w:t>
      </w:r>
      <w:r w:rsidR="00A03843" w:rsidRPr="00E93685">
        <w:rPr>
          <w:rFonts w:ascii="Georgia" w:hAnsi="Georgia" w:cs="Helvetica"/>
          <w:color w:val="212121"/>
          <w:sz w:val="21"/>
          <w:szCs w:val="21"/>
          <w:lang w:val="en-US"/>
        </w:rPr>
        <w:t xml:space="preserve"> </w:t>
      </w:r>
      <w:r w:rsidRPr="00E93685">
        <w:rPr>
          <w:rFonts w:ascii="Georgia" w:hAnsi="Georgia" w:cs="Helvetica"/>
          <w:color w:val="212121"/>
          <w:sz w:val="21"/>
          <w:szCs w:val="21"/>
          <w:lang w:val="en-US"/>
        </w:rPr>
        <w:t xml:space="preserve">steadily climbed the </w:t>
      </w:r>
      <w:r w:rsidR="00A03843" w:rsidRPr="00E93685">
        <w:rPr>
          <w:rFonts w:ascii="Georgia" w:hAnsi="Georgia" w:cs="Helvetica"/>
          <w:color w:val="212121"/>
          <w:sz w:val="21"/>
          <w:szCs w:val="21"/>
          <w:lang w:val="en-US"/>
        </w:rPr>
        <w:t xml:space="preserve">MCT 385 cranes </w:t>
      </w:r>
      <w:r w:rsidRPr="00E93685">
        <w:rPr>
          <w:rFonts w:ascii="Georgia" w:hAnsi="Georgia" w:cs="Helvetica"/>
          <w:color w:val="212121"/>
          <w:sz w:val="21"/>
          <w:szCs w:val="21"/>
          <w:lang w:val="en-US"/>
        </w:rPr>
        <w:t xml:space="preserve">as construction of the building rose, topping out at </w:t>
      </w:r>
      <w:r w:rsidR="007C5108" w:rsidRPr="00E93685">
        <w:rPr>
          <w:rFonts w:ascii="Georgia" w:hAnsi="Georgia" w:cs="Helvetica"/>
          <w:color w:val="212121"/>
          <w:sz w:val="21"/>
          <w:szCs w:val="21"/>
          <w:lang w:val="en-US"/>
        </w:rPr>
        <w:t>55 m</w:t>
      </w:r>
      <w:r w:rsidRPr="00E93685">
        <w:rPr>
          <w:rFonts w:ascii="Georgia" w:hAnsi="Georgia" w:cs="Helvetica"/>
          <w:color w:val="212121"/>
          <w:sz w:val="21"/>
          <w:szCs w:val="21"/>
          <w:lang w:val="en-US"/>
        </w:rPr>
        <w:t>. Over the course of the project</w:t>
      </w:r>
      <w:r w:rsidR="00E93685">
        <w:rPr>
          <w:rFonts w:ascii="Georgia" w:hAnsi="Georgia" w:cs="Helvetica"/>
          <w:color w:val="212121"/>
          <w:sz w:val="21"/>
          <w:szCs w:val="21"/>
          <w:lang w:val="en-US"/>
        </w:rPr>
        <w:t>,</w:t>
      </w:r>
      <w:r w:rsidRPr="00E93685">
        <w:rPr>
          <w:rFonts w:ascii="Georgia" w:hAnsi="Georgia" w:cs="Helvetica"/>
          <w:color w:val="212121"/>
          <w:sz w:val="21"/>
          <w:szCs w:val="21"/>
          <w:lang w:val="en-US"/>
        </w:rPr>
        <w:t xml:space="preserve"> the cranes will lift some 35,000 load</w:t>
      </w:r>
      <w:r w:rsidR="00911DD3" w:rsidRPr="00E93685">
        <w:rPr>
          <w:rFonts w:ascii="Georgia" w:hAnsi="Georgia" w:cs="Helvetica"/>
          <w:color w:val="212121"/>
          <w:sz w:val="21"/>
          <w:szCs w:val="21"/>
          <w:lang w:val="en-US"/>
        </w:rPr>
        <w:t xml:space="preserve">s for the </w:t>
      </w:r>
      <w:r w:rsidR="0002045B" w:rsidRPr="00E93685">
        <w:rPr>
          <w:rFonts w:ascii="Georgia" w:hAnsi="Georgia" w:cs="Helvetica"/>
          <w:color w:val="212121"/>
          <w:sz w:val="21"/>
          <w:szCs w:val="21"/>
          <w:lang w:val="en-US"/>
        </w:rPr>
        <w:t>development’</w:t>
      </w:r>
      <w:r w:rsidR="00911DD3" w:rsidRPr="00E93685">
        <w:rPr>
          <w:rFonts w:ascii="Georgia" w:hAnsi="Georgia" w:cs="Helvetica"/>
          <w:color w:val="212121"/>
          <w:sz w:val="21"/>
          <w:szCs w:val="21"/>
          <w:lang w:val="en-US"/>
        </w:rPr>
        <w:t>s 1,012</w:t>
      </w:r>
      <w:r w:rsidRPr="00E93685">
        <w:rPr>
          <w:rFonts w:ascii="Georgia" w:hAnsi="Georgia" w:cs="Helvetica"/>
          <w:color w:val="212121"/>
          <w:sz w:val="21"/>
          <w:szCs w:val="21"/>
          <w:lang w:val="en-US"/>
        </w:rPr>
        <w:t xml:space="preserve"> apartments.  </w:t>
      </w:r>
    </w:p>
    <w:p w14:paraId="3FECF2BC" w14:textId="77777777" w:rsidR="00D002E1" w:rsidRPr="00E93685" w:rsidRDefault="00D002E1" w:rsidP="00D002E1">
      <w:pPr>
        <w:pStyle w:val="HTMLPreformatted"/>
        <w:shd w:val="clear" w:color="auto" w:fill="FFFFFF"/>
        <w:rPr>
          <w:rFonts w:ascii="Georgia" w:hAnsi="Georgia" w:cs="Helvetica"/>
          <w:color w:val="212121"/>
          <w:sz w:val="21"/>
          <w:szCs w:val="21"/>
          <w:lang w:val="en-US"/>
        </w:rPr>
      </w:pPr>
    </w:p>
    <w:p w14:paraId="0028FD67" w14:textId="1C17B112" w:rsidR="00D002E1" w:rsidRPr="00E93685" w:rsidRDefault="00D002E1" w:rsidP="00D002E1">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Aside from the pre-cast and pre-fabricated bathrooms, some of the heavier loads that the cranes have to deal with include lift walls and staircase walls. These sections weigh approximately 7 t, while other pre-cast sections typically weigh about 5 t to 6 t. </w:t>
      </w:r>
      <w:r w:rsidR="0002045B" w:rsidRPr="00E93685">
        <w:rPr>
          <w:rFonts w:ascii="Georgia" w:hAnsi="Georgia" w:cs="Helvetica"/>
          <w:color w:val="212121"/>
          <w:sz w:val="21"/>
          <w:szCs w:val="21"/>
          <w:lang w:val="en-US"/>
        </w:rPr>
        <w:t>The</w:t>
      </w:r>
      <w:r w:rsidR="00911DD3" w:rsidRPr="00E93685">
        <w:rPr>
          <w:rFonts w:ascii="Georgia" w:hAnsi="Georgia" w:cs="Helvetica"/>
          <w:color w:val="212121"/>
          <w:sz w:val="21"/>
          <w:szCs w:val="21"/>
          <w:lang w:val="en-US"/>
        </w:rPr>
        <w:t xml:space="preserve"> project is slated for completion in the third </w:t>
      </w:r>
      <w:r w:rsidR="0002045B" w:rsidRPr="00E93685">
        <w:rPr>
          <w:rFonts w:ascii="Georgia" w:hAnsi="Georgia" w:cs="Helvetica"/>
          <w:color w:val="212121"/>
          <w:sz w:val="21"/>
          <w:szCs w:val="21"/>
          <w:lang w:val="en-US"/>
        </w:rPr>
        <w:lastRenderedPageBreak/>
        <w:t>quarter of 2</w:t>
      </w:r>
      <w:bookmarkStart w:id="0" w:name="_GoBack"/>
      <w:bookmarkEnd w:id="0"/>
      <w:r w:rsidR="0002045B" w:rsidRPr="00E93685">
        <w:rPr>
          <w:rFonts w:ascii="Georgia" w:hAnsi="Georgia" w:cs="Helvetica"/>
          <w:color w:val="212121"/>
          <w:sz w:val="21"/>
          <w:szCs w:val="21"/>
          <w:lang w:val="en-US"/>
        </w:rPr>
        <w:t>017</w:t>
      </w:r>
      <w:r w:rsidR="00E93685">
        <w:rPr>
          <w:rFonts w:ascii="Georgia" w:hAnsi="Georgia" w:cs="Helvetica"/>
          <w:color w:val="212121"/>
          <w:sz w:val="21"/>
          <w:szCs w:val="21"/>
          <w:lang w:val="en-US"/>
        </w:rPr>
        <w:t>,</w:t>
      </w:r>
      <w:r w:rsidR="0002045B" w:rsidRPr="00E93685">
        <w:rPr>
          <w:rFonts w:ascii="Georgia" w:hAnsi="Georgia" w:cs="Helvetica"/>
          <w:color w:val="212121"/>
          <w:sz w:val="21"/>
          <w:szCs w:val="21"/>
          <w:lang w:val="en-US"/>
        </w:rPr>
        <w:t xml:space="preserve"> and</w:t>
      </w:r>
      <w:r w:rsidR="00911DD3" w:rsidRPr="00E93685">
        <w:rPr>
          <w:rFonts w:ascii="Georgia" w:hAnsi="Georgia" w:cs="Helvetica"/>
          <w:color w:val="212121"/>
          <w:sz w:val="21"/>
          <w:szCs w:val="21"/>
          <w:lang w:val="en-US"/>
        </w:rPr>
        <w:t xml:space="preserve"> t</w:t>
      </w:r>
      <w:r w:rsidRPr="00E93685">
        <w:rPr>
          <w:rFonts w:ascii="Georgia" w:hAnsi="Georgia" w:cs="Helvetica"/>
          <w:color w:val="212121"/>
          <w:sz w:val="21"/>
          <w:szCs w:val="21"/>
          <w:lang w:val="en-US"/>
        </w:rPr>
        <w:t>he cranes are expected to leave the worksit</w:t>
      </w:r>
      <w:r w:rsidR="00911DD3" w:rsidRPr="00E93685">
        <w:rPr>
          <w:rFonts w:ascii="Georgia" w:hAnsi="Georgia" w:cs="Helvetica"/>
          <w:color w:val="212121"/>
          <w:sz w:val="21"/>
          <w:szCs w:val="21"/>
          <w:lang w:val="en-US"/>
        </w:rPr>
        <w:t>e late</w:t>
      </w:r>
      <w:r w:rsidRPr="00E93685">
        <w:rPr>
          <w:rFonts w:ascii="Georgia" w:hAnsi="Georgia" w:cs="Helvetica"/>
          <w:color w:val="212121"/>
          <w:sz w:val="21"/>
          <w:szCs w:val="21"/>
          <w:lang w:val="en-US"/>
        </w:rPr>
        <w:t xml:space="preserve"> this year once the last of the modules are lifted into place. </w:t>
      </w:r>
    </w:p>
    <w:p w14:paraId="3F8E097F" w14:textId="77777777" w:rsidR="00D002E1" w:rsidRPr="00E93685" w:rsidRDefault="00D002E1" w:rsidP="00D002E1">
      <w:pPr>
        <w:pStyle w:val="HTMLPreformatted"/>
        <w:shd w:val="clear" w:color="auto" w:fill="FFFFFF"/>
        <w:rPr>
          <w:rFonts w:ascii="Georgia" w:hAnsi="Georgia" w:cs="Helvetica"/>
          <w:color w:val="212121"/>
          <w:sz w:val="21"/>
          <w:szCs w:val="21"/>
          <w:lang w:val="en-US"/>
        </w:rPr>
      </w:pPr>
    </w:p>
    <w:p w14:paraId="470F2601" w14:textId="1050EEA2" w:rsidR="00523BF4" w:rsidRPr="00E93685" w:rsidRDefault="00CB090D" w:rsidP="00D002E1">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w:t>
      </w:r>
      <w:r w:rsidR="005466EF" w:rsidRPr="00E93685">
        <w:rPr>
          <w:rFonts w:ascii="Georgia" w:hAnsi="Georgia" w:cs="Helvetica"/>
          <w:color w:val="212121"/>
          <w:sz w:val="21"/>
          <w:szCs w:val="21"/>
          <w:lang w:val="en-US"/>
        </w:rPr>
        <w:t xml:space="preserve">The MCT 385s have </w:t>
      </w:r>
      <w:r w:rsidR="00415D4F" w:rsidRPr="00E93685">
        <w:rPr>
          <w:rFonts w:ascii="Georgia" w:hAnsi="Georgia" w:cs="Helvetica"/>
          <w:color w:val="212121"/>
          <w:sz w:val="21"/>
          <w:szCs w:val="21"/>
          <w:lang w:val="en-US"/>
        </w:rPr>
        <w:t>proven to be very reliable machines so far in this project. Their lifting ability</w:t>
      </w:r>
      <w:r w:rsidR="00216ED7" w:rsidRPr="00E93685">
        <w:rPr>
          <w:rFonts w:ascii="Georgia" w:hAnsi="Georgia" w:cs="Helvetica"/>
          <w:color w:val="212121"/>
          <w:sz w:val="21"/>
          <w:szCs w:val="21"/>
          <w:lang w:val="en-US"/>
        </w:rPr>
        <w:t xml:space="preserve"> </w:t>
      </w:r>
      <w:r w:rsidR="0002045B" w:rsidRPr="00E93685">
        <w:rPr>
          <w:rFonts w:ascii="Georgia" w:hAnsi="Georgia" w:cs="Helvetica"/>
          <w:color w:val="212121"/>
          <w:sz w:val="21"/>
          <w:szCs w:val="21"/>
          <w:lang w:val="en-US"/>
        </w:rPr>
        <w:t xml:space="preserve">and </w:t>
      </w:r>
      <w:r w:rsidR="00216ED7" w:rsidRPr="00E93685">
        <w:rPr>
          <w:rFonts w:ascii="Georgia" w:hAnsi="Georgia" w:cs="Helvetica"/>
          <w:color w:val="212121"/>
          <w:sz w:val="21"/>
          <w:szCs w:val="21"/>
          <w:lang w:val="en-US"/>
        </w:rPr>
        <w:t>adaptability to compact worksites have</w:t>
      </w:r>
      <w:r w:rsidR="00415D4F" w:rsidRPr="00E93685">
        <w:rPr>
          <w:rFonts w:ascii="Georgia" w:hAnsi="Georgia" w:cs="Helvetica"/>
          <w:color w:val="212121"/>
          <w:sz w:val="21"/>
          <w:szCs w:val="21"/>
          <w:lang w:val="en-US"/>
        </w:rPr>
        <w:t xml:space="preserve"> helped us stay on course</w:t>
      </w:r>
      <w:r w:rsidR="0002045B" w:rsidRPr="00E93685">
        <w:rPr>
          <w:rFonts w:ascii="Georgia" w:hAnsi="Georgia" w:cs="Helvetica"/>
          <w:color w:val="212121"/>
          <w:sz w:val="21"/>
          <w:szCs w:val="21"/>
          <w:lang w:val="en-US"/>
        </w:rPr>
        <w:t xml:space="preserve"> </w:t>
      </w:r>
      <w:r w:rsidR="00E93685">
        <w:rPr>
          <w:rFonts w:ascii="Georgia" w:hAnsi="Georgia" w:cs="Helvetica"/>
          <w:color w:val="212121"/>
          <w:sz w:val="21"/>
          <w:szCs w:val="21"/>
          <w:lang w:val="en-US"/>
        </w:rPr>
        <w:t>–</w:t>
      </w:r>
      <w:r w:rsidR="00415D4F" w:rsidRPr="00E93685">
        <w:rPr>
          <w:rFonts w:ascii="Georgia" w:hAnsi="Georgia" w:cs="Helvetica"/>
          <w:color w:val="212121"/>
          <w:sz w:val="21"/>
          <w:szCs w:val="21"/>
          <w:lang w:val="en-US"/>
        </w:rPr>
        <w:t xml:space="preserve"> </w:t>
      </w:r>
      <w:r w:rsidR="00E93685">
        <w:rPr>
          <w:rFonts w:ascii="Georgia" w:hAnsi="Georgia" w:cs="Helvetica"/>
          <w:color w:val="212121"/>
          <w:sz w:val="21"/>
          <w:szCs w:val="21"/>
          <w:lang w:val="en-US"/>
        </w:rPr>
        <w:t xml:space="preserve">and </w:t>
      </w:r>
      <w:r w:rsidR="00415D4F" w:rsidRPr="00E93685">
        <w:rPr>
          <w:rFonts w:ascii="Georgia" w:hAnsi="Georgia" w:cs="Helvetica"/>
          <w:color w:val="212121"/>
          <w:sz w:val="21"/>
          <w:szCs w:val="21"/>
          <w:lang w:val="en-US"/>
        </w:rPr>
        <w:t xml:space="preserve">even </w:t>
      </w:r>
      <w:r w:rsidR="00E93685">
        <w:rPr>
          <w:rFonts w:ascii="Georgia" w:hAnsi="Georgia" w:cs="Helvetica"/>
          <w:color w:val="212121"/>
          <w:sz w:val="21"/>
          <w:szCs w:val="21"/>
          <w:lang w:val="en-US"/>
        </w:rPr>
        <w:t>speed up in sections</w:t>
      </w:r>
      <w:r w:rsidR="00415D4F" w:rsidRPr="00E93685">
        <w:rPr>
          <w:rFonts w:ascii="Georgia" w:hAnsi="Georgia" w:cs="Helvetica"/>
          <w:color w:val="212121"/>
          <w:sz w:val="21"/>
          <w:szCs w:val="21"/>
          <w:lang w:val="en-US"/>
        </w:rPr>
        <w:t>,</w:t>
      </w:r>
      <w:r w:rsidRPr="00E93685">
        <w:rPr>
          <w:rFonts w:ascii="Georgia" w:hAnsi="Georgia" w:cs="Helvetica"/>
          <w:color w:val="212121"/>
          <w:sz w:val="21"/>
          <w:szCs w:val="21"/>
          <w:lang w:val="en-US"/>
        </w:rPr>
        <w:t>”</w:t>
      </w:r>
      <w:r w:rsidR="00216ED7" w:rsidRPr="00E93685">
        <w:rPr>
          <w:rFonts w:ascii="Georgia" w:hAnsi="Georgia" w:cs="Helvetica"/>
          <w:color w:val="212121"/>
          <w:sz w:val="21"/>
          <w:szCs w:val="21"/>
          <w:lang w:val="en-US"/>
        </w:rPr>
        <w:t xml:space="preserve"> </w:t>
      </w:r>
      <w:r w:rsidR="00415D4F" w:rsidRPr="00E93685">
        <w:rPr>
          <w:rFonts w:ascii="Georgia" w:hAnsi="Georgia" w:cs="Helvetica"/>
          <w:color w:val="212121"/>
          <w:sz w:val="21"/>
          <w:szCs w:val="21"/>
          <w:lang w:val="en-US"/>
        </w:rPr>
        <w:t>Low</w:t>
      </w:r>
      <w:r w:rsidR="00216ED7" w:rsidRPr="00E93685">
        <w:rPr>
          <w:rFonts w:ascii="Georgia" w:hAnsi="Georgia" w:cs="Helvetica"/>
          <w:color w:val="212121"/>
          <w:sz w:val="21"/>
          <w:szCs w:val="21"/>
          <w:lang w:val="en-US"/>
        </w:rPr>
        <w:t xml:space="preserve"> said</w:t>
      </w:r>
      <w:r w:rsidR="00415D4F" w:rsidRPr="00E93685">
        <w:rPr>
          <w:rFonts w:ascii="Georgia" w:hAnsi="Georgia" w:cs="Helvetica"/>
          <w:color w:val="212121"/>
          <w:sz w:val="21"/>
          <w:szCs w:val="21"/>
          <w:lang w:val="en-US"/>
        </w:rPr>
        <w:t>.</w:t>
      </w:r>
    </w:p>
    <w:p w14:paraId="2B31C690" w14:textId="77777777" w:rsidR="00D002E1" w:rsidRPr="00E93685" w:rsidRDefault="00D002E1" w:rsidP="00D002E1">
      <w:pPr>
        <w:pStyle w:val="HTMLPreformatted"/>
        <w:shd w:val="clear" w:color="auto" w:fill="FFFFFF"/>
        <w:rPr>
          <w:rFonts w:ascii="Georgia" w:hAnsi="Georgia" w:cs="Helvetica"/>
          <w:color w:val="212121"/>
          <w:sz w:val="21"/>
          <w:szCs w:val="21"/>
          <w:lang w:val="en-US"/>
        </w:rPr>
      </w:pPr>
    </w:p>
    <w:p w14:paraId="2F9B3FC1" w14:textId="28F46CD3" w:rsidR="00D002E1" w:rsidRPr="00E93685" w:rsidRDefault="0002045B" w:rsidP="00D002E1">
      <w:pPr>
        <w:pStyle w:val="HTMLPreformatted"/>
        <w:shd w:val="clear" w:color="auto" w:fill="FFFFFF"/>
        <w:rPr>
          <w:rFonts w:ascii="Georgia" w:hAnsi="Georgia" w:cs="Helvetica"/>
          <w:b/>
          <w:color w:val="212121"/>
          <w:sz w:val="21"/>
          <w:szCs w:val="21"/>
          <w:lang w:val="en-US"/>
        </w:rPr>
      </w:pPr>
      <w:r w:rsidRPr="00E93685">
        <w:rPr>
          <w:rFonts w:ascii="Georgia" w:hAnsi="Georgia" w:cs="Helvetica"/>
          <w:b/>
          <w:color w:val="212121"/>
          <w:sz w:val="21"/>
          <w:szCs w:val="21"/>
          <w:lang w:val="en-US"/>
        </w:rPr>
        <w:t>P</w:t>
      </w:r>
      <w:r w:rsidR="00D002E1" w:rsidRPr="00E93685">
        <w:rPr>
          <w:rFonts w:ascii="Georgia" w:hAnsi="Georgia" w:cs="Helvetica"/>
          <w:b/>
          <w:color w:val="212121"/>
          <w:sz w:val="21"/>
          <w:szCs w:val="21"/>
          <w:lang w:val="en-US"/>
        </w:rPr>
        <w:t>refabricated shift</w:t>
      </w:r>
    </w:p>
    <w:p w14:paraId="71E9A6DA" w14:textId="77777777" w:rsidR="00B460B3" w:rsidRPr="00E93685" w:rsidRDefault="00B460B3" w:rsidP="00D002E1">
      <w:pPr>
        <w:pStyle w:val="HTMLPreformatted"/>
        <w:shd w:val="clear" w:color="auto" w:fill="FFFFFF"/>
        <w:rPr>
          <w:rFonts w:ascii="Georgia" w:hAnsi="Georgia" w:cs="Helvetica"/>
          <w:color w:val="212121"/>
          <w:sz w:val="21"/>
          <w:szCs w:val="21"/>
          <w:lang w:val="en-US"/>
        </w:rPr>
      </w:pPr>
    </w:p>
    <w:p w14:paraId="2BB2EDEF" w14:textId="787D47D2" w:rsidR="00D002E1" w:rsidRPr="00E93685" w:rsidRDefault="00D002E1" w:rsidP="00D002E1">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The HDB project reflects a growing trend in Singapore toward the use of prefabricated construction, which </w:t>
      </w:r>
      <w:r w:rsidR="005E4933" w:rsidRPr="00E93685">
        <w:rPr>
          <w:rFonts w:ascii="Georgia" w:hAnsi="Georgia" w:cs="Helvetica"/>
          <w:color w:val="212121"/>
          <w:sz w:val="21"/>
          <w:szCs w:val="21"/>
          <w:lang w:val="en-US"/>
        </w:rPr>
        <w:t>deliver</w:t>
      </w:r>
      <w:r w:rsidRPr="00E93685">
        <w:rPr>
          <w:rFonts w:ascii="Georgia" w:hAnsi="Georgia" w:cs="Helvetica"/>
          <w:color w:val="212121"/>
          <w:sz w:val="21"/>
          <w:szCs w:val="21"/>
          <w:lang w:val="en-US"/>
        </w:rPr>
        <w:t>s both</w:t>
      </w:r>
      <w:r w:rsidR="00272D31" w:rsidRPr="00E93685">
        <w:rPr>
          <w:rFonts w:ascii="Georgia" w:hAnsi="Georgia" w:cs="Helvetica"/>
          <w:color w:val="212121"/>
          <w:sz w:val="21"/>
          <w:szCs w:val="21"/>
          <w:lang w:val="en-US"/>
        </w:rPr>
        <w:t xml:space="preserve"> </w:t>
      </w:r>
      <w:r w:rsidR="005E4933" w:rsidRPr="00E93685">
        <w:rPr>
          <w:rFonts w:ascii="Georgia" w:hAnsi="Georgia" w:cs="Helvetica"/>
          <w:color w:val="212121"/>
          <w:sz w:val="21"/>
          <w:szCs w:val="21"/>
          <w:lang w:val="en-US"/>
        </w:rPr>
        <w:t>time- and cost-savings.</w:t>
      </w:r>
      <w:r w:rsidRPr="00E93685">
        <w:rPr>
          <w:rFonts w:ascii="Georgia" w:hAnsi="Georgia" w:cs="Helvetica"/>
          <w:color w:val="212121"/>
          <w:sz w:val="21"/>
          <w:szCs w:val="21"/>
          <w:lang w:val="en-US"/>
        </w:rPr>
        <w:t xml:space="preserve"> LC&amp;T Builder </w:t>
      </w:r>
      <w:r w:rsidR="0002045B" w:rsidRPr="00E93685">
        <w:rPr>
          <w:rFonts w:ascii="Georgia" w:hAnsi="Georgia" w:cs="Helvetica"/>
          <w:color w:val="212121"/>
          <w:sz w:val="21"/>
          <w:szCs w:val="21"/>
          <w:lang w:val="en-US"/>
        </w:rPr>
        <w:t xml:space="preserve">has even </w:t>
      </w:r>
      <w:r w:rsidRPr="00E93685">
        <w:rPr>
          <w:rFonts w:ascii="Georgia" w:hAnsi="Georgia" w:cs="Helvetica"/>
          <w:color w:val="212121"/>
          <w:sz w:val="21"/>
          <w:szCs w:val="21"/>
          <w:lang w:val="en-US"/>
        </w:rPr>
        <w:t>developed its own</w:t>
      </w:r>
      <w:r w:rsidR="0002045B" w:rsidRPr="00E93685">
        <w:rPr>
          <w:rFonts w:ascii="Georgia" w:hAnsi="Georgia" w:cs="Helvetica"/>
          <w:color w:val="212121"/>
          <w:sz w:val="21"/>
          <w:szCs w:val="21"/>
          <w:lang w:val="en-US"/>
        </w:rPr>
        <w:t xml:space="preserve"> capability to create</w:t>
      </w:r>
      <w:r w:rsidRPr="00E93685">
        <w:rPr>
          <w:rFonts w:ascii="Georgia" w:hAnsi="Georgia" w:cs="Helvetica"/>
          <w:color w:val="212121"/>
          <w:sz w:val="21"/>
          <w:szCs w:val="21"/>
          <w:lang w:val="en-US"/>
        </w:rPr>
        <w:t xml:space="preserve"> </w:t>
      </w:r>
      <w:r w:rsidR="00D84E22" w:rsidRPr="00E93685">
        <w:rPr>
          <w:rFonts w:ascii="Georgia" w:hAnsi="Georgia" w:cs="Helvetica"/>
          <w:color w:val="212121"/>
          <w:sz w:val="21"/>
          <w:szCs w:val="21"/>
          <w:lang w:val="en-US"/>
        </w:rPr>
        <w:t xml:space="preserve">some </w:t>
      </w:r>
      <w:r w:rsidRPr="00E93685">
        <w:rPr>
          <w:rFonts w:ascii="Georgia" w:hAnsi="Georgia" w:cs="Helvetica"/>
          <w:color w:val="212121"/>
          <w:sz w:val="21"/>
          <w:szCs w:val="21"/>
          <w:lang w:val="en-US"/>
        </w:rPr>
        <w:t xml:space="preserve">precast </w:t>
      </w:r>
      <w:r w:rsidR="00D84E22" w:rsidRPr="00E93685">
        <w:rPr>
          <w:rFonts w:ascii="Georgia" w:hAnsi="Georgia" w:cs="Helvetica"/>
          <w:color w:val="212121"/>
          <w:sz w:val="21"/>
          <w:szCs w:val="21"/>
          <w:lang w:val="en-US"/>
        </w:rPr>
        <w:t>modules</w:t>
      </w:r>
      <w:r w:rsidRPr="00E93685">
        <w:rPr>
          <w:rFonts w:ascii="Georgia" w:hAnsi="Georgia" w:cs="Helvetica"/>
          <w:color w:val="212121"/>
          <w:sz w:val="21"/>
          <w:szCs w:val="21"/>
          <w:lang w:val="en-US"/>
        </w:rPr>
        <w:t xml:space="preserve">. This has allowed LC&amp;T to exercise greater control over work schedules without having to depend on </w:t>
      </w:r>
      <w:r w:rsidR="004206EB" w:rsidRPr="00E93685">
        <w:rPr>
          <w:rFonts w:ascii="Georgia" w:hAnsi="Georgia" w:cs="Helvetica"/>
          <w:color w:val="212121"/>
          <w:sz w:val="21"/>
          <w:szCs w:val="21"/>
          <w:lang w:val="en-US"/>
        </w:rPr>
        <w:t xml:space="preserve">other companies to </w:t>
      </w:r>
      <w:r w:rsidRPr="00E93685">
        <w:rPr>
          <w:rFonts w:ascii="Georgia" w:hAnsi="Georgia" w:cs="Helvetica"/>
          <w:color w:val="212121"/>
          <w:sz w:val="21"/>
          <w:szCs w:val="21"/>
          <w:lang w:val="en-US"/>
        </w:rPr>
        <w:t>deliver</w:t>
      </w:r>
      <w:r w:rsidR="004206EB" w:rsidRPr="00E93685">
        <w:rPr>
          <w:rFonts w:ascii="Georgia" w:hAnsi="Georgia" w:cs="Helvetica"/>
          <w:color w:val="212121"/>
          <w:sz w:val="21"/>
          <w:szCs w:val="21"/>
          <w:lang w:val="en-US"/>
        </w:rPr>
        <w:t xml:space="preserve"> precast units and components.</w:t>
      </w:r>
    </w:p>
    <w:p w14:paraId="0A5EC3AB" w14:textId="77777777" w:rsidR="006643C3" w:rsidRPr="00E93685" w:rsidRDefault="006643C3" w:rsidP="00C4271B">
      <w:pPr>
        <w:pStyle w:val="HTMLPreformatted"/>
        <w:shd w:val="clear" w:color="auto" w:fill="FFFFFF"/>
        <w:rPr>
          <w:rFonts w:ascii="Georgia" w:hAnsi="Georgia" w:cs="Helvetica"/>
          <w:color w:val="212121"/>
          <w:sz w:val="21"/>
          <w:szCs w:val="21"/>
          <w:lang w:val="en-US"/>
        </w:rPr>
      </w:pPr>
    </w:p>
    <w:p w14:paraId="7085226D" w14:textId="613B0591" w:rsidR="006643C3" w:rsidRPr="00E93685" w:rsidRDefault="006643C3"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Founded in 1971, LC&amp;T Builder is an established </w:t>
      </w:r>
      <w:r w:rsidR="00D84E22" w:rsidRPr="00E93685">
        <w:rPr>
          <w:rFonts w:ascii="Georgia" w:hAnsi="Georgia" w:cs="Helvetica"/>
          <w:color w:val="212121"/>
          <w:sz w:val="21"/>
          <w:szCs w:val="21"/>
          <w:lang w:val="en-US"/>
        </w:rPr>
        <w:t xml:space="preserve">Singaporean </w:t>
      </w:r>
      <w:r w:rsidRPr="00E93685">
        <w:rPr>
          <w:rFonts w:ascii="Georgia" w:hAnsi="Georgia" w:cs="Helvetica"/>
          <w:color w:val="212121"/>
          <w:sz w:val="21"/>
          <w:szCs w:val="21"/>
          <w:lang w:val="en-US"/>
        </w:rPr>
        <w:t xml:space="preserve">contractor </w:t>
      </w:r>
      <w:r w:rsidR="00D84E22" w:rsidRPr="00E93685">
        <w:rPr>
          <w:rFonts w:ascii="Georgia" w:hAnsi="Georgia" w:cs="Helvetica"/>
          <w:color w:val="212121"/>
          <w:sz w:val="21"/>
          <w:szCs w:val="21"/>
          <w:lang w:val="en-US"/>
        </w:rPr>
        <w:t>with</w:t>
      </w:r>
      <w:r w:rsidRPr="00E93685">
        <w:rPr>
          <w:rFonts w:ascii="Georgia" w:hAnsi="Georgia" w:cs="Helvetica"/>
          <w:color w:val="212121"/>
          <w:sz w:val="21"/>
          <w:szCs w:val="21"/>
          <w:lang w:val="en-US"/>
        </w:rPr>
        <w:t xml:space="preserve"> HDB developments compris</w:t>
      </w:r>
      <w:r w:rsidR="00D84E22" w:rsidRPr="00E93685">
        <w:rPr>
          <w:rFonts w:ascii="Georgia" w:hAnsi="Georgia" w:cs="Helvetica"/>
          <w:color w:val="212121"/>
          <w:sz w:val="21"/>
          <w:szCs w:val="21"/>
          <w:lang w:val="en-US"/>
        </w:rPr>
        <w:t>ing</w:t>
      </w:r>
      <w:r w:rsidRPr="00E93685">
        <w:rPr>
          <w:rFonts w:ascii="Georgia" w:hAnsi="Georgia" w:cs="Helvetica"/>
          <w:color w:val="212121"/>
          <w:sz w:val="21"/>
          <w:szCs w:val="21"/>
          <w:lang w:val="en-US"/>
        </w:rPr>
        <w:t xml:space="preserve"> 90 percent of the company’s work. The company is presently working on another HDB project in </w:t>
      </w:r>
      <w:proofErr w:type="spellStart"/>
      <w:r w:rsidRPr="00E93685">
        <w:rPr>
          <w:rFonts w:ascii="Georgia" w:hAnsi="Georgia" w:cs="Helvetica"/>
          <w:color w:val="212121"/>
          <w:sz w:val="21"/>
          <w:szCs w:val="21"/>
          <w:lang w:val="en-US"/>
        </w:rPr>
        <w:t>Jurong</w:t>
      </w:r>
      <w:proofErr w:type="spellEnd"/>
      <w:r w:rsidRPr="00E93685">
        <w:rPr>
          <w:rFonts w:ascii="Georgia" w:hAnsi="Georgia" w:cs="Helvetica"/>
          <w:color w:val="212121"/>
          <w:sz w:val="21"/>
          <w:szCs w:val="21"/>
          <w:lang w:val="en-US"/>
        </w:rPr>
        <w:t xml:space="preserve"> West, as well as a warehouse on Harvey Road and a condominium in </w:t>
      </w:r>
      <w:proofErr w:type="spellStart"/>
      <w:r w:rsidRPr="00E93685">
        <w:rPr>
          <w:rFonts w:ascii="Georgia" w:hAnsi="Georgia" w:cs="Helvetica"/>
          <w:color w:val="212121"/>
          <w:sz w:val="21"/>
          <w:szCs w:val="21"/>
          <w:lang w:val="en-US"/>
        </w:rPr>
        <w:t>Pasir</w:t>
      </w:r>
      <w:proofErr w:type="spellEnd"/>
      <w:r w:rsidRPr="00E93685">
        <w:rPr>
          <w:rFonts w:ascii="Georgia" w:hAnsi="Georgia" w:cs="Helvetica"/>
          <w:color w:val="212121"/>
          <w:sz w:val="21"/>
          <w:szCs w:val="21"/>
          <w:lang w:val="en-US"/>
        </w:rPr>
        <w:t xml:space="preserve"> </w:t>
      </w:r>
      <w:proofErr w:type="spellStart"/>
      <w:r w:rsidRPr="00E93685">
        <w:rPr>
          <w:rFonts w:ascii="Georgia" w:hAnsi="Georgia" w:cs="Helvetica"/>
          <w:color w:val="212121"/>
          <w:sz w:val="21"/>
          <w:szCs w:val="21"/>
          <w:lang w:val="en-US"/>
        </w:rPr>
        <w:t>Panjang</w:t>
      </w:r>
      <w:proofErr w:type="spellEnd"/>
      <w:r w:rsidRPr="00E93685">
        <w:rPr>
          <w:rFonts w:ascii="Georgia" w:hAnsi="Georgia" w:cs="Helvetica"/>
          <w:color w:val="212121"/>
          <w:sz w:val="21"/>
          <w:szCs w:val="21"/>
          <w:lang w:val="en-US"/>
        </w:rPr>
        <w:t xml:space="preserve">. LC&amp;T </w:t>
      </w:r>
      <w:r w:rsidR="00D84E22" w:rsidRPr="00E93685">
        <w:rPr>
          <w:rFonts w:ascii="Georgia" w:hAnsi="Georgia" w:cs="Helvetica"/>
          <w:color w:val="212121"/>
          <w:sz w:val="21"/>
          <w:szCs w:val="21"/>
          <w:lang w:val="en-US"/>
        </w:rPr>
        <w:t xml:space="preserve">Builder currently has </w:t>
      </w:r>
      <w:r w:rsidRPr="00E93685">
        <w:rPr>
          <w:rFonts w:ascii="Georgia" w:hAnsi="Georgia" w:cs="Helvetica"/>
          <w:color w:val="212121"/>
          <w:sz w:val="21"/>
          <w:szCs w:val="21"/>
          <w:lang w:val="en-US"/>
        </w:rPr>
        <w:t xml:space="preserve">100 employees </w:t>
      </w:r>
      <w:r w:rsidR="00D84E22" w:rsidRPr="00E93685">
        <w:rPr>
          <w:rFonts w:ascii="Georgia" w:hAnsi="Georgia" w:cs="Helvetica"/>
          <w:color w:val="212121"/>
          <w:sz w:val="21"/>
          <w:szCs w:val="21"/>
          <w:lang w:val="en-US"/>
        </w:rPr>
        <w:t>based</w:t>
      </w:r>
      <w:r w:rsidRPr="00E93685">
        <w:rPr>
          <w:rFonts w:ascii="Georgia" w:hAnsi="Georgia" w:cs="Helvetica"/>
          <w:color w:val="212121"/>
          <w:sz w:val="21"/>
          <w:szCs w:val="21"/>
          <w:lang w:val="en-US"/>
        </w:rPr>
        <w:t xml:space="preserve"> in </w:t>
      </w:r>
      <w:r w:rsidR="00523BF4" w:rsidRPr="00E93685">
        <w:rPr>
          <w:rFonts w:ascii="Georgia" w:hAnsi="Georgia" w:cs="Helvetica"/>
          <w:color w:val="212121"/>
          <w:sz w:val="21"/>
          <w:szCs w:val="21"/>
          <w:lang w:val="en-US"/>
        </w:rPr>
        <w:t xml:space="preserve">its </w:t>
      </w:r>
      <w:r w:rsidRPr="00E93685">
        <w:rPr>
          <w:rFonts w:ascii="Georgia" w:hAnsi="Georgia" w:cs="Helvetica"/>
          <w:color w:val="212121"/>
          <w:sz w:val="21"/>
          <w:szCs w:val="21"/>
          <w:lang w:val="en-US"/>
        </w:rPr>
        <w:t xml:space="preserve">offices, </w:t>
      </w:r>
      <w:r w:rsidR="00D84E22" w:rsidRPr="00E93685">
        <w:rPr>
          <w:rFonts w:ascii="Georgia" w:hAnsi="Georgia" w:cs="Helvetica"/>
          <w:color w:val="212121"/>
          <w:sz w:val="21"/>
          <w:szCs w:val="21"/>
          <w:lang w:val="en-US"/>
        </w:rPr>
        <w:t>with</w:t>
      </w:r>
      <w:r w:rsidRPr="00E93685">
        <w:rPr>
          <w:rFonts w:ascii="Georgia" w:hAnsi="Georgia" w:cs="Helvetica"/>
          <w:color w:val="212121"/>
          <w:sz w:val="21"/>
          <w:szCs w:val="21"/>
          <w:lang w:val="en-US"/>
        </w:rPr>
        <w:t xml:space="preserve"> an additional 200 to 300 on-site construction workers</w:t>
      </w:r>
      <w:r w:rsidR="00523BF4" w:rsidRPr="00E93685">
        <w:rPr>
          <w:rFonts w:ascii="Georgia" w:hAnsi="Georgia" w:cs="Helvetica"/>
          <w:color w:val="212121"/>
          <w:sz w:val="21"/>
          <w:szCs w:val="21"/>
          <w:lang w:val="en-US"/>
        </w:rPr>
        <w:t>.</w:t>
      </w:r>
    </w:p>
    <w:p w14:paraId="3E86AF5A" w14:textId="4C8787F0" w:rsidR="004206EB" w:rsidRPr="00E93685" w:rsidRDefault="00216ED7"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 </w:t>
      </w:r>
    </w:p>
    <w:p w14:paraId="50AC9420" w14:textId="30516657" w:rsidR="00415D4F" w:rsidRPr="00E93685" w:rsidRDefault="00415D4F" w:rsidP="00C4271B">
      <w:pPr>
        <w:pStyle w:val="HTMLPreformatted"/>
        <w:shd w:val="clear" w:color="auto" w:fill="FFFFFF"/>
        <w:rPr>
          <w:rFonts w:ascii="Georgia" w:hAnsi="Georgia" w:cs="Helvetica"/>
          <w:color w:val="212121"/>
          <w:sz w:val="21"/>
          <w:szCs w:val="21"/>
          <w:lang w:val="en-US"/>
        </w:rPr>
      </w:pPr>
      <w:r w:rsidRPr="00E93685">
        <w:rPr>
          <w:rFonts w:ascii="Georgia" w:hAnsi="Georgia" w:cs="Helvetica"/>
          <w:color w:val="212121"/>
          <w:sz w:val="21"/>
          <w:szCs w:val="21"/>
          <w:lang w:val="en-US"/>
        </w:rPr>
        <w:t xml:space="preserve">Manta’s principal businesses are the rental and trading of tower cranes, trading of mast-climbing work platforms and maintenance services for tower cranes. The company serves the construction and infrastructure sectors in Hong Kong, Macau, Singapore and Vietnam. Manta has been operating in Hong Kong since 1975 and opened an office in Singapore in 1997. </w:t>
      </w:r>
    </w:p>
    <w:p w14:paraId="07BB6798" w14:textId="77777777" w:rsidR="00122A15" w:rsidRPr="00E93685" w:rsidRDefault="00122A15" w:rsidP="0086025F">
      <w:pPr>
        <w:pStyle w:val="BodyText"/>
        <w:ind w:left="0"/>
      </w:pPr>
    </w:p>
    <w:p w14:paraId="3B81EF23" w14:textId="77777777" w:rsidR="00A678F4" w:rsidRPr="00E93685" w:rsidRDefault="00A678F4" w:rsidP="00FE2E37">
      <w:pPr>
        <w:tabs>
          <w:tab w:val="left" w:pos="1055"/>
          <w:tab w:val="left" w:pos="4111"/>
          <w:tab w:val="left" w:pos="5812"/>
          <w:tab w:val="left" w:pos="7371"/>
        </w:tabs>
        <w:jc w:val="center"/>
        <w:rPr>
          <w:rFonts w:ascii="Georgia" w:hAnsi="Georgia" w:cs="Georgia"/>
          <w:sz w:val="21"/>
          <w:szCs w:val="21"/>
        </w:rPr>
      </w:pPr>
      <w:r w:rsidRPr="00E93685">
        <w:rPr>
          <w:rFonts w:ascii="Georgia" w:hAnsi="Georgia" w:cs="Georgia"/>
          <w:sz w:val="21"/>
          <w:szCs w:val="21"/>
        </w:rPr>
        <w:t>-END-</w:t>
      </w:r>
    </w:p>
    <w:p w14:paraId="02BFDF0B" w14:textId="77777777" w:rsidR="00A678F4" w:rsidRPr="00E93685" w:rsidRDefault="00A678F4" w:rsidP="00FE2E37">
      <w:pPr>
        <w:tabs>
          <w:tab w:val="left" w:pos="1055"/>
          <w:tab w:val="left" w:pos="4111"/>
          <w:tab w:val="left" w:pos="5812"/>
          <w:tab w:val="left" w:pos="7371"/>
        </w:tabs>
        <w:jc w:val="center"/>
        <w:rPr>
          <w:rFonts w:ascii="Georgia" w:hAnsi="Georgia" w:cs="Georgia"/>
          <w:sz w:val="21"/>
          <w:szCs w:val="21"/>
        </w:rPr>
      </w:pPr>
    </w:p>
    <w:p w14:paraId="15DC6DDC" w14:textId="77777777" w:rsidR="00164A29" w:rsidRPr="00E93685" w:rsidRDefault="00164A29" w:rsidP="00FE2E37">
      <w:pPr>
        <w:rPr>
          <w:rFonts w:ascii="Verdana" w:hAnsi="Verdana"/>
          <w:b/>
          <w:color w:val="41525C"/>
          <w:sz w:val="18"/>
          <w:szCs w:val="18"/>
        </w:rPr>
      </w:pPr>
      <w:r w:rsidRPr="00E93685">
        <w:rPr>
          <w:rFonts w:ascii="Verdana" w:hAnsi="Verdana"/>
          <w:color w:val="ED1C2A"/>
          <w:sz w:val="18"/>
          <w:szCs w:val="18"/>
        </w:rPr>
        <w:t xml:space="preserve">CONTACT </w:t>
      </w:r>
      <w:r w:rsidRPr="00E93685">
        <w:rPr>
          <w:rFonts w:ascii="Verdana" w:hAnsi="Verdana"/>
          <w:color w:val="ED1C2A"/>
          <w:sz w:val="18"/>
          <w:szCs w:val="18"/>
        </w:rPr>
        <w:tab/>
      </w:r>
      <w:r w:rsidRPr="00E93685">
        <w:rPr>
          <w:rFonts w:ascii="Verdana" w:hAnsi="Verdana"/>
          <w:color w:val="ED1C2A"/>
          <w:sz w:val="18"/>
          <w:szCs w:val="18"/>
        </w:rPr>
        <w:tab/>
      </w:r>
      <w:r w:rsidRPr="00E93685">
        <w:rPr>
          <w:rFonts w:ascii="Verdana" w:hAnsi="Verdana"/>
          <w:color w:val="ED1C2A"/>
          <w:sz w:val="18"/>
          <w:szCs w:val="18"/>
        </w:rPr>
        <w:tab/>
      </w:r>
      <w:r w:rsidR="00D4675D" w:rsidRPr="00E93685">
        <w:rPr>
          <w:rFonts w:ascii="Verdana" w:hAnsi="Verdana"/>
          <w:color w:val="ED1C2A"/>
          <w:sz w:val="18"/>
          <w:szCs w:val="18"/>
        </w:rPr>
        <w:tab/>
      </w:r>
    </w:p>
    <w:p w14:paraId="446F41A1" w14:textId="77777777" w:rsidR="00164A29" w:rsidRPr="00E93685" w:rsidRDefault="007D5373" w:rsidP="00FE2E37">
      <w:pPr>
        <w:tabs>
          <w:tab w:val="left" w:pos="3969"/>
        </w:tabs>
        <w:rPr>
          <w:rFonts w:ascii="Verdana" w:hAnsi="Verdana"/>
          <w:b/>
          <w:color w:val="41525C"/>
          <w:sz w:val="18"/>
          <w:szCs w:val="18"/>
        </w:rPr>
      </w:pPr>
      <w:proofErr w:type="spellStart"/>
      <w:r w:rsidRPr="00E93685">
        <w:rPr>
          <w:rFonts w:ascii="Verdana" w:hAnsi="Verdana"/>
          <w:b/>
          <w:color w:val="41525C"/>
          <w:sz w:val="18"/>
          <w:szCs w:val="18"/>
        </w:rPr>
        <w:t>Punitha</w:t>
      </w:r>
      <w:proofErr w:type="spellEnd"/>
      <w:r w:rsidRPr="00E93685">
        <w:rPr>
          <w:rFonts w:ascii="Verdana" w:hAnsi="Verdana"/>
          <w:b/>
          <w:color w:val="41525C"/>
          <w:sz w:val="18"/>
          <w:szCs w:val="18"/>
        </w:rPr>
        <w:t xml:space="preserve"> </w:t>
      </w:r>
      <w:proofErr w:type="spellStart"/>
      <w:r w:rsidRPr="00E93685">
        <w:rPr>
          <w:rFonts w:ascii="Verdana" w:hAnsi="Verdana"/>
          <w:b/>
          <w:color w:val="41525C"/>
          <w:sz w:val="18"/>
          <w:szCs w:val="18"/>
        </w:rPr>
        <w:t>Govindasamy</w:t>
      </w:r>
      <w:proofErr w:type="spellEnd"/>
      <w:r w:rsidR="00A678F4" w:rsidRPr="00E93685">
        <w:rPr>
          <w:rFonts w:ascii="Verdana" w:hAnsi="Verdana"/>
          <w:sz w:val="18"/>
          <w:szCs w:val="18"/>
        </w:rPr>
        <w:tab/>
      </w:r>
      <w:r w:rsidR="005D34E7" w:rsidRPr="00E93685">
        <w:rPr>
          <w:rFonts w:ascii="Verdana" w:hAnsi="Verdana"/>
          <w:b/>
          <w:color w:val="41525C"/>
          <w:sz w:val="18"/>
          <w:szCs w:val="18"/>
        </w:rPr>
        <w:t>Ben Shaw</w:t>
      </w:r>
    </w:p>
    <w:p w14:paraId="7B358A83" w14:textId="77777777" w:rsidR="00164A29" w:rsidRPr="00E93685" w:rsidRDefault="00164A29" w:rsidP="00FE2E37">
      <w:pPr>
        <w:tabs>
          <w:tab w:val="left" w:pos="3969"/>
        </w:tabs>
        <w:rPr>
          <w:rFonts w:ascii="Verdana" w:hAnsi="Verdana"/>
          <w:color w:val="41525C"/>
          <w:sz w:val="18"/>
          <w:szCs w:val="18"/>
        </w:rPr>
      </w:pPr>
      <w:r w:rsidRPr="00E93685">
        <w:rPr>
          <w:rFonts w:ascii="Verdana" w:hAnsi="Verdana"/>
          <w:color w:val="41525C"/>
          <w:sz w:val="18"/>
          <w:szCs w:val="18"/>
        </w:rPr>
        <w:t>Manitowoc</w:t>
      </w:r>
      <w:r w:rsidR="00A678F4" w:rsidRPr="00E93685">
        <w:rPr>
          <w:rFonts w:ascii="Verdana" w:hAnsi="Verdana"/>
          <w:sz w:val="18"/>
          <w:szCs w:val="18"/>
        </w:rPr>
        <w:tab/>
      </w:r>
      <w:r w:rsidRPr="00E93685">
        <w:rPr>
          <w:rFonts w:ascii="Verdana" w:hAnsi="Verdana"/>
          <w:color w:val="41525C"/>
          <w:sz w:val="18"/>
          <w:szCs w:val="18"/>
        </w:rPr>
        <w:t>SE10</w:t>
      </w:r>
    </w:p>
    <w:p w14:paraId="500FB94D" w14:textId="77777777" w:rsidR="00164A29" w:rsidRPr="00E93685" w:rsidRDefault="00D4675D" w:rsidP="00FE2E37">
      <w:pPr>
        <w:tabs>
          <w:tab w:val="left" w:pos="3969"/>
        </w:tabs>
        <w:rPr>
          <w:rFonts w:ascii="Verdana" w:hAnsi="Verdana"/>
          <w:color w:val="41525C"/>
          <w:sz w:val="18"/>
          <w:szCs w:val="18"/>
        </w:rPr>
      </w:pPr>
      <w:r w:rsidRPr="00E93685">
        <w:rPr>
          <w:rFonts w:ascii="Verdana" w:hAnsi="Verdana"/>
          <w:color w:val="41525C"/>
          <w:sz w:val="18"/>
          <w:szCs w:val="18"/>
        </w:rPr>
        <w:t xml:space="preserve">T </w:t>
      </w:r>
      <w:r w:rsidR="009704D8" w:rsidRPr="00E93685">
        <w:rPr>
          <w:rFonts w:ascii="Verdana" w:hAnsi="Verdana"/>
          <w:color w:val="41525C"/>
          <w:sz w:val="18"/>
          <w:szCs w:val="18"/>
        </w:rPr>
        <w:t>+</w:t>
      </w:r>
      <w:r w:rsidR="007D5373" w:rsidRPr="00E93685">
        <w:rPr>
          <w:rFonts w:ascii="Verdana" w:hAnsi="Verdana"/>
          <w:color w:val="41525C"/>
          <w:sz w:val="18"/>
          <w:szCs w:val="18"/>
        </w:rPr>
        <w:t>65 6263</w:t>
      </w:r>
      <w:r w:rsidR="00345384" w:rsidRPr="00E93685">
        <w:rPr>
          <w:rFonts w:ascii="Verdana" w:hAnsi="Verdana"/>
          <w:color w:val="41525C"/>
          <w:sz w:val="18"/>
          <w:szCs w:val="18"/>
        </w:rPr>
        <w:t xml:space="preserve"> </w:t>
      </w:r>
      <w:r w:rsidR="007D5373" w:rsidRPr="00E93685">
        <w:rPr>
          <w:rFonts w:ascii="Verdana" w:hAnsi="Verdana"/>
          <w:color w:val="41525C"/>
          <w:sz w:val="18"/>
          <w:szCs w:val="18"/>
        </w:rPr>
        <w:t>7863</w:t>
      </w:r>
      <w:r w:rsidR="00A678F4" w:rsidRPr="00E93685">
        <w:rPr>
          <w:rFonts w:ascii="Verdana" w:hAnsi="Verdana"/>
          <w:color w:val="41525C"/>
          <w:sz w:val="18"/>
          <w:szCs w:val="18"/>
        </w:rPr>
        <w:tab/>
      </w:r>
      <w:r w:rsidR="0059736A" w:rsidRPr="00E93685">
        <w:rPr>
          <w:rFonts w:ascii="Verdana" w:hAnsi="Verdana"/>
          <w:color w:val="41525C"/>
          <w:sz w:val="18"/>
          <w:szCs w:val="18"/>
        </w:rPr>
        <w:t xml:space="preserve">T </w:t>
      </w:r>
      <w:r w:rsidR="005D34E7" w:rsidRPr="00E93685">
        <w:rPr>
          <w:rFonts w:ascii="Verdana" w:hAnsi="Verdana"/>
          <w:color w:val="41525C"/>
          <w:sz w:val="18"/>
          <w:szCs w:val="18"/>
        </w:rPr>
        <w:t>+65 6408 3861</w:t>
      </w:r>
    </w:p>
    <w:p w14:paraId="0644A69A" w14:textId="77777777" w:rsidR="00164A29" w:rsidRPr="00E93685" w:rsidRDefault="0036497B" w:rsidP="00FE2E37">
      <w:pPr>
        <w:tabs>
          <w:tab w:val="left" w:pos="1055"/>
          <w:tab w:val="left" w:pos="3969"/>
          <w:tab w:val="left" w:pos="6379"/>
          <w:tab w:val="left" w:pos="7371"/>
        </w:tabs>
        <w:rPr>
          <w:rFonts w:ascii="Verdana" w:hAnsi="Verdana"/>
          <w:b/>
          <w:color w:val="41525C"/>
          <w:sz w:val="18"/>
          <w:szCs w:val="18"/>
        </w:rPr>
      </w:pPr>
      <w:hyperlink r:id="rId9" w:history="1">
        <w:r w:rsidR="0012513C" w:rsidRPr="00E93685">
          <w:rPr>
            <w:rStyle w:val="Hyperlink"/>
            <w:rFonts w:ascii="Verdana" w:hAnsi="Verdana"/>
            <w:color w:val="41525C"/>
            <w:sz w:val="18"/>
            <w:szCs w:val="18"/>
          </w:rPr>
          <w:t>punitha.govindasamy@manitowoc.com</w:t>
        </w:r>
      </w:hyperlink>
      <w:r w:rsidR="00A678F4" w:rsidRPr="00E93685">
        <w:rPr>
          <w:rFonts w:ascii="Verdana" w:hAnsi="Verdana"/>
          <w:color w:val="41525C"/>
          <w:sz w:val="18"/>
          <w:szCs w:val="18"/>
        </w:rPr>
        <w:tab/>
      </w:r>
      <w:hyperlink r:id="rId10" w:history="1">
        <w:r w:rsidR="003556FE" w:rsidRPr="00E93685">
          <w:rPr>
            <w:rStyle w:val="Hyperlink"/>
            <w:rFonts w:ascii="Verdana" w:hAnsi="Verdana"/>
            <w:color w:val="41525C"/>
            <w:sz w:val="18"/>
            <w:szCs w:val="18"/>
          </w:rPr>
          <w:t>ben.shaw@se10.com</w:t>
        </w:r>
      </w:hyperlink>
    </w:p>
    <w:p w14:paraId="12B81D71" w14:textId="77777777" w:rsidR="00053C35" w:rsidRPr="00E93685" w:rsidRDefault="00053C35" w:rsidP="00FE2E37">
      <w:pPr>
        <w:rPr>
          <w:rFonts w:ascii="Georgia" w:hAnsi="Georgia" w:cs="Georgia"/>
          <w:sz w:val="19"/>
          <w:szCs w:val="19"/>
        </w:rPr>
      </w:pPr>
    </w:p>
    <w:p w14:paraId="3C4E3412" w14:textId="77777777" w:rsidR="00D4675D" w:rsidRPr="00E93685" w:rsidRDefault="00D4675D" w:rsidP="00FE2E37">
      <w:pPr>
        <w:rPr>
          <w:rFonts w:ascii="Georgia" w:hAnsi="Georgia" w:cs="Arial"/>
          <w:sz w:val="19"/>
          <w:szCs w:val="19"/>
        </w:rPr>
      </w:pPr>
    </w:p>
    <w:p w14:paraId="5D6CCA05" w14:textId="77777777" w:rsidR="0009312D" w:rsidRPr="00E93685" w:rsidRDefault="0009312D" w:rsidP="0009312D">
      <w:pPr>
        <w:widowControl w:val="0"/>
        <w:autoSpaceDE w:val="0"/>
        <w:autoSpaceDN w:val="0"/>
        <w:adjustRightInd w:val="0"/>
        <w:rPr>
          <w:rFonts w:ascii="Verdana" w:hAnsi="Verdana" w:cs="Calibri"/>
          <w:color w:val="FF0000"/>
          <w:sz w:val="18"/>
          <w:szCs w:val="19"/>
        </w:rPr>
      </w:pPr>
      <w:r w:rsidRPr="00E93685">
        <w:rPr>
          <w:rFonts w:ascii="Verdana" w:hAnsi="Verdana" w:cs="Verdana"/>
          <w:bCs/>
          <w:color w:val="FF0000"/>
          <w:sz w:val="18"/>
          <w:szCs w:val="19"/>
        </w:rPr>
        <w:t>ABOUT THE MANITOWOC COMPANY, INC.</w:t>
      </w:r>
    </w:p>
    <w:p w14:paraId="318F0852" w14:textId="77777777" w:rsidR="0009312D" w:rsidRPr="00E93685" w:rsidRDefault="0009312D" w:rsidP="0009312D">
      <w:pPr>
        <w:rPr>
          <w:rFonts w:ascii="Verdana" w:hAnsi="Verdana"/>
          <w:sz w:val="18"/>
          <w:szCs w:val="19"/>
        </w:rPr>
      </w:pPr>
      <w:r w:rsidRPr="00E93685">
        <w:rPr>
          <w:rFonts w:ascii="Verdana" w:hAnsi="Verdana" w:cs="Verdana"/>
          <w:sz w:val="18"/>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1FA910FB" w14:textId="77777777" w:rsidR="00954819" w:rsidRPr="00E93685" w:rsidRDefault="00954819" w:rsidP="00954819">
      <w:pPr>
        <w:rPr>
          <w:rFonts w:ascii="Georgia" w:hAnsi="Georgia"/>
          <w:color w:val="41525C"/>
          <w:sz w:val="19"/>
          <w:szCs w:val="19"/>
        </w:rPr>
      </w:pPr>
    </w:p>
    <w:p w14:paraId="33FD3052" w14:textId="77777777" w:rsidR="00A678F4" w:rsidRPr="00E93685" w:rsidRDefault="00A678F4" w:rsidP="00FE2E37">
      <w:pPr>
        <w:rPr>
          <w:rFonts w:ascii="Georgia" w:hAnsi="Georgia"/>
          <w:color w:val="41525C"/>
          <w:sz w:val="19"/>
          <w:szCs w:val="19"/>
        </w:rPr>
      </w:pPr>
    </w:p>
    <w:p w14:paraId="13338A0A" w14:textId="77777777" w:rsidR="00A678F4" w:rsidRPr="00E93685" w:rsidRDefault="00A678F4" w:rsidP="00FE2E37">
      <w:pPr>
        <w:rPr>
          <w:rFonts w:ascii="Verdana" w:hAnsi="Verdana"/>
          <w:sz w:val="18"/>
          <w:szCs w:val="18"/>
        </w:rPr>
      </w:pPr>
      <w:r w:rsidRPr="00E93685">
        <w:rPr>
          <w:rFonts w:ascii="Verdana" w:hAnsi="Verdana"/>
          <w:color w:val="ED1C2A"/>
          <w:sz w:val="18"/>
          <w:szCs w:val="18"/>
        </w:rPr>
        <w:t>MANITOWOC CRANES</w:t>
      </w:r>
    </w:p>
    <w:p w14:paraId="3B4369B7" w14:textId="77777777" w:rsidR="00A678F4" w:rsidRPr="00E93685" w:rsidRDefault="00A678F4" w:rsidP="00FE2E37">
      <w:pPr>
        <w:rPr>
          <w:rFonts w:ascii="Verdana" w:hAnsi="Verdana"/>
          <w:sz w:val="18"/>
          <w:szCs w:val="18"/>
        </w:rPr>
      </w:pPr>
      <w:r w:rsidRPr="00E93685">
        <w:rPr>
          <w:rFonts w:ascii="Verdana" w:hAnsi="Verdana"/>
          <w:color w:val="41525C"/>
          <w:sz w:val="18"/>
          <w:szCs w:val="18"/>
        </w:rPr>
        <w:t>2401 South 30</w:t>
      </w:r>
      <w:r w:rsidRPr="00E93685">
        <w:rPr>
          <w:rFonts w:ascii="Verdana" w:hAnsi="Verdana"/>
          <w:color w:val="41525C"/>
          <w:sz w:val="18"/>
          <w:szCs w:val="18"/>
          <w:vertAlign w:val="superscript"/>
        </w:rPr>
        <w:t>th</w:t>
      </w:r>
      <w:r w:rsidRPr="00E93685">
        <w:rPr>
          <w:rFonts w:ascii="Verdana" w:hAnsi="Verdana"/>
          <w:color w:val="41525C"/>
          <w:sz w:val="18"/>
          <w:szCs w:val="18"/>
        </w:rPr>
        <w:t xml:space="preserve"> Street - PO Box 70</w:t>
      </w:r>
      <w:r w:rsidRPr="00E93685">
        <w:rPr>
          <w:rFonts w:ascii="Verdana" w:hAnsi="Verdana"/>
          <w:sz w:val="18"/>
          <w:szCs w:val="18"/>
        </w:rPr>
        <w:t xml:space="preserve"> - </w:t>
      </w:r>
      <w:r w:rsidRPr="00E93685">
        <w:rPr>
          <w:rFonts w:ascii="Verdana" w:hAnsi="Verdana"/>
          <w:color w:val="41525C"/>
          <w:sz w:val="18"/>
          <w:szCs w:val="18"/>
        </w:rPr>
        <w:t>Manitowoc, WI 54221-0070</w:t>
      </w:r>
    </w:p>
    <w:p w14:paraId="243B6148" w14:textId="77777777" w:rsidR="00A678F4" w:rsidRPr="00E93685" w:rsidRDefault="00A678F4" w:rsidP="00FE2E37">
      <w:pPr>
        <w:rPr>
          <w:rFonts w:ascii="Verdana" w:hAnsi="Verdana"/>
          <w:sz w:val="18"/>
          <w:szCs w:val="18"/>
        </w:rPr>
      </w:pPr>
      <w:r w:rsidRPr="00E93685">
        <w:rPr>
          <w:rFonts w:ascii="Verdana" w:hAnsi="Verdana"/>
          <w:color w:val="41525C"/>
          <w:sz w:val="18"/>
          <w:szCs w:val="18"/>
        </w:rPr>
        <w:t>T +1 920 684 6621</w:t>
      </w:r>
    </w:p>
    <w:p w14:paraId="150FCBCB" w14:textId="77777777" w:rsidR="007B3EED" w:rsidRPr="00E93685" w:rsidRDefault="0036497B" w:rsidP="00FE2E37">
      <w:pPr>
        <w:rPr>
          <w:rFonts w:ascii="Verdana" w:hAnsi="Verdana"/>
          <w:b/>
          <w:color w:val="41525C"/>
          <w:sz w:val="18"/>
          <w:szCs w:val="18"/>
          <w:u w:val="single"/>
        </w:rPr>
      </w:pPr>
      <w:hyperlink r:id="rId11" w:history="1">
        <w:r w:rsidR="005D34E7" w:rsidRPr="00E93685">
          <w:rPr>
            <w:rStyle w:val="Hyperlink"/>
            <w:rFonts w:ascii="Verdana" w:hAnsi="Verdana"/>
            <w:b/>
            <w:color w:val="41525C"/>
            <w:sz w:val="18"/>
            <w:szCs w:val="18"/>
          </w:rPr>
          <w:t>www.manitowoccranes.com</w:t>
        </w:r>
      </w:hyperlink>
      <w:r w:rsidR="00587442" w:rsidRPr="00E93685">
        <w:rPr>
          <w:rStyle w:val="Hyperlink"/>
          <w:rFonts w:ascii="Verdana" w:hAnsi="Verdana"/>
          <w:b/>
          <w:color w:val="41525C"/>
          <w:sz w:val="18"/>
          <w:szCs w:val="18"/>
        </w:rPr>
        <w:softHyphen/>
      </w:r>
    </w:p>
    <w:sectPr w:rsidR="007B3EED" w:rsidRPr="00E93685"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9B92F" w14:textId="77777777" w:rsidR="0036497B" w:rsidRDefault="0036497B">
      <w:r>
        <w:separator/>
      </w:r>
    </w:p>
  </w:endnote>
  <w:endnote w:type="continuationSeparator" w:id="0">
    <w:p w14:paraId="1F183F3D" w14:textId="77777777" w:rsidR="0036497B" w:rsidRDefault="003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0A0B" w14:textId="77777777" w:rsidR="0036497B" w:rsidRDefault="0036497B">
      <w:r>
        <w:separator/>
      </w:r>
    </w:p>
  </w:footnote>
  <w:footnote w:type="continuationSeparator" w:id="0">
    <w:p w14:paraId="4A46DC38" w14:textId="77777777" w:rsidR="0036497B" w:rsidRDefault="003649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2C8D" w14:textId="4E5778EA" w:rsidR="00D002E1" w:rsidRPr="00164A29" w:rsidRDefault="00BD7296"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MC</w:t>
    </w:r>
    <w:r w:rsidR="00216ED7">
      <w:rPr>
        <w:rFonts w:ascii="Verdana" w:hAnsi="Verdana"/>
        <w:b/>
        <w:color w:val="41525C"/>
        <w:sz w:val="18"/>
        <w:szCs w:val="18"/>
      </w:rPr>
      <w:t>T</w:t>
    </w:r>
    <w:r>
      <w:rPr>
        <w:rFonts w:ascii="Verdana" w:hAnsi="Verdana"/>
        <w:b/>
        <w:color w:val="41525C"/>
        <w:sz w:val="18"/>
        <w:szCs w:val="18"/>
      </w:rPr>
      <w:t xml:space="preserve"> 385s assist in Singapore’s new method of prefabricated construction</w:t>
    </w:r>
  </w:p>
  <w:p w14:paraId="7DE9F748" w14:textId="68350187" w:rsidR="00D002E1" w:rsidRPr="00164A29" w:rsidRDefault="005238AD" w:rsidP="00B9173B">
    <w:pPr>
      <w:spacing w:line="276" w:lineRule="auto"/>
      <w:rPr>
        <w:rFonts w:ascii="Verdana" w:hAnsi="Verdana"/>
        <w:color w:val="ED1C2A"/>
        <w:sz w:val="18"/>
        <w:szCs w:val="18"/>
      </w:rPr>
    </w:pPr>
    <w:r>
      <w:rPr>
        <w:rFonts w:ascii="Verdana" w:hAnsi="Verdana"/>
        <w:color w:val="41525C"/>
        <w:sz w:val="18"/>
        <w:szCs w:val="18"/>
      </w:rPr>
      <w:t>September 2</w:t>
    </w:r>
    <w:r w:rsidR="00D002E1">
      <w:rPr>
        <w:rFonts w:ascii="Verdana" w:hAnsi="Verdana"/>
        <w:color w:val="41525C"/>
        <w:sz w:val="18"/>
        <w:szCs w:val="18"/>
      </w:rPr>
      <w:t>, 2016</w:t>
    </w:r>
  </w:p>
  <w:p w14:paraId="13C09219" w14:textId="77777777" w:rsidR="00D002E1" w:rsidRPr="00164A29" w:rsidRDefault="00D002E1" w:rsidP="00B631D6">
    <w:pPr>
      <w:tabs>
        <w:tab w:val="left" w:pos="6096"/>
      </w:tabs>
      <w:spacing w:line="276" w:lineRule="auto"/>
      <w:jc w:val="right"/>
      <w:rPr>
        <w:rFonts w:ascii="Verdana" w:hAnsi="Verdana"/>
        <w:b/>
        <w:color w:val="41525C"/>
        <w:sz w:val="16"/>
        <w:szCs w:val="16"/>
      </w:rPr>
    </w:pPr>
  </w:p>
  <w:p w14:paraId="5DB1962F" w14:textId="77777777" w:rsidR="00D002E1" w:rsidRPr="003E31C0" w:rsidRDefault="00D002E1" w:rsidP="00163032">
    <w:pPr>
      <w:spacing w:line="276" w:lineRule="auto"/>
      <w:rPr>
        <w:rFonts w:ascii="Verdana" w:hAnsi="Verdana"/>
        <w:sz w:val="16"/>
        <w:szCs w:val="16"/>
      </w:rPr>
    </w:pPr>
  </w:p>
  <w:p w14:paraId="00DB5F65" w14:textId="77777777" w:rsidR="00D002E1" w:rsidRDefault="00D002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C09F6"/>
    <w:multiLevelType w:val="hybridMultilevel"/>
    <w:tmpl w:val="9B62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710603"/>
    <w:multiLevelType w:val="hybridMultilevel"/>
    <w:tmpl w:val="8FDA1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045B"/>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77FB4"/>
    <w:rsid w:val="0008353F"/>
    <w:rsid w:val="00083E2B"/>
    <w:rsid w:val="00083F23"/>
    <w:rsid w:val="000845A0"/>
    <w:rsid w:val="00085502"/>
    <w:rsid w:val="00085F09"/>
    <w:rsid w:val="000861AD"/>
    <w:rsid w:val="000869EE"/>
    <w:rsid w:val="00090736"/>
    <w:rsid w:val="000922E6"/>
    <w:rsid w:val="00092F93"/>
    <w:rsid w:val="0009312D"/>
    <w:rsid w:val="00094719"/>
    <w:rsid w:val="000A1F98"/>
    <w:rsid w:val="000A27D5"/>
    <w:rsid w:val="000A75DA"/>
    <w:rsid w:val="000B0801"/>
    <w:rsid w:val="000B168F"/>
    <w:rsid w:val="000B1FB7"/>
    <w:rsid w:val="000B374E"/>
    <w:rsid w:val="000B4AA8"/>
    <w:rsid w:val="000B4D86"/>
    <w:rsid w:val="000C0256"/>
    <w:rsid w:val="000C1CF5"/>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3110"/>
    <w:rsid w:val="0015590E"/>
    <w:rsid w:val="00155AE5"/>
    <w:rsid w:val="00163032"/>
    <w:rsid w:val="00163A41"/>
    <w:rsid w:val="00164180"/>
    <w:rsid w:val="00164A29"/>
    <w:rsid w:val="00166E7F"/>
    <w:rsid w:val="00166FD9"/>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967A4"/>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227F"/>
    <w:rsid w:val="001D5B76"/>
    <w:rsid w:val="001D7FC6"/>
    <w:rsid w:val="001E23EF"/>
    <w:rsid w:val="001F0832"/>
    <w:rsid w:val="001F2A82"/>
    <w:rsid w:val="001F452D"/>
    <w:rsid w:val="001F4B40"/>
    <w:rsid w:val="001F544B"/>
    <w:rsid w:val="00201646"/>
    <w:rsid w:val="0020233A"/>
    <w:rsid w:val="0020292B"/>
    <w:rsid w:val="00205E49"/>
    <w:rsid w:val="00216ED7"/>
    <w:rsid w:val="0022144C"/>
    <w:rsid w:val="00222A4F"/>
    <w:rsid w:val="002235B3"/>
    <w:rsid w:val="0022453C"/>
    <w:rsid w:val="002252D3"/>
    <w:rsid w:val="002257A0"/>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66751"/>
    <w:rsid w:val="00272D31"/>
    <w:rsid w:val="00272D94"/>
    <w:rsid w:val="00273E72"/>
    <w:rsid w:val="002753ED"/>
    <w:rsid w:val="0027658A"/>
    <w:rsid w:val="002767C4"/>
    <w:rsid w:val="002821D4"/>
    <w:rsid w:val="00285F5F"/>
    <w:rsid w:val="00286843"/>
    <w:rsid w:val="00287166"/>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4075"/>
    <w:rsid w:val="002B661D"/>
    <w:rsid w:val="002B7BAC"/>
    <w:rsid w:val="002C13C5"/>
    <w:rsid w:val="002C1B6C"/>
    <w:rsid w:val="002C3754"/>
    <w:rsid w:val="002C3E69"/>
    <w:rsid w:val="002D1C44"/>
    <w:rsid w:val="002D2BD6"/>
    <w:rsid w:val="002D3EDF"/>
    <w:rsid w:val="002E2756"/>
    <w:rsid w:val="002E41F1"/>
    <w:rsid w:val="002E61D0"/>
    <w:rsid w:val="002E7578"/>
    <w:rsid w:val="002E793B"/>
    <w:rsid w:val="002F6770"/>
    <w:rsid w:val="00300602"/>
    <w:rsid w:val="003026C4"/>
    <w:rsid w:val="0030349B"/>
    <w:rsid w:val="00303AF1"/>
    <w:rsid w:val="00303BD6"/>
    <w:rsid w:val="0030501A"/>
    <w:rsid w:val="003077A6"/>
    <w:rsid w:val="003077F1"/>
    <w:rsid w:val="00307C91"/>
    <w:rsid w:val="00316DC6"/>
    <w:rsid w:val="00317755"/>
    <w:rsid w:val="0032212B"/>
    <w:rsid w:val="003230B9"/>
    <w:rsid w:val="003313F5"/>
    <w:rsid w:val="00331D32"/>
    <w:rsid w:val="00337CB8"/>
    <w:rsid w:val="00340800"/>
    <w:rsid w:val="00340EE2"/>
    <w:rsid w:val="00341A80"/>
    <w:rsid w:val="003421C9"/>
    <w:rsid w:val="00343FEA"/>
    <w:rsid w:val="00344A3C"/>
    <w:rsid w:val="00345384"/>
    <w:rsid w:val="003463A5"/>
    <w:rsid w:val="00346F70"/>
    <w:rsid w:val="00351AF9"/>
    <w:rsid w:val="00352A80"/>
    <w:rsid w:val="003541F0"/>
    <w:rsid w:val="00355546"/>
    <w:rsid w:val="003556FE"/>
    <w:rsid w:val="0035580C"/>
    <w:rsid w:val="00356804"/>
    <w:rsid w:val="00356C4F"/>
    <w:rsid w:val="003573ED"/>
    <w:rsid w:val="00363EDD"/>
    <w:rsid w:val="0036497B"/>
    <w:rsid w:val="0036530E"/>
    <w:rsid w:val="003657A3"/>
    <w:rsid w:val="00373DC1"/>
    <w:rsid w:val="0038058D"/>
    <w:rsid w:val="00382A7A"/>
    <w:rsid w:val="00382D56"/>
    <w:rsid w:val="00386623"/>
    <w:rsid w:val="00386812"/>
    <w:rsid w:val="0038729D"/>
    <w:rsid w:val="00387943"/>
    <w:rsid w:val="00391744"/>
    <w:rsid w:val="00393757"/>
    <w:rsid w:val="00393C8F"/>
    <w:rsid w:val="00393E11"/>
    <w:rsid w:val="00396985"/>
    <w:rsid w:val="003A1CDB"/>
    <w:rsid w:val="003A1EB0"/>
    <w:rsid w:val="003A7E95"/>
    <w:rsid w:val="003A7F10"/>
    <w:rsid w:val="003B0E3C"/>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E7678"/>
    <w:rsid w:val="003F46E7"/>
    <w:rsid w:val="0040002D"/>
    <w:rsid w:val="00400166"/>
    <w:rsid w:val="00401096"/>
    <w:rsid w:val="00401B62"/>
    <w:rsid w:val="004024E4"/>
    <w:rsid w:val="0040560B"/>
    <w:rsid w:val="0040575B"/>
    <w:rsid w:val="0040727E"/>
    <w:rsid w:val="00410801"/>
    <w:rsid w:val="00411DA0"/>
    <w:rsid w:val="004138BE"/>
    <w:rsid w:val="00414689"/>
    <w:rsid w:val="00414CF6"/>
    <w:rsid w:val="00415D4F"/>
    <w:rsid w:val="004200E9"/>
    <w:rsid w:val="004206EB"/>
    <w:rsid w:val="00421B87"/>
    <w:rsid w:val="00421C16"/>
    <w:rsid w:val="00421EF5"/>
    <w:rsid w:val="00422497"/>
    <w:rsid w:val="00422FCF"/>
    <w:rsid w:val="00426B72"/>
    <w:rsid w:val="004337D9"/>
    <w:rsid w:val="004348D4"/>
    <w:rsid w:val="00435CF7"/>
    <w:rsid w:val="004404A2"/>
    <w:rsid w:val="00441B7D"/>
    <w:rsid w:val="0044404F"/>
    <w:rsid w:val="004442D3"/>
    <w:rsid w:val="00454463"/>
    <w:rsid w:val="0045658A"/>
    <w:rsid w:val="004578B3"/>
    <w:rsid w:val="00461F06"/>
    <w:rsid w:val="004625E6"/>
    <w:rsid w:val="00464C2E"/>
    <w:rsid w:val="004664E0"/>
    <w:rsid w:val="004741EF"/>
    <w:rsid w:val="00474F44"/>
    <w:rsid w:val="004750A5"/>
    <w:rsid w:val="004769DB"/>
    <w:rsid w:val="0048333E"/>
    <w:rsid w:val="00484BAD"/>
    <w:rsid w:val="00485AF2"/>
    <w:rsid w:val="00485E2A"/>
    <w:rsid w:val="00490E4F"/>
    <w:rsid w:val="004912AD"/>
    <w:rsid w:val="004941FF"/>
    <w:rsid w:val="00494523"/>
    <w:rsid w:val="00497A0E"/>
    <w:rsid w:val="004A02FE"/>
    <w:rsid w:val="004A1E08"/>
    <w:rsid w:val="004A2273"/>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3F96"/>
    <w:rsid w:val="004E5768"/>
    <w:rsid w:val="004E5F86"/>
    <w:rsid w:val="004F304C"/>
    <w:rsid w:val="004F4D30"/>
    <w:rsid w:val="004F5210"/>
    <w:rsid w:val="00502609"/>
    <w:rsid w:val="00506C1D"/>
    <w:rsid w:val="00511EAA"/>
    <w:rsid w:val="005127AF"/>
    <w:rsid w:val="00512975"/>
    <w:rsid w:val="00512F24"/>
    <w:rsid w:val="005158D6"/>
    <w:rsid w:val="005173DD"/>
    <w:rsid w:val="00517806"/>
    <w:rsid w:val="005238AD"/>
    <w:rsid w:val="00523BF4"/>
    <w:rsid w:val="00523DB2"/>
    <w:rsid w:val="00523E0B"/>
    <w:rsid w:val="0052572C"/>
    <w:rsid w:val="00525E57"/>
    <w:rsid w:val="00531765"/>
    <w:rsid w:val="005318AC"/>
    <w:rsid w:val="00533011"/>
    <w:rsid w:val="00533601"/>
    <w:rsid w:val="00533935"/>
    <w:rsid w:val="00536C19"/>
    <w:rsid w:val="005404E5"/>
    <w:rsid w:val="0054051D"/>
    <w:rsid w:val="00541356"/>
    <w:rsid w:val="00544B27"/>
    <w:rsid w:val="00544E83"/>
    <w:rsid w:val="00545211"/>
    <w:rsid w:val="00545ED3"/>
    <w:rsid w:val="005466EF"/>
    <w:rsid w:val="00551D36"/>
    <w:rsid w:val="00553749"/>
    <w:rsid w:val="005567E5"/>
    <w:rsid w:val="00557E33"/>
    <w:rsid w:val="00563E6C"/>
    <w:rsid w:val="005655CC"/>
    <w:rsid w:val="005658AC"/>
    <w:rsid w:val="0056789C"/>
    <w:rsid w:val="00571B3F"/>
    <w:rsid w:val="00571D30"/>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1D1E"/>
    <w:rsid w:val="005E25D0"/>
    <w:rsid w:val="005E42C1"/>
    <w:rsid w:val="005E4933"/>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3DF"/>
    <w:rsid w:val="0064562A"/>
    <w:rsid w:val="0064682A"/>
    <w:rsid w:val="0064796C"/>
    <w:rsid w:val="00650834"/>
    <w:rsid w:val="00651B01"/>
    <w:rsid w:val="0065569C"/>
    <w:rsid w:val="00655A52"/>
    <w:rsid w:val="00655BB8"/>
    <w:rsid w:val="006560C5"/>
    <w:rsid w:val="006577DE"/>
    <w:rsid w:val="00661718"/>
    <w:rsid w:val="00662B6F"/>
    <w:rsid w:val="006643C3"/>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1C"/>
    <w:rsid w:val="006C2539"/>
    <w:rsid w:val="006C387F"/>
    <w:rsid w:val="006C78FA"/>
    <w:rsid w:val="006E0EBB"/>
    <w:rsid w:val="006E171C"/>
    <w:rsid w:val="006E26BE"/>
    <w:rsid w:val="006F275B"/>
    <w:rsid w:val="006F4D1D"/>
    <w:rsid w:val="006F6F14"/>
    <w:rsid w:val="007001DA"/>
    <w:rsid w:val="00700B61"/>
    <w:rsid w:val="0070354D"/>
    <w:rsid w:val="00703EC8"/>
    <w:rsid w:val="00704295"/>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641E"/>
    <w:rsid w:val="00767946"/>
    <w:rsid w:val="0077266C"/>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295C"/>
    <w:rsid w:val="007A3B5C"/>
    <w:rsid w:val="007A4178"/>
    <w:rsid w:val="007A4984"/>
    <w:rsid w:val="007A6FDC"/>
    <w:rsid w:val="007B1434"/>
    <w:rsid w:val="007B3EED"/>
    <w:rsid w:val="007B4320"/>
    <w:rsid w:val="007B6CB5"/>
    <w:rsid w:val="007C31AC"/>
    <w:rsid w:val="007C5108"/>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173E0"/>
    <w:rsid w:val="00821058"/>
    <w:rsid w:val="0082404B"/>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6E84"/>
    <w:rsid w:val="00891E6B"/>
    <w:rsid w:val="008951E1"/>
    <w:rsid w:val="00895A6B"/>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0C0E"/>
    <w:rsid w:val="008F7999"/>
    <w:rsid w:val="00903D24"/>
    <w:rsid w:val="0090520A"/>
    <w:rsid w:val="009102EE"/>
    <w:rsid w:val="009111FB"/>
    <w:rsid w:val="0091125F"/>
    <w:rsid w:val="00911DD3"/>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455A"/>
    <w:rsid w:val="009C79E2"/>
    <w:rsid w:val="009D4B61"/>
    <w:rsid w:val="009E0C7A"/>
    <w:rsid w:val="009E4B9E"/>
    <w:rsid w:val="009E73DE"/>
    <w:rsid w:val="009E7DC0"/>
    <w:rsid w:val="009E7E4A"/>
    <w:rsid w:val="009F0767"/>
    <w:rsid w:val="009F0D22"/>
    <w:rsid w:val="009F2202"/>
    <w:rsid w:val="009F5917"/>
    <w:rsid w:val="00A02582"/>
    <w:rsid w:val="00A02F44"/>
    <w:rsid w:val="00A03843"/>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FAA"/>
    <w:rsid w:val="00A66B72"/>
    <w:rsid w:val="00A678F4"/>
    <w:rsid w:val="00A70CA6"/>
    <w:rsid w:val="00A73154"/>
    <w:rsid w:val="00A75AFE"/>
    <w:rsid w:val="00A75EFD"/>
    <w:rsid w:val="00A76DE4"/>
    <w:rsid w:val="00A777B7"/>
    <w:rsid w:val="00A83243"/>
    <w:rsid w:val="00A832B3"/>
    <w:rsid w:val="00A8349A"/>
    <w:rsid w:val="00A84002"/>
    <w:rsid w:val="00A87A56"/>
    <w:rsid w:val="00A9005B"/>
    <w:rsid w:val="00A942A4"/>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C3E"/>
    <w:rsid w:val="00B16DDB"/>
    <w:rsid w:val="00B20864"/>
    <w:rsid w:val="00B21738"/>
    <w:rsid w:val="00B22607"/>
    <w:rsid w:val="00B26FDF"/>
    <w:rsid w:val="00B30A29"/>
    <w:rsid w:val="00B30C5B"/>
    <w:rsid w:val="00B400C7"/>
    <w:rsid w:val="00B41A2D"/>
    <w:rsid w:val="00B41C25"/>
    <w:rsid w:val="00B4482E"/>
    <w:rsid w:val="00B460B3"/>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AE2"/>
    <w:rsid w:val="00BC6B23"/>
    <w:rsid w:val="00BC71FB"/>
    <w:rsid w:val="00BC7428"/>
    <w:rsid w:val="00BD026D"/>
    <w:rsid w:val="00BD4EE5"/>
    <w:rsid w:val="00BD5DC1"/>
    <w:rsid w:val="00BD6D99"/>
    <w:rsid w:val="00BD7296"/>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7E8E"/>
    <w:rsid w:val="00C507E5"/>
    <w:rsid w:val="00C533D6"/>
    <w:rsid w:val="00C539C9"/>
    <w:rsid w:val="00C57B45"/>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090D"/>
    <w:rsid w:val="00CB1405"/>
    <w:rsid w:val="00CB1C64"/>
    <w:rsid w:val="00CC06CB"/>
    <w:rsid w:val="00CC1C20"/>
    <w:rsid w:val="00CC2CBB"/>
    <w:rsid w:val="00CC2FF5"/>
    <w:rsid w:val="00CC3FEF"/>
    <w:rsid w:val="00CC4C25"/>
    <w:rsid w:val="00CC56F4"/>
    <w:rsid w:val="00CC789C"/>
    <w:rsid w:val="00CD12F2"/>
    <w:rsid w:val="00CD1858"/>
    <w:rsid w:val="00CD4699"/>
    <w:rsid w:val="00CD54BB"/>
    <w:rsid w:val="00CE01A8"/>
    <w:rsid w:val="00CE1D87"/>
    <w:rsid w:val="00CE3868"/>
    <w:rsid w:val="00CE4D21"/>
    <w:rsid w:val="00CE51AF"/>
    <w:rsid w:val="00CE5A62"/>
    <w:rsid w:val="00CE5C8E"/>
    <w:rsid w:val="00CF0D73"/>
    <w:rsid w:val="00CF2CA8"/>
    <w:rsid w:val="00CF33DF"/>
    <w:rsid w:val="00CF437D"/>
    <w:rsid w:val="00CF6D1B"/>
    <w:rsid w:val="00CF781F"/>
    <w:rsid w:val="00D002E1"/>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41F5"/>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84E22"/>
    <w:rsid w:val="00D92D35"/>
    <w:rsid w:val="00D936B8"/>
    <w:rsid w:val="00D93D9D"/>
    <w:rsid w:val="00D93F62"/>
    <w:rsid w:val="00D94905"/>
    <w:rsid w:val="00D95E25"/>
    <w:rsid w:val="00D9635A"/>
    <w:rsid w:val="00D96F77"/>
    <w:rsid w:val="00D971FD"/>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2B3"/>
    <w:rsid w:val="00DD583A"/>
    <w:rsid w:val="00DD627C"/>
    <w:rsid w:val="00DD6AC7"/>
    <w:rsid w:val="00DD7B70"/>
    <w:rsid w:val="00DD7BEE"/>
    <w:rsid w:val="00DE2459"/>
    <w:rsid w:val="00DE3F72"/>
    <w:rsid w:val="00DF08B4"/>
    <w:rsid w:val="00DF0E38"/>
    <w:rsid w:val="00DF1008"/>
    <w:rsid w:val="00DF10D7"/>
    <w:rsid w:val="00DF15A4"/>
    <w:rsid w:val="00DF2786"/>
    <w:rsid w:val="00DF3AF2"/>
    <w:rsid w:val="00DF5F16"/>
    <w:rsid w:val="00DF75BC"/>
    <w:rsid w:val="00DF7E6D"/>
    <w:rsid w:val="00E00009"/>
    <w:rsid w:val="00E002BC"/>
    <w:rsid w:val="00E01FC9"/>
    <w:rsid w:val="00E02BFD"/>
    <w:rsid w:val="00E120E6"/>
    <w:rsid w:val="00E121C8"/>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594B"/>
    <w:rsid w:val="00E8621B"/>
    <w:rsid w:val="00E927B1"/>
    <w:rsid w:val="00E93685"/>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0C07"/>
    <w:rsid w:val="00EE2DFE"/>
    <w:rsid w:val="00EE3D7D"/>
    <w:rsid w:val="00F043CA"/>
    <w:rsid w:val="00F07102"/>
    <w:rsid w:val="00F119DA"/>
    <w:rsid w:val="00F1425A"/>
    <w:rsid w:val="00F1702B"/>
    <w:rsid w:val="00F179B3"/>
    <w:rsid w:val="00F21D82"/>
    <w:rsid w:val="00F24CBA"/>
    <w:rsid w:val="00F25893"/>
    <w:rsid w:val="00F2763B"/>
    <w:rsid w:val="00F27C63"/>
    <w:rsid w:val="00F31097"/>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C6934"/>
    <w:rsid w:val="00FD0BBB"/>
    <w:rsid w:val="00FD1A2F"/>
    <w:rsid w:val="00FD3E35"/>
    <w:rsid w:val="00FE0BF2"/>
    <w:rsid w:val="00FE0CD8"/>
    <w:rsid w:val="00FE2E37"/>
    <w:rsid w:val="00FE4B51"/>
    <w:rsid w:val="00FE4B5A"/>
    <w:rsid w:val="00FE665F"/>
    <w:rsid w:val="00FF5370"/>
    <w:rsid w:val="00FF5DEC"/>
    <w:rsid w:val="00FF6141"/>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F577B"/>
  <w15:docId w15:val="{D8642693-8852-47B1-82EA-CC7A9658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paragraph" w:styleId="Revision">
    <w:name w:val="Revision"/>
    <w:hidden/>
    <w:uiPriority w:val="99"/>
    <w:semiHidden/>
    <w:rsid w:val="00420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0004-F096-C440-BD23-6DE0F083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2016-08-22T04:28:00Z</dcterms:created>
  <dcterms:modified xsi:type="dcterms:W3CDTF">2016-08-26T21:13:00Z</dcterms:modified>
</cp:coreProperties>
</file>