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E5A90" w14:textId="77777777" w:rsidR="0092578F" w:rsidRDefault="0092578F" w:rsidP="00FE2E37">
      <w:pPr>
        <w:tabs>
          <w:tab w:val="left" w:pos="6096"/>
        </w:tabs>
        <w:jc w:val="right"/>
        <w:rPr>
          <w:rFonts w:ascii="Verdana" w:hAnsi="Verdana"/>
          <w:color w:val="ED1C2A"/>
          <w:sz w:val="30"/>
          <w:szCs w:val="30"/>
        </w:rPr>
      </w:pPr>
      <w:r>
        <w:rPr>
          <w:rFonts w:ascii="Verdana" w:hAnsi="Verdana"/>
          <w:color w:val="ED1C2A"/>
          <w:sz w:val="30"/>
        </w:rPr>
        <w:t>COMUNICADO DE PRENSA</w:t>
      </w:r>
    </w:p>
    <w:p w14:paraId="51051EE1" w14:textId="77777777" w:rsidR="0092578F" w:rsidRPr="00164A29" w:rsidRDefault="006D1B87" w:rsidP="00FE2E37">
      <w:pPr>
        <w:jc w:val="right"/>
        <w:rPr>
          <w:rFonts w:ascii="Verdana" w:hAnsi="Verdana"/>
          <w:color w:val="ED1C2A"/>
          <w:sz w:val="18"/>
          <w:szCs w:val="18"/>
        </w:rPr>
      </w:pPr>
      <w:r>
        <w:rPr>
          <w:rFonts w:ascii="Verdana" w:hAnsi="Verdana"/>
          <w:color w:val="41525C"/>
          <w:sz w:val="18"/>
        </w:rPr>
        <w:t>20</w:t>
      </w:r>
      <w:r w:rsidR="00C511E4">
        <w:rPr>
          <w:rFonts w:ascii="Verdana" w:hAnsi="Verdana"/>
          <w:color w:val="41525C"/>
          <w:sz w:val="18"/>
        </w:rPr>
        <w:t xml:space="preserve"> de noviembre de 2015</w:t>
      </w:r>
    </w:p>
    <w:p w14:paraId="4C7E6C0A" w14:textId="77777777" w:rsidR="00164A29" w:rsidRDefault="00A678F4" w:rsidP="00FE2E37">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2E190811" wp14:editId="1157473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anchor>
        </w:drawing>
      </w:r>
    </w:p>
    <w:p w14:paraId="29038E5B" w14:textId="77777777" w:rsidR="007523FB" w:rsidRPr="003E31C0" w:rsidRDefault="007523FB" w:rsidP="00FE2E37">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087900EB" w14:textId="77777777" w:rsidR="00506C1D" w:rsidRDefault="00506C1D" w:rsidP="00FE2E37">
      <w:pPr>
        <w:tabs>
          <w:tab w:val="left" w:pos="6096"/>
        </w:tabs>
        <w:rPr>
          <w:rFonts w:ascii="Verdana" w:hAnsi="Verdana"/>
          <w:color w:val="ED1C2A"/>
          <w:sz w:val="30"/>
          <w:szCs w:val="30"/>
        </w:rPr>
      </w:pPr>
    </w:p>
    <w:p w14:paraId="2524F244" w14:textId="77777777" w:rsidR="00163032" w:rsidRDefault="00163032" w:rsidP="00FE2E37">
      <w:pPr>
        <w:tabs>
          <w:tab w:val="left" w:pos="6096"/>
        </w:tabs>
        <w:rPr>
          <w:rFonts w:ascii="Verdana" w:hAnsi="Verdana"/>
          <w:color w:val="ED1C2A"/>
          <w:sz w:val="30"/>
          <w:szCs w:val="30"/>
        </w:rPr>
      </w:pPr>
    </w:p>
    <w:p w14:paraId="156EEBB4" w14:textId="77777777" w:rsidR="00DB2CF7" w:rsidRPr="00A35875" w:rsidRDefault="00910100" w:rsidP="00DB2CF7">
      <w:pPr>
        <w:rPr>
          <w:rFonts w:ascii="Georgia" w:hAnsi="Georgia"/>
          <w:b/>
          <w:bCs/>
          <w:sz w:val="26"/>
          <w:szCs w:val="26"/>
        </w:rPr>
      </w:pPr>
      <w:r>
        <w:rPr>
          <w:rFonts w:ascii="Georgia" w:hAnsi="Georgia"/>
          <w:b/>
          <w:sz w:val="26"/>
        </w:rPr>
        <w:t xml:space="preserve">Manitowoc se une a un proyecto respaldado por la </w:t>
      </w:r>
      <w:proofErr w:type="spellStart"/>
      <w:r>
        <w:rPr>
          <w:rFonts w:ascii="Georgia" w:hAnsi="Georgia"/>
          <w:b/>
          <w:sz w:val="26"/>
        </w:rPr>
        <w:t>National</w:t>
      </w:r>
      <w:proofErr w:type="spellEnd"/>
      <w:r>
        <w:rPr>
          <w:rFonts w:ascii="Georgia" w:hAnsi="Georgia"/>
          <w:b/>
          <w:sz w:val="26"/>
        </w:rPr>
        <w:t xml:space="preserve"> </w:t>
      </w:r>
      <w:proofErr w:type="spellStart"/>
      <w:r>
        <w:rPr>
          <w:rFonts w:ascii="Georgia" w:hAnsi="Georgia"/>
          <w:b/>
          <w:sz w:val="26"/>
        </w:rPr>
        <w:t>Science</w:t>
      </w:r>
      <w:proofErr w:type="spellEnd"/>
      <w:r>
        <w:rPr>
          <w:rFonts w:ascii="Georgia" w:hAnsi="Georgia"/>
          <w:b/>
          <w:sz w:val="26"/>
        </w:rPr>
        <w:t xml:space="preserve"> </w:t>
      </w:r>
      <w:proofErr w:type="spellStart"/>
      <w:r>
        <w:rPr>
          <w:rFonts w:ascii="Georgia" w:hAnsi="Georgia"/>
          <w:b/>
          <w:sz w:val="26"/>
        </w:rPr>
        <w:t>Foundation</w:t>
      </w:r>
      <w:proofErr w:type="spellEnd"/>
      <w:r>
        <w:rPr>
          <w:rFonts w:ascii="Georgia" w:hAnsi="Georgia"/>
          <w:b/>
          <w:sz w:val="26"/>
        </w:rPr>
        <w:t xml:space="preserve"> (Fundación Nacional para la Ciencia) enfocado en la seguridad del sitio de trabajo mediante tecnologías nuevas</w:t>
      </w:r>
    </w:p>
    <w:p w14:paraId="5B55196D" w14:textId="77777777" w:rsidR="003077A6" w:rsidRPr="005C17B6" w:rsidRDefault="003077A6" w:rsidP="005C17B6">
      <w:pPr>
        <w:rPr>
          <w:rFonts w:ascii="Arial" w:hAnsi="Arial" w:cs="Arial"/>
        </w:rPr>
      </w:pPr>
    </w:p>
    <w:p w14:paraId="6ABD5DE9" w14:textId="77777777" w:rsidR="004D3C82" w:rsidRDefault="004678A2" w:rsidP="004678A2">
      <w:pPr>
        <w:pStyle w:val="BodyText"/>
        <w:ind w:left="0"/>
      </w:pPr>
      <w:r>
        <w:t>Manitowoc Cranes participará en un nuevo proyecto enfocado en la seguridad de los trabajadores de la construcción en los sitios de trabajo. La compañía colaborará con la Fundación Nacional para la Ciencia (NSF), la Asociación de Fabricantes de Equipos (AEM), la High Industries Inc., la Universidad de Illinois en Urbana-Champaign, y la Universidad Estatal de Pennsylvania, con el fin de crear un nuevo sistema operativo físico cibernético (CPS) para equipos de la construcción.</w:t>
      </w:r>
    </w:p>
    <w:p w14:paraId="7DC8A263" w14:textId="77777777" w:rsidR="00910100" w:rsidRDefault="00910100" w:rsidP="004678A2">
      <w:pPr>
        <w:pStyle w:val="BodyText"/>
        <w:ind w:left="0"/>
      </w:pPr>
    </w:p>
    <w:p w14:paraId="150A9BA4" w14:textId="77777777" w:rsidR="00910100" w:rsidRDefault="00910100" w:rsidP="004678A2">
      <w:pPr>
        <w:pStyle w:val="BodyText"/>
        <w:ind w:left="0"/>
      </w:pPr>
      <w:r>
        <w:t xml:space="preserve">La NSF ha concedido una subvención de US$650 000 para el proyecto que integrará avances en robótica, visión por computadora y gestión de la construcción. El objetivo es crear herramientas para la planificación rápida y fácil de las operaciones de grúas y luego incorporarlas a un sistema seguro y eficiente capaz de vigilar el entorno de una grúa y proporcionar información sobre el control a la grúa y al operador. En caso de tener éxito, el nuevo sistema debería tener un efecto muy positivo en la seguridad del sitio de trabajo. </w:t>
      </w:r>
    </w:p>
    <w:p w14:paraId="530196CD" w14:textId="77777777" w:rsidR="00E92DE5" w:rsidRDefault="00E92DE5" w:rsidP="004678A2">
      <w:pPr>
        <w:pStyle w:val="BodyText"/>
        <w:ind w:left="0"/>
      </w:pPr>
    </w:p>
    <w:p w14:paraId="7F032776" w14:textId="77777777" w:rsidR="00E92DE5" w:rsidRDefault="00E92DE5" w:rsidP="004678A2">
      <w:pPr>
        <w:pStyle w:val="BodyText"/>
        <w:ind w:left="0"/>
      </w:pPr>
      <w:r>
        <w:t xml:space="preserve">Lynn </w:t>
      </w:r>
      <w:proofErr w:type="spellStart"/>
      <w:r>
        <w:t>Dietrich</w:t>
      </w:r>
      <w:proofErr w:type="spellEnd"/>
      <w:r>
        <w:t>, directora de ingeniería de Manitowoc, dijo que el proyecto enfrentará los retos difíciles y cruciales que afectan las operaciones de grúas.</w:t>
      </w:r>
    </w:p>
    <w:p w14:paraId="370DD6C6" w14:textId="77777777" w:rsidR="00E92DE5" w:rsidRPr="005F143E" w:rsidRDefault="00E92DE5" w:rsidP="004678A2">
      <w:pPr>
        <w:pStyle w:val="BodyText"/>
        <w:ind w:left="0"/>
      </w:pPr>
    </w:p>
    <w:p w14:paraId="28F53BFA" w14:textId="77777777" w:rsidR="00E92DE5" w:rsidRPr="005F143E" w:rsidRDefault="00E92DE5" w:rsidP="004678A2">
      <w:pPr>
        <w:pStyle w:val="BodyText"/>
        <w:ind w:left="0"/>
      </w:pPr>
      <w:r>
        <w:t>“Al aplicar avanzadas tecnologías de la computación, los trabajos de investigación abarcarán dos de los retos más difíciles en la seguridad y manejo de grúas: la estabilidad y/o la sobrecarga estructural de las grúas, y el potencial de colisión con otros objetos en los sitios de trabajo.”</w:t>
      </w:r>
    </w:p>
    <w:p w14:paraId="630ABBB0" w14:textId="77777777" w:rsidR="00E92DE5" w:rsidRPr="005F143E" w:rsidRDefault="00E92DE5" w:rsidP="004678A2">
      <w:pPr>
        <w:pStyle w:val="BodyText"/>
        <w:ind w:left="0"/>
      </w:pPr>
    </w:p>
    <w:p w14:paraId="2DCF2EEC" w14:textId="77777777" w:rsidR="00E92DE5" w:rsidRDefault="00E92DE5" w:rsidP="004678A2">
      <w:pPr>
        <w:pStyle w:val="BodyText"/>
        <w:ind w:left="0"/>
      </w:pPr>
      <w:r>
        <w:t>Para este proyecto colaborativo, Manitowoc tendrá una función consultiva como experto en la industria. Además, permitirá el acceso a equipos de grúas, sitios de trabajo e información de capacidad técnica a la empresa, como también la verificación de las soluciones prácticas originadas por su trabajo de investigación. High Industries, con sede en Lancaster, Pennsylvania, apoyará el proyecto en su calidad de usuario de grúas.</w:t>
      </w:r>
    </w:p>
    <w:p w14:paraId="0047E15D" w14:textId="77777777" w:rsidR="00E92DE5" w:rsidRDefault="00E92DE5" w:rsidP="004678A2">
      <w:pPr>
        <w:pStyle w:val="BodyText"/>
        <w:ind w:left="0"/>
      </w:pPr>
    </w:p>
    <w:p w14:paraId="609D6727" w14:textId="77777777" w:rsidR="00E92DE5" w:rsidRDefault="00F0577E" w:rsidP="004678A2">
      <w:pPr>
        <w:pStyle w:val="BodyText"/>
        <w:ind w:left="0"/>
      </w:pPr>
      <w:r>
        <w:t>Según la NSF, la hipótesis de trabajo de la empresa es que el monitoreo y control de las grúas pueden ejecutarse utilizando cámaras 3D, robótica y algoritmos de visión por computadora para inferir distancias lineales entre objetos y ayudar en la detección de colisiones. Por otra parte, esa información de monitoreo y control detallada y continua puede conducir a una mejor planificación y simulación de las operaciones del equipo.</w:t>
      </w:r>
    </w:p>
    <w:p w14:paraId="118B301E" w14:textId="77777777" w:rsidR="00E92DE5" w:rsidRDefault="00E92DE5" w:rsidP="004678A2">
      <w:pPr>
        <w:pStyle w:val="BodyText"/>
        <w:ind w:left="0"/>
      </w:pPr>
    </w:p>
    <w:p w14:paraId="23C1B4CF" w14:textId="77777777" w:rsidR="00E92DE5" w:rsidRDefault="00674F91" w:rsidP="004678A2">
      <w:pPr>
        <w:pStyle w:val="BodyText"/>
        <w:ind w:left="0"/>
      </w:pPr>
      <w:r>
        <w:t>El proyecto estará enfocado en el desarrollo de métodos para:</w:t>
      </w:r>
    </w:p>
    <w:p w14:paraId="59422EBB" w14:textId="77777777" w:rsidR="00674F91" w:rsidRPr="005F143E" w:rsidRDefault="00674F91" w:rsidP="00674F91">
      <w:pPr>
        <w:pStyle w:val="BodyText"/>
        <w:numPr>
          <w:ilvl w:val="0"/>
          <w:numId w:val="4"/>
        </w:numPr>
      </w:pPr>
      <w:r>
        <w:t>La planificación de operaciones de construcción y al mismo tiempo que se toman en cuenta los riesgos mediante la simulación</w:t>
      </w:r>
    </w:p>
    <w:p w14:paraId="5B07AB5A" w14:textId="77777777" w:rsidR="00674F91" w:rsidRPr="005F143E" w:rsidRDefault="00E43E6B" w:rsidP="00674F91">
      <w:pPr>
        <w:pStyle w:val="BodyText"/>
        <w:numPr>
          <w:ilvl w:val="0"/>
          <w:numId w:val="4"/>
        </w:numPr>
      </w:pPr>
      <w:r>
        <w:t>El desarrollo de análisis lógico sobre el uso del equipo</w:t>
      </w:r>
    </w:p>
    <w:p w14:paraId="5045795B" w14:textId="77777777" w:rsidR="00674F91" w:rsidRPr="005F143E" w:rsidRDefault="00674F91" w:rsidP="00674F91">
      <w:pPr>
        <w:pStyle w:val="BodyText"/>
        <w:numPr>
          <w:ilvl w:val="0"/>
          <w:numId w:val="4"/>
        </w:numPr>
      </w:pPr>
      <w:r>
        <w:t>El monitoreo del equipo que rodea el entorno de trabajo de la grúa, incluyendo la detección de riesgos</w:t>
      </w:r>
    </w:p>
    <w:p w14:paraId="144D73D9" w14:textId="77777777" w:rsidR="00674F91" w:rsidRDefault="00674F91" w:rsidP="00674F91">
      <w:pPr>
        <w:pStyle w:val="BodyText"/>
        <w:numPr>
          <w:ilvl w:val="0"/>
          <w:numId w:val="4"/>
        </w:numPr>
      </w:pPr>
      <w:r>
        <w:lastRenderedPageBreak/>
        <w:t>El análisis de la proximidad a recursos dinámicos entre ellos materiales, equipos y trabajadores</w:t>
      </w:r>
    </w:p>
    <w:p w14:paraId="7A6212DC" w14:textId="77777777" w:rsidR="00674F91" w:rsidRPr="005F143E" w:rsidRDefault="00E43E6B" w:rsidP="00674F91">
      <w:pPr>
        <w:pStyle w:val="BodyText"/>
        <w:numPr>
          <w:ilvl w:val="0"/>
          <w:numId w:val="4"/>
        </w:numPr>
      </w:pPr>
      <w:r>
        <w:t>Proporcionar información sobre la estabilidad de la grúa en tiempo real</w:t>
      </w:r>
    </w:p>
    <w:p w14:paraId="1F7A899F" w14:textId="77777777" w:rsidR="004D3C82" w:rsidRDefault="00674F91" w:rsidP="00037E82">
      <w:pPr>
        <w:pStyle w:val="BodyText"/>
        <w:numPr>
          <w:ilvl w:val="0"/>
          <w:numId w:val="4"/>
        </w:numPr>
      </w:pPr>
      <w:r>
        <w:t xml:space="preserve">Proporcionar información a los usuarios en una “cabina transparente” utilizando señales visuales y </w:t>
      </w:r>
      <w:proofErr w:type="spellStart"/>
      <w:r>
        <w:t>hápticas</w:t>
      </w:r>
      <w:proofErr w:type="spellEnd"/>
      <w:r>
        <w:t xml:space="preserve"> (táctiles)</w:t>
      </w:r>
    </w:p>
    <w:p w14:paraId="3AFE4A71" w14:textId="77777777" w:rsidR="00037E82" w:rsidRDefault="00037E82" w:rsidP="00037E82">
      <w:pPr>
        <w:pStyle w:val="BodyText"/>
        <w:numPr>
          <w:ilvl w:val="0"/>
          <w:numId w:val="4"/>
        </w:numPr>
      </w:pPr>
      <w:r>
        <w:t>El mejoramiento del monitoreo a través de técnicas de reconstrucción 3D en tiempo real e impulsadas por modelos, el reconocimiento de objetos impulsado por contexto y el pronóstico de trayectorias de movimiento</w:t>
      </w:r>
    </w:p>
    <w:p w14:paraId="487A94F0" w14:textId="77777777" w:rsidR="00037E82" w:rsidRDefault="00037E82" w:rsidP="00037E82">
      <w:pPr>
        <w:pStyle w:val="BodyText"/>
      </w:pPr>
    </w:p>
    <w:p w14:paraId="21B08465" w14:textId="77777777" w:rsidR="00011A61" w:rsidRDefault="00037E82" w:rsidP="00037E82">
      <w:pPr>
        <w:pStyle w:val="BodyText"/>
      </w:pPr>
      <w:r>
        <w:t xml:space="preserve">“No todos los días se presenta un proyecto como éste, enfocado en la seguridad de los trabajadores y en la eficiencia del sitio de trabajo en nuestra industria,” dijo </w:t>
      </w:r>
      <w:proofErr w:type="spellStart"/>
      <w:r>
        <w:t>Dietrich</w:t>
      </w:r>
      <w:proofErr w:type="spellEnd"/>
      <w:r>
        <w:t>. “Hemos aceptado esta colaboración con un gran sentido de responsabilidad y convicción no solamente para Manitowoc, sino también para toda la industria de grúas. Al usar los avances en tecnología y computación, deberíamos ser capaces de realizar avances significativos en el mejoramiento del uso eficiente de las grúas en los sitios de trabajo. Nos sentimos orgullosos de participar en este noble esfuerzo.”</w:t>
      </w:r>
    </w:p>
    <w:p w14:paraId="0BD3DBEE" w14:textId="77777777" w:rsidR="00037E82" w:rsidRDefault="00037E82" w:rsidP="00037E82">
      <w:pPr>
        <w:pStyle w:val="BodyText"/>
      </w:pPr>
      <w:r>
        <w:t xml:space="preserve"> </w:t>
      </w:r>
    </w:p>
    <w:p w14:paraId="59A8E6A4" w14:textId="77777777" w:rsidR="00621FAE" w:rsidRDefault="00621FAE" w:rsidP="00037E82">
      <w:pPr>
        <w:pStyle w:val="BodyText"/>
      </w:pPr>
      <w:r>
        <w:t xml:space="preserve">El proyecto colaborativo se iniciará el 1° de enero de 2016 y se estima que estará terminado para el 31 de diciembre de 2019. </w:t>
      </w:r>
    </w:p>
    <w:p w14:paraId="3FA50FB9" w14:textId="77777777" w:rsidR="00621FAE" w:rsidRDefault="00621FAE" w:rsidP="00037E82">
      <w:pPr>
        <w:pStyle w:val="BodyText"/>
      </w:pPr>
    </w:p>
    <w:p w14:paraId="3A59067F" w14:textId="77777777" w:rsidR="00037E82" w:rsidRDefault="00037E82" w:rsidP="007C01A4">
      <w:pPr>
        <w:tabs>
          <w:tab w:val="left" w:pos="1055"/>
          <w:tab w:val="left" w:pos="4111"/>
          <w:tab w:val="left" w:pos="5812"/>
          <w:tab w:val="left" w:pos="7371"/>
        </w:tabs>
        <w:jc w:val="center"/>
        <w:rPr>
          <w:rFonts w:ascii="Georgia" w:hAnsi="Georgia" w:cs="Georgia"/>
          <w:sz w:val="21"/>
          <w:szCs w:val="21"/>
        </w:rPr>
      </w:pPr>
    </w:p>
    <w:p w14:paraId="045B0B42" w14:textId="77777777" w:rsidR="00A678F4" w:rsidRDefault="00A678F4" w:rsidP="007C01A4">
      <w:pPr>
        <w:tabs>
          <w:tab w:val="left" w:pos="1055"/>
          <w:tab w:val="left" w:pos="4111"/>
          <w:tab w:val="left" w:pos="5812"/>
          <w:tab w:val="left" w:pos="7371"/>
        </w:tabs>
        <w:jc w:val="center"/>
        <w:rPr>
          <w:rFonts w:ascii="Georgia" w:hAnsi="Georgia" w:cs="Georgia"/>
          <w:sz w:val="21"/>
          <w:szCs w:val="21"/>
        </w:rPr>
      </w:pPr>
      <w:r>
        <w:rPr>
          <w:rFonts w:ascii="Georgia" w:hAnsi="Georgia"/>
          <w:sz w:val="21"/>
        </w:rPr>
        <w:t>-FIN-</w:t>
      </w:r>
    </w:p>
    <w:p w14:paraId="33CBA3A4"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26519B0E"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23B61EB6" w14:textId="77777777" w:rsidR="00F42E59" w:rsidRPr="006A69FE" w:rsidRDefault="00F42E59" w:rsidP="00F42E59">
      <w:pPr>
        <w:spacing w:line="276" w:lineRule="auto"/>
        <w:rPr>
          <w:rFonts w:ascii="Verdana" w:hAnsi="Verdana"/>
          <w:b/>
          <w:color w:val="41525C"/>
          <w:sz w:val="18"/>
          <w:szCs w:val="18"/>
        </w:rPr>
      </w:pPr>
      <w:r>
        <w:rPr>
          <w:rFonts w:ascii="Verdana" w:hAnsi="Verdana"/>
          <w:color w:val="ED1C2A"/>
          <w:sz w:val="18"/>
        </w:rPr>
        <w:t xml:space="preserve">CONTACTO </w:t>
      </w:r>
      <w:r>
        <w:tab/>
      </w:r>
      <w:r>
        <w:tab/>
      </w:r>
      <w:r>
        <w:tab/>
      </w:r>
      <w:r>
        <w:tab/>
      </w:r>
      <w:bookmarkStart w:id="0" w:name="_GoBack"/>
      <w:bookmarkEnd w:id="0"/>
    </w:p>
    <w:p w14:paraId="1CC4EF8E" w14:textId="77777777" w:rsidR="00F42E59" w:rsidRPr="006A69FE" w:rsidRDefault="00F42E59" w:rsidP="00F42E59">
      <w:pPr>
        <w:tabs>
          <w:tab w:val="left" w:pos="3969"/>
        </w:tabs>
        <w:spacing w:line="276" w:lineRule="auto"/>
        <w:rPr>
          <w:rFonts w:ascii="Verdana" w:hAnsi="Verdana"/>
          <w:color w:val="41525C"/>
          <w:sz w:val="18"/>
          <w:szCs w:val="18"/>
        </w:rPr>
      </w:pPr>
      <w:r>
        <w:rPr>
          <w:rFonts w:ascii="Verdana" w:hAnsi="Verdana"/>
          <w:b/>
          <w:color w:val="41525C"/>
          <w:sz w:val="18"/>
        </w:rPr>
        <w:t xml:space="preserve">Chris </w:t>
      </w:r>
      <w:proofErr w:type="spellStart"/>
      <w:r>
        <w:rPr>
          <w:rFonts w:ascii="Verdana" w:hAnsi="Verdana"/>
          <w:b/>
          <w:color w:val="41525C"/>
          <w:sz w:val="18"/>
        </w:rPr>
        <w:t>Bratthauar</w:t>
      </w:r>
      <w:proofErr w:type="spellEnd"/>
      <w:r>
        <w:tab/>
      </w:r>
      <w:proofErr w:type="spellStart"/>
      <w:r>
        <w:rPr>
          <w:rFonts w:ascii="Verdana" w:hAnsi="Verdana"/>
          <w:b/>
          <w:color w:val="41525C"/>
          <w:sz w:val="18"/>
        </w:rPr>
        <w:t>Damian</w:t>
      </w:r>
      <w:proofErr w:type="spellEnd"/>
      <w:r>
        <w:rPr>
          <w:rFonts w:ascii="Verdana" w:hAnsi="Verdana"/>
          <w:b/>
          <w:color w:val="41525C"/>
          <w:sz w:val="18"/>
        </w:rPr>
        <w:t xml:space="preserve"> Joseph</w:t>
      </w:r>
    </w:p>
    <w:p w14:paraId="4A26E058" w14:textId="77777777" w:rsidR="00F42E59" w:rsidRPr="00F16E0F" w:rsidRDefault="00F42E59" w:rsidP="00F42E59">
      <w:pPr>
        <w:tabs>
          <w:tab w:val="left" w:pos="3969"/>
        </w:tabs>
        <w:spacing w:line="276" w:lineRule="auto"/>
        <w:rPr>
          <w:rFonts w:ascii="Verdana" w:hAnsi="Verdana"/>
          <w:color w:val="41525C"/>
          <w:sz w:val="18"/>
          <w:szCs w:val="18"/>
        </w:rPr>
      </w:pPr>
      <w:r>
        <w:rPr>
          <w:rFonts w:ascii="Verdana" w:hAnsi="Verdana"/>
          <w:color w:val="41525C"/>
          <w:sz w:val="18"/>
        </w:rPr>
        <w:t>Manitowoc</w:t>
      </w:r>
      <w:r>
        <w:tab/>
      </w:r>
      <w:r>
        <w:rPr>
          <w:rFonts w:ascii="Verdana" w:hAnsi="Verdana"/>
          <w:color w:val="41525C"/>
          <w:sz w:val="18"/>
        </w:rPr>
        <w:t>SE10</w:t>
      </w:r>
    </w:p>
    <w:p w14:paraId="50796DEE" w14:textId="77777777" w:rsidR="00F42E59" w:rsidRPr="000473E7" w:rsidRDefault="00F42E59" w:rsidP="00F42E59">
      <w:pPr>
        <w:tabs>
          <w:tab w:val="left" w:pos="3969"/>
        </w:tabs>
        <w:spacing w:line="276" w:lineRule="auto"/>
        <w:rPr>
          <w:rFonts w:ascii="Verdana" w:hAnsi="Verdana"/>
          <w:color w:val="41525C"/>
          <w:sz w:val="18"/>
          <w:szCs w:val="18"/>
        </w:rPr>
      </w:pPr>
      <w:r>
        <w:rPr>
          <w:rFonts w:ascii="Verdana" w:hAnsi="Verdana"/>
          <w:color w:val="41525C"/>
          <w:sz w:val="18"/>
        </w:rPr>
        <w:t>Tel +1 717 593 5348</w:t>
      </w:r>
      <w:r>
        <w:tab/>
      </w:r>
      <w:r>
        <w:rPr>
          <w:rFonts w:ascii="Verdana" w:hAnsi="Verdana"/>
          <w:color w:val="41525C"/>
          <w:sz w:val="18"/>
        </w:rPr>
        <w:t>Tel +1 312 548 8441</w:t>
      </w:r>
    </w:p>
    <w:p w14:paraId="5D7B14C2" w14:textId="0C3A5F3C" w:rsidR="00F42E59" w:rsidRPr="00A678F4" w:rsidRDefault="00EE75A6" w:rsidP="00F42E59">
      <w:pPr>
        <w:tabs>
          <w:tab w:val="left" w:pos="1055"/>
          <w:tab w:val="left" w:pos="3969"/>
          <w:tab w:val="left" w:pos="6379"/>
          <w:tab w:val="left" w:pos="7371"/>
        </w:tabs>
        <w:spacing w:line="276" w:lineRule="auto"/>
        <w:rPr>
          <w:rFonts w:ascii="Verdana" w:hAnsi="Verdana"/>
          <w:b/>
          <w:color w:val="41525C"/>
          <w:sz w:val="18"/>
          <w:szCs w:val="18"/>
        </w:rPr>
      </w:pPr>
      <w:hyperlink r:id="rId9">
        <w:r w:rsidR="00F36BEE">
          <w:rPr>
            <w:rStyle w:val="Hyperlink"/>
            <w:rFonts w:ascii="Verdana" w:hAnsi="Verdana"/>
            <w:color w:val="41525C"/>
            <w:sz w:val="18"/>
          </w:rPr>
          <w:t>chris.bratthauar@manitowoc.com</w:t>
        </w:r>
      </w:hyperlink>
      <w:r w:rsidR="00F36BEE">
        <w:tab/>
      </w:r>
      <w:hyperlink r:id="rId10">
        <w:r w:rsidR="00A70D18">
          <w:rPr>
            <w:rStyle w:val="Hyperlink"/>
            <w:rFonts w:ascii="Verdana" w:hAnsi="Verdana"/>
            <w:color w:val="41525C"/>
            <w:sz w:val="18"/>
          </w:rPr>
          <w:t>damian.joseph@se10.com</w:t>
        </w:r>
      </w:hyperlink>
    </w:p>
    <w:p w14:paraId="55D83363" w14:textId="77777777" w:rsidR="00053C35" w:rsidRDefault="00053C35" w:rsidP="00FE2E37">
      <w:pPr>
        <w:rPr>
          <w:rFonts w:ascii="Georgia" w:hAnsi="Georgia" w:cs="Georgia"/>
          <w:sz w:val="19"/>
          <w:szCs w:val="19"/>
        </w:rPr>
      </w:pPr>
    </w:p>
    <w:p w14:paraId="62383FCB" w14:textId="77777777" w:rsidR="008E2178" w:rsidRDefault="008E2178" w:rsidP="00FE2E37">
      <w:pPr>
        <w:rPr>
          <w:rFonts w:ascii="Georgia" w:hAnsi="Georgia" w:cs="Georgia"/>
          <w:sz w:val="19"/>
          <w:szCs w:val="19"/>
        </w:rPr>
      </w:pPr>
    </w:p>
    <w:p w14:paraId="22F43EFE" w14:textId="77777777" w:rsidR="008E2178" w:rsidRPr="00C8208E" w:rsidRDefault="008E2178" w:rsidP="008E2178">
      <w:pPr>
        <w:rPr>
          <w:rFonts w:ascii="Georgia" w:hAnsi="Georgia"/>
          <w:sz w:val="19"/>
          <w:szCs w:val="19"/>
        </w:rPr>
      </w:pPr>
      <w:r>
        <w:rPr>
          <w:rFonts w:ascii="Verdana" w:hAnsi="Verdana"/>
          <w:color w:val="ED1C2A"/>
          <w:sz w:val="18"/>
        </w:rPr>
        <w:t>ACERCA DE THE MANITOWOC COMPANY, INC.</w:t>
      </w:r>
      <w:r>
        <w:rPr>
          <w:rFonts w:ascii="Verdana" w:hAnsi="Verdana"/>
          <w:sz w:val="18"/>
        </w:rPr>
        <w:t xml:space="preserve"> </w:t>
      </w:r>
      <w:r>
        <w:rPr>
          <w:rFonts w:ascii="Verdana" w:hAnsi="Verdana"/>
          <w:sz w:val="18"/>
          <w:szCs w:val="18"/>
        </w:rPr>
        <w:br/>
      </w:r>
      <w:r>
        <w:rPr>
          <w:rFonts w:ascii="Georgia" w:hAnsi="Georgia"/>
          <w:color w:val="41525C"/>
          <w:sz w:val="19"/>
        </w:rPr>
        <w:t xml:space="preserve">Fundada en 1902, </w:t>
      </w:r>
      <w:proofErr w:type="spellStart"/>
      <w:r>
        <w:rPr>
          <w:rFonts w:ascii="Georgia" w:hAnsi="Georgia"/>
          <w:color w:val="41525C"/>
          <w:sz w:val="19"/>
        </w:rPr>
        <w:t>The</w:t>
      </w:r>
      <w:proofErr w:type="spellEnd"/>
      <w:r>
        <w:rPr>
          <w:rFonts w:ascii="Georgia" w:hAnsi="Georgia"/>
          <w:color w:val="41525C"/>
          <w:sz w:val="19"/>
        </w:rPr>
        <w:t xml:space="preserve"> Manitowoc Company, Inc. es un fabricante </w:t>
      </w:r>
      <w:proofErr w:type="spellStart"/>
      <w:r>
        <w:rPr>
          <w:rFonts w:ascii="Georgia" w:hAnsi="Georgia"/>
          <w:color w:val="41525C"/>
          <w:sz w:val="19"/>
        </w:rPr>
        <w:t>multiindustrial</w:t>
      </w:r>
      <w:proofErr w:type="spellEnd"/>
      <w:r>
        <w:rPr>
          <w:rFonts w:ascii="Georgia" w:hAnsi="Georgia"/>
          <w:color w:val="41525C"/>
          <w:sz w:val="19"/>
        </w:rPr>
        <w:t xml:space="preserve"> de medios de producción con más de 92 instalaciones de fabricación, distribución y servicio en 25 países.  La empresa es reconocida a nivel mundial como uno de los principales innovadores y proveedores de grúas de oruga, grúas torre y grúas móviles para la industria de la construcción pesada.  Manitowoc es también uno de los principales innovadores y fabricantes mundiales de equipos para el sector alimenticio comercial, con 24 marcas pautadoras del mercado de equipos orientados a la refrigeración y cocina comercial.  Además, los dos segmentos son complementados por una serie de servicios de apoyo al producto a la vanguardia de la industria.  En el 2014, los ingresos de Manitowoc alcanzaron los US$3900 millones, con aproximadamente la mitad de ese monto generado afuera de los Estados Unidos.</w:t>
      </w:r>
    </w:p>
    <w:p w14:paraId="0F214D80" w14:textId="77777777" w:rsidR="008E2178" w:rsidRDefault="008E2178" w:rsidP="008E2178">
      <w:pPr>
        <w:rPr>
          <w:rFonts w:ascii="Georgia" w:hAnsi="Georgia"/>
          <w:color w:val="41525C"/>
          <w:sz w:val="19"/>
          <w:szCs w:val="19"/>
        </w:rPr>
      </w:pPr>
    </w:p>
    <w:p w14:paraId="0BA6D5F6" w14:textId="77777777" w:rsidR="004D68D1" w:rsidRPr="00727B58" w:rsidRDefault="004D68D1" w:rsidP="008E2178">
      <w:pPr>
        <w:rPr>
          <w:rFonts w:ascii="Georgia" w:hAnsi="Georgia"/>
          <w:color w:val="41525C"/>
          <w:sz w:val="19"/>
          <w:szCs w:val="19"/>
        </w:rPr>
      </w:pPr>
    </w:p>
    <w:p w14:paraId="1A6AE329" w14:textId="77777777" w:rsidR="008E2178" w:rsidRDefault="008E2178" w:rsidP="00FE2E37">
      <w:pPr>
        <w:rPr>
          <w:rFonts w:ascii="Georgia" w:hAnsi="Georgia"/>
          <w:color w:val="ED1C2A"/>
          <w:sz w:val="19"/>
        </w:rPr>
      </w:pPr>
    </w:p>
    <w:p w14:paraId="1199567E" w14:textId="77777777" w:rsidR="00A678F4" w:rsidRPr="009222C2" w:rsidRDefault="00A678F4" w:rsidP="00FE2E37">
      <w:pPr>
        <w:rPr>
          <w:rFonts w:ascii="Georgia" w:hAnsi="Georgia"/>
          <w:sz w:val="19"/>
          <w:szCs w:val="19"/>
        </w:rPr>
      </w:pPr>
      <w:r>
        <w:rPr>
          <w:rFonts w:ascii="Georgia" w:hAnsi="Georgia"/>
          <w:color w:val="ED1C2A"/>
          <w:sz w:val="19"/>
        </w:rPr>
        <w:t>MANITOWOC CRANES</w:t>
      </w:r>
    </w:p>
    <w:p w14:paraId="4297D4E6" w14:textId="77777777" w:rsidR="00A678F4" w:rsidRPr="009222C2" w:rsidRDefault="00A678F4" w:rsidP="00FE2E37">
      <w:pPr>
        <w:rPr>
          <w:rFonts w:ascii="Georgia" w:hAnsi="Georgia"/>
          <w:sz w:val="19"/>
          <w:szCs w:val="19"/>
        </w:rPr>
      </w:pPr>
      <w:r>
        <w:rPr>
          <w:rFonts w:ascii="Georgia" w:hAnsi="Georgia"/>
          <w:color w:val="41525C"/>
          <w:sz w:val="19"/>
        </w:rPr>
        <w:t>2401 South 30</w:t>
      </w:r>
      <w:r>
        <w:rPr>
          <w:rFonts w:ascii="Georgia" w:hAnsi="Georgia"/>
          <w:color w:val="41525C"/>
          <w:sz w:val="19"/>
          <w:vertAlign w:val="superscript"/>
        </w:rPr>
        <w:t>th</w:t>
      </w:r>
      <w:r>
        <w:rPr>
          <w:rFonts w:ascii="Georgia" w:hAnsi="Georgia"/>
          <w:color w:val="41525C"/>
          <w:sz w:val="19"/>
        </w:rPr>
        <w:t xml:space="preserve"> Street - PO Box 70</w:t>
      </w:r>
      <w:r>
        <w:rPr>
          <w:rFonts w:ascii="Georgia" w:hAnsi="Georgia"/>
          <w:sz w:val="19"/>
        </w:rPr>
        <w:t xml:space="preserve"> - </w:t>
      </w:r>
      <w:r>
        <w:rPr>
          <w:rFonts w:ascii="Georgia" w:hAnsi="Georgia"/>
          <w:color w:val="41525C"/>
          <w:sz w:val="19"/>
        </w:rPr>
        <w:t>Manitowoc, WI 54221-0070 EE.UU.</w:t>
      </w:r>
    </w:p>
    <w:p w14:paraId="55CF4D13" w14:textId="77777777" w:rsidR="00A678F4" w:rsidRPr="009222C2" w:rsidRDefault="00A678F4" w:rsidP="00FE2E37">
      <w:pPr>
        <w:rPr>
          <w:rFonts w:ascii="Georgia" w:hAnsi="Georgia"/>
          <w:sz w:val="19"/>
          <w:szCs w:val="19"/>
        </w:rPr>
      </w:pPr>
      <w:r>
        <w:rPr>
          <w:rFonts w:ascii="Georgia" w:hAnsi="Georgia"/>
          <w:color w:val="41525C"/>
          <w:sz w:val="19"/>
        </w:rPr>
        <w:t>Tel +1 920 684 6621</w:t>
      </w:r>
    </w:p>
    <w:p w14:paraId="0CCCC3B9" w14:textId="77777777" w:rsidR="00587442" w:rsidRPr="009222C2" w:rsidRDefault="00EE75A6" w:rsidP="00FE2E37">
      <w:pPr>
        <w:rPr>
          <w:rStyle w:val="Hyperlink"/>
          <w:rFonts w:ascii="Georgia" w:hAnsi="Georgia"/>
          <w:b/>
          <w:color w:val="41525C"/>
          <w:sz w:val="19"/>
          <w:szCs w:val="19"/>
        </w:rPr>
      </w:pPr>
      <w:hyperlink r:id="rId11">
        <w:r w:rsidR="00F36BEE">
          <w:rPr>
            <w:rStyle w:val="Hyperlink"/>
            <w:rFonts w:ascii="Georgia" w:hAnsi="Georgia"/>
            <w:b/>
            <w:sz w:val="19"/>
          </w:rPr>
          <w:t>www.manitowoccranes.com</w:t>
        </w:r>
      </w:hyperlink>
      <w:r w:rsidR="00F36BEE">
        <w:softHyphen/>
      </w:r>
    </w:p>
    <w:p w14:paraId="267D4050" w14:textId="77777777" w:rsidR="00B10BD8" w:rsidRDefault="00B10BD8">
      <w:pPr>
        <w:rPr>
          <w:sz w:val="18"/>
          <w:szCs w:val="18"/>
        </w:rPr>
      </w:pPr>
    </w:p>
    <w:sectPr w:rsidR="00B10BD8"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833C2" w14:textId="77777777" w:rsidR="00EE75A6" w:rsidRDefault="00EE75A6">
      <w:r>
        <w:separator/>
      </w:r>
    </w:p>
  </w:endnote>
  <w:endnote w:type="continuationSeparator" w:id="0">
    <w:p w14:paraId="4066907A" w14:textId="77777777" w:rsidR="00EE75A6" w:rsidRDefault="00EE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3757C" w14:textId="77777777" w:rsidR="000C1D79" w:rsidRDefault="000C1D79" w:rsidP="00B631D6">
    <w:pPr>
      <w:pStyle w:val="Footer"/>
    </w:pPr>
    <w:r>
      <w:rPr>
        <w:noProof/>
        <w:lang w:val="en-US" w:eastAsia="en-US" w:bidi="ar-SA"/>
      </w:rPr>
      <w:drawing>
        <wp:anchor distT="0" distB="0" distL="114300" distR="114300" simplePos="0" relativeHeight="251656704" behindDoc="0" locked="1" layoutInCell="1" allowOverlap="1" wp14:anchorId="7C7B5B5E" wp14:editId="236D129F">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B4DEC" w14:textId="77777777" w:rsidR="000C1D79" w:rsidRDefault="000C1D79">
    <w:pPr>
      <w:pStyle w:val="Footer"/>
    </w:pPr>
    <w:r>
      <w:rPr>
        <w:noProof/>
        <w:lang w:val="en-US" w:eastAsia="en-US" w:bidi="ar-SA"/>
      </w:rPr>
      <w:drawing>
        <wp:anchor distT="0" distB="0" distL="114300" distR="114300" simplePos="0" relativeHeight="251657728" behindDoc="0" locked="1" layoutInCell="1" allowOverlap="1" wp14:anchorId="2A701FC6" wp14:editId="2A7FC9BF">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0EE2D" w14:textId="77777777" w:rsidR="00EE75A6" w:rsidRDefault="00EE75A6">
      <w:r>
        <w:separator/>
      </w:r>
    </w:p>
  </w:footnote>
  <w:footnote w:type="continuationSeparator" w:id="0">
    <w:p w14:paraId="7654226B" w14:textId="77777777" w:rsidR="00EE75A6" w:rsidRDefault="00EE75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43313" w14:textId="77777777" w:rsidR="000C1D79" w:rsidRPr="00164A29" w:rsidRDefault="000C1D79" w:rsidP="00B631D6">
    <w:pPr>
      <w:tabs>
        <w:tab w:val="left" w:pos="6096"/>
      </w:tabs>
      <w:spacing w:line="276" w:lineRule="auto"/>
      <w:jc w:val="right"/>
      <w:rPr>
        <w:rFonts w:ascii="Verdana" w:hAnsi="Verdana"/>
        <w:b/>
        <w:color w:val="41525C"/>
        <w:sz w:val="16"/>
        <w:szCs w:val="16"/>
      </w:rPr>
    </w:pPr>
  </w:p>
  <w:p w14:paraId="26182AFB" w14:textId="77777777" w:rsidR="000C1D79" w:rsidRPr="00164A29" w:rsidRDefault="000C1D79"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Manitowoc se une a un proyecto para mejorar la seguridad en el sitio de trabajo</w:t>
    </w:r>
  </w:p>
  <w:p w14:paraId="0835B92D" w14:textId="77777777" w:rsidR="000C1D79" w:rsidRPr="00164A29" w:rsidRDefault="006D1B87" w:rsidP="00163032">
    <w:pPr>
      <w:spacing w:line="276" w:lineRule="auto"/>
      <w:rPr>
        <w:rFonts w:ascii="Verdana" w:hAnsi="Verdana"/>
        <w:color w:val="ED1C2A"/>
        <w:sz w:val="18"/>
        <w:szCs w:val="18"/>
      </w:rPr>
    </w:pPr>
    <w:r>
      <w:rPr>
        <w:rFonts w:ascii="Verdana" w:hAnsi="Verdana"/>
        <w:color w:val="41525C"/>
        <w:sz w:val="18"/>
      </w:rPr>
      <w:t>20</w:t>
    </w:r>
    <w:r w:rsidR="000C1D79">
      <w:rPr>
        <w:rFonts w:ascii="Verdana" w:hAnsi="Verdana"/>
        <w:color w:val="41525C"/>
        <w:sz w:val="18"/>
      </w:rPr>
      <w:t xml:space="preserve"> de noviembre de 2015</w:t>
    </w:r>
  </w:p>
  <w:p w14:paraId="100DAC99" w14:textId="77777777" w:rsidR="000C1D79" w:rsidRPr="003E31C0" w:rsidRDefault="000C1D79" w:rsidP="00163032">
    <w:pPr>
      <w:spacing w:line="276" w:lineRule="auto"/>
      <w:rPr>
        <w:rFonts w:ascii="Verdana" w:hAnsi="Verdana"/>
        <w:sz w:val="16"/>
        <w:szCs w:val="16"/>
      </w:rPr>
    </w:pPr>
  </w:p>
  <w:p w14:paraId="77A3145D" w14:textId="77777777" w:rsidR="000C1D79" w:rsidRDefault="000C1D7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FED341B"/>
    <w:multiLevelType w:val="hybridMultilevel"/>
    <w:tmpl w:val="23060D4E"/>
    <w:lvl w:ilvl="0" w:tplc="8A8A38DE">
      <w:start w:val="30"/>
      <w:numFmt w:val="bullet"/>
      <w:lvlText w:val="-"/>
      <w:lvlJc w:val="left"/>
      <w:pPr>
        <w:ind w:left="720" w:hanging="360"/>
      </w:pPr>
      <w:rPr>
        <w:rFonts w:ascii="Georgia" w:eastAsia="Batang"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654A"/>
    <w:rsid w:val="00007FF2"/>
    <w:rsid w:val="00010566"/>
    <w:rsid w:val="00011A61"/>
    <w:rsid w:val="00011DF6"/>
    <w:rsid w:val="000131C2"/>
    <w:rsid w:val="000149AE"/>
    <w:rsid w:val="000172C9"/>
    <w:rsid w:val="00022E8A"/>
    <w:rsid w:val="0002384A"/>
    <w:rsid w:val="000306B2"/>
    <w:rsid w:val="00030BEE"/>
    <w:rsid w:val="00033A4B"/>
    <w:rsid w:val="00034578"/>
    <w:rsid w:val="00035822"/>
    <w:rsid w:val="000376CF"/>
    <w:rsid w:val="00037E82"/>
    <w:rsid w:val="00042F47"/>
    <w:rsid w:val="00046012"/>
    <w:rsid w:val="000505E9"/>
    <w:rsid w:val="0005150F"/>
    <w:rsid w:val="000515B0"/>
    <w:rsid w:val="00051CCE"/>
    <w:rsid w:val="00052603"/>
    <w:rsid w:val="000527DE"/>
    <w:rsid w:val="00053C35"/>
    <w:rsid w:val="00062831"/>
    <w:rsid w:val="000650CC"/>
    <w:rsid w:val="00065A26"/>
    <w:rsid w:val="00070802"/>
    <w:rsid w:val="0007116F"/>
    <w:rsid w:val="00071EEB"/>
    <w:rsid w:val="000725FB"/>
    <w:rsid w:val="00075EDE"/>
    <w:rsid w:val="00080693"/>
    <w:rsid w:val="0008353F"/>
    <w:rsid w:val="00083F23"/>
    <w:rsid w:val="000843C9"/>
    <w:rsid w:val="00085502"/>
    <w:rsid w:val="00085F09"/>
    <w:rsid w:val="000861AD"/>
    <w:rsid w:val="000869EE"/>
    <w:rsid w:val="00090736"/>
    <w:rsid w:val="000914EC"/>
    <w:rsid w:val="00092F93"/>
    <w:rsid w:val="00094719"/>
    <w:rsid w:val="000A3B1D"/>
    <w:rsid w:val="000A4C62"/>
    <w:rsid w:val="000A573D"/>
    <w:rsid w:val="000A75DA"/>
    <w:rsid w:val="000B0801"/>
    <w:rsid w:val="000B168F"/>
    <w:rsid w:val="000B374E"/>
    <w:rsid w:val="000B4AA8"/>
    <w:rsid w:val="000B4D86"/>
    <w:rsid w:val="000C0256"/>
    <w:rsid w:val="000C136C"/>
    <w:rsid w:val="000C1D79"/>
    <w:rsid w:val="000C371D"/>
    <w:rsid w:val="000C4051"/>
    <w:rsid w:val="000C672F"/>
    <w:rsid w:val="000C7CE9"/>
    <w:rsid w:val="000D12D6"/>
    <w:rsid w:val="000D2D1C"/>
    <w:rsid w:val="000D5C73"/>
    <w:rsid w:val="000D7310"/>
    <w:rsid w:val="000E030F"/>
    <w:rsid w:val="000E0422"/>
    <w:rsid w:val="000E1612"/>
    <w:rsid w:val="000E16E8"/>
    <w:rsid w:val="000E25FD"/>
    <w:rsid w:val="000E44DA"/>
    <w:rsid w:val="000E5C6D"/>
    <w:rsid w:val="000E7485"/>
    <w:rsid w:val="000F29AF"/>
    <w:rsid w:val="000F5526"/>
    <w:rsid w:val="000F5D22"/>
    <w:rsid w:val="00103462"/>
    <w:rsid w:val="001053EA"/>
    <w:rsid w:val="00106772"/>
    <w:rsid w:val="001112E6"/>
    <w:rsid w:val="00114C12"/>
    <w:rsid w:val="001222FA"/>
    <w:rsid w:val="00122A15"/>
    <w:rsid w:val="001258F1"/>
    <w:rsid w:val="00127FF4"/>
    <w:rsid w:val="00133817"/>
    <w:rsid w:val="00134306"/>
    <w:rsid w:val="00137100"/>
    <w:rsid w:val="00141124"/>
    <w:rsid w:val="00141C80"/>
    <w:rsid w:val="00141E76"/>
    <w:rsid w:val="00146490"/>
    <w:rsid w:val="001477E6"/>
    <w:rsid w:val="00150CEC"/>
    <w:rsid w:val="00151D19"/>
    <w:rsid w:val="00151EA8"/>
    <w:rsid w:val="0015590E"/>
    <w:rsid w:val="00155AE5"/>
    <w:rsid w:val="00162B69"/>
    <w:rsid w:val="00163032"/>
    <w:rsid w:val="00163A41"/>
    <w:rsid w:val="00164180"/>
    <w:rsid w:val="00164A29"/>
    <w:rsid w:val="00167918"/>
    <w:rsid w:val="00171709"/>
    <w:rsid w:val="00171A16"/>
    <w:rsid w:val="00172238"/>
    <w:rsid w:val="0017282D"/>
    <w:rsid w:val="00172CBC"/>
    <w:rsid w:val="00175A12"/>
    <w:rsid w:val="00176089"/>
    <w:rsid w:val="001768CF"/>
    <w:rsid w:val="00181F48"/>
    <w:rsid w:val="00182A78"/>
    <w:rsid w:val="00183989"/>
    <w:rsid w:val="0018409C"/>
    <w:rsid w:val="0018423A"/>
    <w:rsid w:val="001854F3"/>
    <w:rsid w:val="00186D99"/>
    <w:rsid w:val="00187083"/>
    <w:rsid w:val="001870F8"/>
    <w:rsid w:val="001873D7"/>
    <w:rsid w:val="0019066A"/>
    <w:rsid w:val="00195264"/>
    <w:rsid w:val="00195612"/>
    <w:rsid w:val="001A0203"/>
    <w:rsid w:val="001A61C4"/>
    <w:rsid w:val="001A6571"/>
    <w:rsid w:val="001A6921"/>
    <w:rsid w:val="001B2EC3"/>
    <w:rsid w:val="001B54D3"/>
    <w:rsid w:val="001B6BF1"/>
    <w:rsid w:val="001C0797"/>
    <w:rsid w:val="001C1EAE"/>
    <w:rsid w:val="001C270A"/>
    <w:rsid w:val="001C2A72"/>
    <w:rsid w:val="001C3608"/>
    <w:rsid w:val="001C5CEF"/>
    <w:rsid w:val="001C6DCC"/>
    <w:rsid w:val="001D016F"/>
    <w:rsid w:val="001D5B76"/>
    <w:rsid w:val="001D7FC6"/>
    <w:rsid w:val="001E23EF"/>
    <w:rsid w:val="001E29A2"/>
    <w:rsid w:val="001E68FA"/>
    <w:rsid w:val="001F0832"/>
    <w:rsid w:val="001F2A82"/>
    <w:rsid w:val="001F3CEB"/>
    <w:rsid w:val="001F452D"/>
    <w:rsid w:val="001F544B"/>
    <w:rsid w:val="00201646"/>
    <w:rsid w:val="0020233A"/>
    <w:rsid w:val="0020292B"/>
    <w:rsid w:val="00205E49"/>
    <w:rsid w:val="0020739F"/>
    <w:rsid w:val="0022144C"/>
    <w:rsid w:val="00222A4F"/>
    <w:rsid w:val="002235B3"/>
    <w:rsid w:val="0022453C"/>
    <w:rsid w:val="002252D3"/>
    <w:rsid w:val="0022587B"/>
    <w:rsid w:val="00231E36"/>
    <w:rsid w:val="00231F98"/>
    <w:rsid w:val="002328CE"/>
    <w:rsid w:val="0023584F"/>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2E"/>
    <w:rsid w:val="0029799F"/>
    <w:rsid w:val="002A0FA7"/>
    <w:rsid w:val="002A57B3"/>
    <w:rsid w:val="002A6CBE"/>
    <w:rsid w:val="002A730A"/>
    <w:rsid w:val="002B06E4"/>
    <w:rsid w:val="002B2EA0"/>
    <w:rsid w:val="002B3405"/>
    <w:rsid w:val="002B36D3"/>
    <w:rsid w:val="002B661D"/>
    <w:rsid w:val="002B7BAC"/>
    <w:rsid w:val="002C13C5"/>
    <w:rsid w:val="002C1B6C"/>
    <w:rsid w:val="002C3754"/>
    <w:rsid w:val="002C4C77"/>
    <w:rsid w:val="002D1C44"/>
    <w:rsid w:val="002D2BD6"/>
    <w:rsid w:val="002D44CB"/>
    <w:rsid w:val="002E13EE"/>
    <w:rsid w:val="002E2756"/>
    <w:rsid w:val="002E41F1"/>
    <w:rsid w:val="002E48EC"/>
    <w:rsid w:val="002E61D0"/>
    <w:rsid w:val="002E793B"/>
    <w:rsid w:val="00300602"/>
    <w:rsid w:val="003026C4"/>
    <w:rsid w:val="0030349B"/>
    <w:rsid w:val="00303BD6"/>
    <w:rsid w:val="003041A9"/>
    <w:rsid w:val="0030501A"/>
    <w:rsid w:val="003077A6"/>
    <w:rsid w:val="003077F1"/>
    <w:rsid w:val="00310228"/>
    <w:rsid w:val="00317755"/>
    <w:rsid w:val="003230B9"/>
    <w:rsid w:val="003313F5"/>
    <w:rsid w:val="00331D32"/>
    <w:rsid w:val="00337CB8"/>
    <w:rsid w:val="00340800"/>
    <w:rsid w:val="00341A80"/>
    <w:rsid w:val="003421C9"/>
    <w:rsid w:val="00342624"/>
    <w:rsid w:val="00343FEA"/>
    <w:rsid w:val="00344A3C"/>
    <w:rsid w:val="00345384"/>
    <w:rsid w:val="00351AF9"/>
    <w:rsid w:val="00352320"/>
    <w:rsid w:val="00352A80"/>
    <w:rsid w:val="00352C5F"/>
    <w:rsid w:val="003541F0"/>
    <w:rsid w:val="0035580C"/>
    <w:rsid w:val="00356804"/>
    <w:rsid w:val="00356C4F"/>
    <w:rsid w:val="003573ED"/>
    <w:rsid w:val="00363EDD"/>
    <w:rsid w:val="0036530E"/>
    <w:rsid w:val="003657A3"/>
    <w:rsid w:val="00373DC1"/>
    <w:rsid w:val="0038058D"/>
    <w:rsid w:val="00382D56"/>
    <w:rsid w:val="00386623"/>
    <w:rsid w:val="00386812"/>
    <w:rsid w:val="0038729D"/>
    <w:rsid w:val="00387943"/>
    <w:rsid w:val="00391744"/>
    <w:rsid w:val="00393C8F"/>
    <w:rsid w:val="00396985"/>
    <w:rsid w:val="003A1609"/>
    <w:rsid w:val="003A1CDB"/>
    <w:rsid w:val="003A1EB0"/>
    <w:rsid w:val="003A469F"/>
    <w:rsid w:val="003A7E95"/>
    <w:rsid w:val="003A7F10"/>
    <w:rsid w:val="003B20DE"/>
    <w:rsid w:val="003B31F9"/>
    <w:rsid w:val="003B5D58"/>
    <w:rsid w:val="003B6067"/>
    <w:rsid w:val="003B63D0"/>
    <w:rsid w:val="003B6CE8"/>
    <w:rsid w:val="003C1AA2"/>
    <w:rsid w:val="003C1DDA"/>
    <w:rsid w:val="003C2EB4"/>
    <w:rsid w:val="003C3295"/>
    <w:rsid w:val="003C3B07"/>
    <w:rsid w:val="003C4A2A"/>
    <w:rsid w:val="003C5AB2"/>
    <w:rsid w:val="003C6629"/>
    <w:rsid w:val="003C6A95"/>
    <w:rsid w:val="003D2A22"/>
    <w:rsid w:val="003D7129"/>
    <w:rsid w:val="003E31C0"/>
    <w:rsid w:val="003E702D"/>
    <w:rsid w:val="003F46E7"/>
    <w:rsid w:val="003F4E60"/>
    <w:rsid w:val="0040002D"/>
    <w:rsid w:val="00401096"/>
    <w:rsid w:val="004050E4"/>
    <w:rsid w:val="00405197"/>
    <w:rsid w:val="0040560B"/>
    <w:rsid w:val="0040727E"/>
    <w:rsid w:val="00411DA0"/>
    <w:rsid w:val="004138BE"/>
    <w:rsid w:val="00414689"/>
    <w:rsid w:val="00414CF6"/>
    <w:rsid w:val="004200E9"/>
    <w:rsid w:val="00421B87"/>
    <w:rsid w:val="00421C16"/>
    <w:rsid w:val="00421EF5"/>
    <w:rsid w:val="00422497"/>
    <w:rsid w:val="00422FCF"/>
    <w:rsid w:val="00425D28"/>
    <w:rsid w:val="00426B72"/>
    <w:rsid w:val="004337D9"/>
    <w:rsid w:val="00435CF7"/>
    <w:rsid w:val="00441B7D"/>
    <w:rsid w:val="0044404F"/>
    <w:rsid w:val="004442D3"/>
    <w:rsid w:val="00454463"/>
    <w:rsid w:val="0045658A"/>
    <w:rsid w:val="004578B3"/>
    <w:rsid w:val="004616B1"/>
    <w:rsid w:val="00461F06"/>
    <w:rsid w:val="004625E6"/>
    <w:rsid w:val="00464C2E"/>
    <w:rsid w:val="00465B43"/>
    <w:rsid w:val="004664E0"/>
    <w:rsid w:val="004678A2"/>
    <w:rsid w:val="004741EF"/>
    <w:rsid w:val="00474F44"/>
    <w:rsid w:val="004769DB"/>
    <w:rsid w:val="00482621"/>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B7A8A"/>
    <w:rsid w:val="004C04FE"/>
    <w:rsid w:val="004C09CA"/>
    <w:rsid w:val="004C0F9F"/>
    <w:rsid w:val="004C12E5"/>
    <w:rsid w:val="004C18A1"/>
    <w:rsid w:val="004C19E9"/>
    <w:rsid w:val="004C202C"/>
    <w:rsid w:val="004C5AAF"/>
    <w:rsid w:val="004D25F6"/>
    <w:rsid w:val="004D3C82"/>
    <w:rsid w:val="004D43B9"/>
    <w:rsid w:val="004D486D"/>
    <w:rsid w:val="004D6751"/>
    <w:rsid w:val="004D68D1"/>
    <w:rsid w:val="004E3245"/>
    <w:rsid w:val="004E652E"/>
    <w:rsid w:val="004F304C"/>
    <w:rsid w:val="004F4A36"/>
    <w:rsid w:val="004F4D30"/>
    <w:rsid w:val="00502609"/>
    <w:rsid w:val="00506C1D"/>
    <w:rsid w:val="00511EAA"/>
    <w:rsid w:val="005127AF"/>
    <w:rsid w:val="00512975"/>
    <w:rsid w:val="00512F24"/>
    <w:rsid w:val="005158D6"/>
    <w:rsid w:val="00517806"/>
    <w:rsid w:val="00521DEA"/>
    <w:rsid w:val="00523DB2"/>
    <w:rsid w:val="00523E0B"/>
    <w:rsid w:val="0052572C"/>
    <w:rsid w:val="00525E57"/>
    <w:rsid w:val="00531765"/>
    <w:rsid w:val="00531B44"/>
    <w:rsid w:val="00533011"/>
    <w:rsid w:val="00533601"/>
    <w:rsid w:val="00533935"/>
    <w:rsid w:val="005404E5"/>
    <w:rsid w:val="00542446"/>
    <w:rsid w:val="00544B27"/>
    <w:rsid w:val="00544E83"/>
    <w:rsid w:val="00545ED3"/>
    <w:rsid w:val="00551D36"/>
    <w:rsid w:val="005520BF"/>
    <w:rsid w:val="00553749"/>
    <w:rsid w:val="005567E5"/>
    <w:rsid w:val="00557D22"/>
    <w:rsid w:val="00557E33"/>
    <w:rsid w:val="00563E6C"/>
    <w:rsid w:val="005655CC"/>
    <w:rsid w:val="0056789C"/>
    <w:rsid w:val="00571B3F"/>
    <w:rsid w:val="00583F66"/>
    <w:rsid w:val="00587442"/>
    <w:rsid w:val="0058771D"/>
    <w:rsid w:val="00590F0C"/>
    <w:rsid w:val="00593221"/>
    <w:rsid w:val="00594576"/>
    <w:rsid w:val="0059490C"/>
    <w:rsid w:val="0059736A"/>
    <w:rsid w:val="00597423"/>
    <w:rsid w:val="00597D82"/>
    <w:rsid w:val="005A31DE"/>
    <w:rsid w:val="005A55B5"/>
    <w:rsid w:val="005B61A5"/>
    <w:rsid w:val="005B6978"/>
    <w:rsid w:val="005B7A27"/>
    <w:rsid w:val="005C158D"/>
    <w:rsid w:val="005C17B6"/>
    <w:rsid w:val="005C4348"/>
    <w:rsid w:val="005C5265"/>
    <w:rsid w:val="005C6A7F"/>
    <w:rsid w:val="005D03F2"/>
    <w:rsid w:val="005D26BF"/>
    <w:rsid w:val="005D34E7"/>
    <w:rsid w:val="005D3D0D"/>
    <w:rsid w:val="005D49EE"/>
    <w:rsid w:val="005E160F"/>
    <w:rsid w:val="005E25D0"/>
    <w:rsid w:val="005E42C1"/>
    <w:rsid w:val="005E66DF"/>
    <w:rsid w:val="005F143E"/>
    <w:rsid w:val="005F2082"/>
    <w:rsid w:val="005F4ED9"/>
    <w:rsid w:val="005F541E"/>
    <w:rsid w:val="005F69D2"/>
    <w:rsid w:val="005F7204"/>
    <w:rsid w:val="005F777B"/>
    <w:rsid w:val="005F7F83"/>
    <w:rsid w:val="006020EF"/>
    <w:rsid w:val="00602CA2"/>
    <w:rsid w:val="00610C89"/>
    <w:rsid w:val="00611E5F"/>
    <w:rsid w:val="00613C4F"/>
    <w:rsid w:val="006145DA"/>
    <w:rsid w:val="00615194"/>
    <w:rsid w:val="00616F02"/>
    <w:rsid w:val="00621648"/>
    <w:rsid w:val="00621FAE"/>
    <w:rsid w:val="00622D29"/>
    <w:rsid w:val="006242AB"/>
    <w:rsid w:val="006249C6"/>
    <w:rsid w:val="00624C5F"/>
    <w:rsid w:val="00626BE7"/>
    <w:rsid w:val="00630341"/>
    <w:rsid w:val="0063480E"/>
    <w:rsid w:val="0064562A"/>
    <w:rsid w:val="0064682A"/>
    <w:rsid w:val="0064796C"/>
    <w:rsid w:val="00650834"/>
    <w:rsid w:val="00651B01"/>
    <w:rsid w:val="0065569C"/>
    <w:rsid w:val="00655A52"/>
    <w:rsid w:val="00655BB8"/>
    <w:rsid w:val="006560C5"/>
    <w:rsid w:val="006577DE"/>
    <w:rsid w:val="00662B6F"/>
    <w:rsid w:val="00664515"/>
    <w:rsid w:val="00664A44"/>
    <w:rsid w:val="00672362"/>
    <w:rsid w:val="0067290F"/>
    <w:rsid w:val="00672CCD"/>
    <w:rsid w:val="00673FBD"/>
    <w:rsid w:val="006740DB"/>
    <w:rsid w:val="00674F91"/>
    <w:rsid w:val="00675256"/>
    <w:rsid w:val="00676102"/>
    <w:rsid w:val="006762BE"/>
    <w:rsid w:val="00680677"/>
    <w:rsid w:val="00684DC4"/>
    <w:rsid w:val="0068525D"/>
    <w:rsid w:val="00685D48"/>
    <w:rsid w:val="006865DD"/>
    <w:rsid w:val="0068709C"/>
    <w:rsid w:val="00687EE0"/>
    <w:rsid w:val="0069280C"/>
    <w:rsid w:val="00693066"/>
    <w:rsid w:val="006937AE"/>
    <w:rsid w:val="00695442"/>
    <w:rsid w:val="0069775C"/>
    <w:rsid w:val="006A065C"/>
    <w:rsid w:val="006A0C64"/>
    <w:rsid w:val="006A1B0F"/>
    <w:rsid w:val="006A34A2"/>
    <w:rsid w:val="006A41FB"/>
    <w:rsid w:val="006A62EF"/>
    <w:rsid w:val="006A62F6"/>
    <w:rsid w:val="006A6FB8"/>
    <w:rsid w:val="006A75A8"/>
    <w:rsid w:val="006A7C0E"/>
    <w:rsid w:val="006B026F"/>
    <w:rsid w:val="006B42DA"/>
    <w:rsid w:val="006B4403"/>
    <w:rsid w:val="006B5FDE"/>
    <w:rsid w:val="006C0A89"/>
    <w:rsid w:val="006C1643"/>
    <w:rsid w:val="006C1D81"/>
    <w:rsid w:val="006C387F"/>
    <w:rsid w:val="006C78FA"/>
    <w:rsid w:val="006D1B87"/>
    <w:rsid w:val="006E0EBB"/>
    <w:rsid w:val="006E171C"/>
    <w:rsid w:val="006E26BE"/>
    <w:rsid w:val="006E63F6"/>
    <w:rsid w:val="006F275B"/>
    <w:rsid w:val="006F4D1D"/>
    <w:rsid w:val="006F6F14"/>
    <w:rsid w:val="007001DA"/>
    <w:rsid w:val="0070354D"/>
    <w:rsid w:val="00703A67"/>
    <w:rsid w:val="00706E74"/>
    <w:rsid w:val="00707EF8"/>
    <w:rsid w:val="0071309E"/>
    <w:rsid w:val="007170BE"/>
    <w:rsid w:val="00720BEB"/>
    <w:rsid w:val="007215E7"/>
    <w:rsid w:val="00723AB3"/>
    <w:rsid w:val="0072560B"/>
    <w:rsid w:val="00727405"/>
    <w:rsid w:val="007278F7"/>
    <w:rsid w:val="007347FD"/>
    <w:rsid w:val="0073534B"/>
    <w:rsid w:val="00735733"/>
    <w:rsid w:val="0073638B"/>
    <w:rsid w:val="007374DB"/>
    <w:rsid w:val="007376E2"/>
    <w:rsid w:val="00737CDE"/>
    <w:rsid w:val="007408D7"/>
    <w:rsid w:val="00742F26"/>
    <w:rsid w:val="00746268"/>
    <w:rsid w:val="00746561"/>
    <w:rsid w:val="00746956"/>
    <w:rsid w:val="00750E31"/>
    <w:rsid w:val="007510AC"/>
    <w:rsid w:val="007523FB"/>
    <w:rsid w:val="007567DA"/>
    <w:rsid w:val="00757120"/>
    <w:rsid w:val="007615C1"/>
    <w:rsid w:val="0076265B"/>
    <w:rsid w:val="00763591"/>
    <w:rsid w:val="00764FE8"/>
    <w:rsid w:val="0076520B"/>
    <w:rsid w:val="00765EB1"/>
    <w:rsid w:val="00767946"/>
    <w:rsid w:val="00776536"/>
    <w:rsid w:val="00777118"/>
    <w:rsid w:val="00777ABC"/>
    <w:rsid w:val="007834E0"/>
    <w:rsid w:val="00785AB3"/>
    <w:rsid w:val="00787627"/>
    <w:rsid w:val="007940A4"/>
    <w:rsid w:val="00794896"/>
    <w:rsid w:val="007959F4"/>
    <w:rsid w:val="00795C0D"/>
    <w:rsid w:val="0079659E"/>
    <w:rsid w:val="007A083A"/>
    <w:rsid w:val="007A1E49"/>
    <w:rsid w:val="007A3B5C"/>
    <w:rsid w:val="007A4178"/>
    <w:rsid w:val="007A4984"/>
    <w:rsid w:val="007A6FDC"/>
    <w:rsid w:val="007B1434"/>
    <w:rsid w:val="007B4320"/>
    <w:rsid w:val="007B6CB5"/>
    <w:rsid w:val="007C01A4"/>
    <w:rsid w:val="007C31AC"/>
    <w:rsid w:val="007C51E0"/>
    <w:rsid w:val="007C73B9"/>
    <w:rsid w:val="007D270C"/>
    <w:rsid w:val="007D29F4"/>
    <w:rsid w:val="007D376C"/>
    <w:rsid w:val="007D5373"/>
    <w:rsid w:val="007D6854"/>
    <w:rsid w:val="007E03EE"/>
    <w:rsid w:val="007E3D38"/>
    <w:rsid w:val="007E568D"/>
    <w:rsid w:val="007F2161"/>
    <w:rsid w:val="007F35B7"/>
    <w:rsid w:val="007F59E1"/>
    <w:rsid w:val="007F740C"/>
    <w:rsid w:val="007F7FD5"/>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2CDC"/>
    <w:rsid w:val="00823284"/>
    <w:rsid w:val="00823ED4"/>
    <w:rsid w:val="0082404B"/>
    <w:rsid w:val="00831A87"/>
    <w:rsid w:val="008364A9"/>
    <w:rsid w:val="00842E4F"/>
    <w:rsid w:val="00842E6B"/>
    <w:rsid w:val="00843B90"/>
    <w:rsid w:val="00843BF2"/>
    <w:rsid w:val="00845647"/>
    <w:rsid w:val="00853112"/>
    <w:rsid w:val="00853B68"/>
    <w:rsid w:val="0085558D"/>
    <w:rsid w:val="0086025F"/>
    <w:rsid w:val="00861267"/>
    <w:rsid w:val="00871EA9"/>
    <w:rsid w:val="00873396"/>
    <w:rsid w:val="00874434"/>
    <w:rsid w:val="008775DC"/>
    <w:rsid w:val="00877E0E"/>
    <w:rsid w:val="00880359"/>
    <w:rsid w:val="0088077E"/>
    <w:rsid w:val="0088208F"/>
    <w:rsid w:val="00882D97"/>
    <w:rsid w:val="00886E84"/>
    <w:rsid w:val="008944AC"/>
    <w:rsid w:val="008951E1"/>
    <w:rsid w:val="008A0A60"/>
    <w:rsid w:val="008A19EB"/>
    <w:rsid w:val="008A2386"/>
    <w:rsid w:val="008A6CA2"/>
    <w:rsid w:val="008B2A65"/>
    <w:rsid w:val="008B33DA"/>
    <w:rsid w:val="008B3C6C"/>
    <w:rsid w:val="008B5701"/>
    <w:rsid w:val="008B5B10"/>
    <w:rsid w:val="008B5FDE"/>
    <w:rsid w:val="008B7B97"/>
    <w:rsid w:val="008C0053"/>
    <w:rsid w:val="008C3FE2"/>
    <w:rsid w:val="008D0268"/>
    <w:rsid w:val="008D06A9"/>
    <w:rsid w:val="008D070A"/>
    <w:rsid w:val="008D0C53"/>
    <w:rsid w:val="008D3668"/>
    <w:rsid w:val="008D4F6D"/>
    <w:rsid w:val="008D60EA"/>
    <w:rsid w:val="008E1516"/>
    <w:rsid w:val="008E1D4F"/>
    <w:rsid w:val="008E2178"/>
    <w:rsid w:val="008E3692"/>
    <w:rsid w:val="008E3D72"/>
    <w:rsid w:val="008E7F60"/>
    <w:rsid w:val="008F7999"/>
    <w:rsid w:val="00903D24"/>
    <w:rsid w:val="00904831"/>
    <w:rsid w:val="0090520A"/>
    <w:rsid w:val="00910100"/>
    <w:rsid w:val="009102EE"/>
    <w:rsid w:val="009111FB"/>
    <w:rsid w:val="0091125F"/>
    <w:rsid w:val="00916606"/>
    <w:rsid w:val="00917AFF"/>
    <w:rsid w:val="009222C2"/>
    <w:rsid w:val="00922303"/>
    <w:rsid w:val="0092285E"/>
    <w:rsid w:val="009246BB"/>
    <w:rsid w:val="009250C1"/>
    <w:rsid w:val="0092578F"/>
    <w:rsid w:val="00926715"/>
    <w:rsid w:val="00931475"/>
    <w:rsid w:val="009344AF"/>
    <w:rsid w:val="0093614C"/>
    <w:rsid w:val="00946589"/>
    <w:rsid w:val="009466E7"/>
    <w:rsid w:val="00952341"/>
    <w:rsid w:val="00954819"/>
    <w:rsid w:val="0095692B"/>
    <w:rsid w:val="00960384"/>
    <w:rsid w:val="009630FA"/>
    <w:rsid w:val="00963664"/>
    <w:rsid w:val="00964B07"/>
    <w:rsid w:val="00966644"/>
    <w:rsid w:val="009704D8"/>
    <w:rsid w:val="0097548F"/>
    <w:rsid w:val="00976361"/>
    <w:rsid w:val="009768A8"/>
    <w:rsid w:val="00976A5C"/>
    <w:rsid w:val="00976AB5"/>
    <w:rsid w:val="00976FBC"/>
    <w:rsid w:val="0098283C"/>
    <w:rsid w:val="00984766"/>
    <w:rsid w:val="009873B8"/>
    <w:rsid w:val="009904AF"/>
    <w:rsid w:val="00991FA4"/>
    <w:rsid w:val="00995774"/>
    <w:rsid w:val="009964E8"/>
    <w:rsid w:val="009A3225"/>
    <w:rsid w:val="009A6E06"/>
    <w:rsid w:val="009A75BC"/>
    <w:rsid w:val="009B0F2D"/>
    <w:rsid w:val="009B1400"/>
    <w:rsid w:val="009B5056"/>
    <w:rsid w:val="009C2054"/>
    <w:rsid w:val="009C27FD"/>
    <w:rsid w:val="009C79E2"/>
    <w:rsid w:val="009D0290"/>
    <w:rsid w:val="009D17DE"/>
    <w:rsid w:val="009D4B61"/>
    <w:rsid w:val="009E0C7A"/>
    <w:rsid w:val="009E4B9E"/>
    <w:rsid w:val="009E73DE"/>
    <w:rsid w:val="009E7C62"/>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127A"/>
    <w:rsid w:val="00A2447A"/>
    <w:rsid w:val="00A250F3"/>
    <w:rsid w:val="00A26D0B"/>
    <w:rsid w:val="00A271BA"/>
    <w:rsid w:val="00A31358"/>
    <w:rsid w:val="00A32013"/>
    <w:rsid w:val="00A32CAF"/>
    <w:rsid w:val="00A34856"/>
    <w:rsid w:val="00A350F5"/>
    <w:rsid w:val="00A35479"/>
    <w:rsid w:val="00A35875"/>
    <w:rsid w:val="00A36AED"/>
    <w:rsid w:val="00A371E2"/>
    <w:rsid w:val="00A4073A"/>
    <w:rsid w:val="00A42B30"/>
    <w:rsid w:val="00A450FE"/>
    <w:rsid w:val="00A5001E"/>
    <w:rsid w:val="00A52F54"/>
    <w:rsid w:val="00A5529F"/>
    <w:rsid w:val="00A5689E"/>
    <w:rsid w:val="00A569E1"/>
    <w:rsid w:val="00A56C07"/>
    <w:rsid w:val="00A60880"/>
    <w:rsid w:val="00A6160A"/>
    <w:rsid w:val="00A63D49"/>
    <w:rsid w:val="00A64030"/>
    <w:rsid w:val="00A65FAA"/>
    <w:rsid w:val="00A678F4"/>
    <w:rsid w:val="00A70CA6"/>
    <w:rsid w:val="00A70D18"/>
    <w:rsid w:val="00A73154"/>
    <w:rsid w:val="00A75AFE"/>
    <w:rsid w:val="00A75EFD"/>
    <w:rsid w:val="00A76DE4"/>
    <w:rsid w:val="00A777B7"/>
    <w:rsid w:val="00A8132A"/>
    <w:rsid w:val="00A83243"/>
    <w:rsid w:val="00A832B3"/>
    <w:rsid w:val="00A832F5"/>
    <w:rsid w:val="00A8349A"/>
    <w:rsid w:val="00A84002"/>
    <w:rsid w:val="00A87A56"/>
    <w:rsid w:val="00A9005B"/>
    <w:rsid w:val="00A97AE0"/>
    <w:rsid w:val="00AA2E6E"/>
    <w:rsid w:val="00AA392F"/>
    <w:rsid w:val="00AA73BC"/>
    <w:rsid w:val="00AA7D34"/>
    <w:rsid w:val="00AB36E9"/>
    <w:rsid w:val="00AC04C2"/>
    <w:rsid w:val="00AC16D5"/>
    <w:rsid w:val="00AC20E1"/>
    <w:rsid w:val="00AC287D"/>
    <w:rsid w:val="00AC302E"/>
    <w:rsid w:val="00AC5D6A"/>
    <w:rsid w:val="00AC5E02"/>
    <w:rsid w:val="00AD1308"/>
    <w:rsid w:val="00AD24CA"/>
    <w:rsid w:val="00AD46E4"/>
    <w:rsid w:val="00AD62AB"/>
    <w:rsid w:val="00AE10DA"/>
    <w:rsid w:val="00AE315D"/>
    <w:rsid w:val="00AE392A"/>
    <w:rsid w:val="00AE4CD1"/>
    <w:rsid w:val="00AE572F"/>
    <w:rsid w:val="00AE5856"/>
    <w:rsid w:val="00AF17EC"/>
    <w:rsid w:val="00AF21CF"/>
    <w:rsid w:val="00AF488C"/>
    <w:rsid w:val="00B00332"/>
    <w:rsid w:val="00B00BC1"/>
    <w:rsid w:val="00B03F38"/>
    <w:rsid w:val="00B04E31"/>
    <w:rsid w:val="00B059EE"/>
    <w:rsid w:val="00B10BD8"/>
    <w:rsid w:val="00B1262E"/>
    <w:rsid w:val="00B15065"/>
    <w:rsid w:val="00B20864"/>
    <w:rsid w:val="00B21738"/>
    <w:rsid w:val="00B2656A"/>
    <w:rsid w:val="00B30C5B"/>
    <w:rsid w:val="00B35E19"/>
    <w:rsid w:val="00B400C7"/>
    <w:rsid w:val="00B41A2D"/>
    <w:rsid w:val="00B41C25"/>
    <w:rsid w:val="00B4482E"/>
    <w:rsid w:val="00B46468"/>
    <w:rsid w:val="00B470EE"/>
    <w:rsid w:val="00B4744E"/>
    <w:rsid w:val="00B50A1B"/>
    <w:rsid w:val="00B55ABF"/>
    <w:rsid w:val="00B57475"/>
    <w:rsid w:val="00B61523"/>
    <w:rsid w:val="00B62726"/>
    <w:rsid w:val="00B631D6"/>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A1468"/>
    <w:rsid w:val="00BA3D45"/>
    <w:rsid w:val="00BA4D6A"/>
    <w:rsid w:val="00BA60A7"/>
    <w:rsid w:val="00BB2BE9"/>
    <w:rsid w:val="00BB324D"/>
    <w:rsid w:val="00BB3943"/>
    <w:rsid w:val="00BB5669"/>
    <w:rsid w:val="00BB6C4F"/>
    <w:rsid w:val="00BC011A"/>
    <w:rsid w:val="00BC2353"/>
    <w:rsid w:val="00BC71FB"/>
    <w:rsid w:val="00BC7428"/>
    <w:rsid w:val="00BD026D"/>
    <w:rsid w:val="00BD56BF"/>
    <w:rsid w:val="00BD60DC"/>
    <w:rsid w:val="00BD7311"/>
    <w:rsid w:val="00BE095D"/>
    <w:rsid w:val="00BE0CA2"/>
    <w:rsid w:val="00BE2795"/>
    <w:rsid w:val="00BE2C4C"/>
    <w:rsid w:val="00BE5624"/>
    <w:rsid w:val="00BF288C"/>
    <w:rsid w:val="00BF2C1C"/>
    <w:rsid w:val="00BF3E61"/>
    <w:rsid w:val="00BF4FD6"/>
    <w:rsid w:val="00BF6935"/>
    <w:rsid w:val="00BF6FC3"/>
    <w:rsid w:val="00BF7637"/>
    <w:rsid w:val="00C0136A"/>
    <w:rsid w:val="00C059F4"/>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11E4"/>
    <w:rsid w:val="00C533D6"/>
    <w:rsid w:val="00C6115E"/>
    <w:rsid w:val="00C6321C"/>
    <w:rsid w:val="00C63872"/>
    <w:rsid w:val="00C66D02"/>
    <w:rsid w:val="00C726F5"/>
    <w:rsid w:val="00C762FF"/>
    <w:rsid w:val="00C80E25"/>
    <w:rsid w:val="00C822E3"/>
    <w:rsid w:val="00C82C60"/>
    <w:rsid w:val="00C836F8"/>
    <w:rsid w:val="00C83C13"/>
    <w:rsid w:val="00C842CB"/>
    <w:rsid w:val="00C85503"/>
    <w:rsid w:val="00C85965"/>
    <w:rsid w:val="00C86F4F"/>
    <w:rsid w:val="00C8750C"/>
    <w:rsid w:val="00C90570"/>
    <w:rsid w:val="00C91672"/>
    <w:rsid w:val="00C934A8"/>
    <w:rsid w:val="00C94C6D"/>
    <w:rsid w:val="00CA0621"/>
    <w:rsid w:val="00CA3985"/>
    <w:rsid w:val="00CA3F5E"/>
    <w:rsid w:val="00CA4341"/>
    <w:rsid w:val="00CA4801"/>
    <w:rsid w:val="00CA5E1E"/>
    <w:rsid w:val="00CA72F1"/>
    <w:rsid w:val="00CB1405"/>
    <w:rsid w:val="00CB6087"/>
    <w:rsid w:val="00CC06CB"/>
    <w:rsid w:val="00CC1C20"/>
    <w:rsid w:val="00CC2CBB"/>
    <w:rsid w:val="00CC2FF5"/>
    <w:rsid w:val="00CC3FEF"/>
    <w:rsid w:val="00CC4C25"/>
    <w:rsid w:val="00CC789C"/>
    <w:rsid w:val="00CD1858"/>
    <w:rsid w:val="00CD4699"/>
    <w:rsid w:val="00CD5E95"/>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19D"/>
    <w:rsid w:val="00D31268"/>
    <w:rsid w:val="00D35483"/>
    <w:rsid w:val="00D36AB0"/>
    <w:rsid w:val="00D36BA6"/>
    <w:rsid w:val="00D376BF"/>
    <w:rsid w:val="00D42526"/>
    <w:rsid w:val="00D45108"/>
    <w:rsid w:val="00D4675D"/>
    <w:rsid w:val="00D479D1"/>
    <w:rsid w:val="00D47EB4"/>
    <w:rsid w:val="00D52918"/>
    <w:rsid w:val="00D555BD"/>
    <w:rsid w:val="00D57129"/>
    <w:rsid w:val="00D60BB2"/>
    <w:rsid w:val="00D615F7"/>
    <w:rsid w:val="00D6201A"/>
    <w:rsid w:val="00D6323E"/>
    <w:rsid w:val="00D63E3B"/>
    <w:rsid w:val="00D70AE7"/>
    <w:rsid w:val="00D711AF"/>
    <w:rsid w:val="00D73713"/>
    <w:rsid w:val="00D74C92"/>
    <w:rsid w:val="00D778A2"/>
    <w:rsid w:val="00D80D50"/>
    <w:rsid w:val="00D81B12"/>
    <w:rsid w:val="00D84DAC"/>
    <w:rsid w:val="00D92D35"/>
    <w:rsid w:val="00D936B8"/>
    <w:rsid w:val="00D93F62"/>
    <w:rsid w:val="00D95E25"/>
    <w:rsid w:val="00D9635A"/>
    <w:rsid w:val="00D96F77"/>
    <w:rsid w:val="00D97BC6"/>
    <w:rsid w:val="00D97CA9"/>
    <w:rsid w:val="00DA0E2C"/>
    <w:rsid w:val="00DA2F81"/>
    <w:rsid w:val="00DA326F"/>
    <w:rsid w:val="00DA38BF"/>
    <w:rsid w:val="00DA7126"/>
    <w:rsid w:val="00DB07E8"/>
    <w:rsid w:val="00DB0C19"/>
    <w:rsid w:val="00DB111F"/>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627C"/>
    <w:rsid w:val="00DD6AC7"/>
    <w:rsid w:val="00DE231B"/>
    <w:rsid w:val="00DE2459"/>
    <w:rsid w:val="00DE2BBD"/>
    <w:rsid w:val="00DE4479"/>
    <w:rsid w:val="00DF08B4"/>
    <w:rsid w:val="00DF0E38"/>
    <w:rsid w:val="00DF15A4"/>
    <w:rsid w:val="00DF2786"/>
    <w:rsid w:val="00DF3AF2"/>
    <w:rsid w:val="00DF422A"/>
    <w:rsid w:val="00DF5F16"/>
    <w:rsid w:val="00DF75BC"/>
    <w:rsid w:val="00DF7E6D"/>
    <w:rsid w:val="00E01FC9"/>
    <w:rsid w:val="00E02BFD"/>
    <w:rsid w:val="00E03725"/>
    <w:rsid w:val="00E120E6"/>
    <w:rsid w:val="00E144EC"/>
    <w:rsid w:val="00E14819"/>
    <w:rsid w:val="00E16018"/>
    <w:rsid w:val="00E1772E"/>
    <w:rsid w:val="00E21933"/>
    <w:rsid w:val="00E23205"/>
    <w:rsid w:val="00E267FA"/>
    <w:rsid w:val="00E274B0"/>
    <w:rsid w:val="00E27C0D"/>
    <w:rsid w:val="00E3045D"/>
    <w:rsid w:val="00E306C7"/>
    <w:rsid w:val="00E3182C"/>
    <w:rsid w:val="00E32B8F"/>
    <w:rsid w:val="00E32C7B"/>
    <w:rsid w:val="00E33EE6"/>
    <w:rsid w:val="00E341F9"/>
    <w:rsid w:val="00E41A62"/>
    <w:rsid w:val="00E42F3F"/>
    <w:rsid w:val="00E4361E"/>
    <w:rsid w:val="00E43E6B"/>
    <w:rsid w:val="00E539AB"/>
    <w:rsid w:val="00E542CC"/>
    <w:rsid w:val="00E54762"/>
    <w:rsid w:val="00E55DD7"/>
    <w:rsid w:val="00E56AAD"/>
    <w:rsid w:val="00E60D0F"/>
    <w:rsid w:val="00E61D87"/>
    <w:rsid w:val="00E62777"/>
    <w:rsid w:val="00E668F1"/>
    <w:rsid w:val="00E77F3D"/>
    <w:rsid w:val="00E81989"/>
    <w:rsid w:val="00E82CB6"/>
    <w:rsid w:val="00E83369"/>
    <w:rsid w:val="00E84969"/>
    <w:rsid w:val="00E849EE"/>
    <w:rsid w:val="00E8621B"/>
    <w:rsid w:val="00E92DE5"/>
    <w:rsid w:val="00E95A66"/>
    <w:rsid w:val="00E96C1D"/>
    <w:rsid w:val="00EA0678"/>
    <w:rsid w:val="00EA160C"/>
    <w:rsid w:val="00EA2CEB"/>
    <w:rsid w:val="00EA47EA"/>
    <w:rsid w:val="00EA71DE"/>
    <w:rsid w:val="00EB0037"/>
    <w:rsid w:val="00EB4F11"/>
    <w:rsid w:val="00EB6442"/>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2DFE"/>
    <w:rsid w:val="00EE3D7D"/>
    <w:rsid w:val="00EE75A6"/>
    <w:rsid w:val="00EF7B59"/>
    <w:rsid w:val="00F043CA"/>
    <w:rsid w:val="00F0577E"/>
    <w:rsid w:val="00F07102"/>
    <w:rsid w:val="00F1425A"/>
    <w:rsid w:val="00F1702B"/>
    <w:rsid w:val="00F179B3"/>
    <w:rsid w:val="00F21D82"/>
    <w:rsid w:val="00F24CBA"/>
    <w:rsid w:val="00F25893"/>
    <w:rsid w:val="00F2763B"/>
    <w:rsid w:val="00F33C09"/>
    <w:rsid w:val="00F34C64"/>
    <w:rsid w:val="00F36365"/>
    <w:rsid w:val="00F36BEE"/>
    <w:rsid w:val="00F3708C"/>
    <w:rsid w:val="00F41C55"/>
    <w:rsid w:val="00F42C5E"/>
    <w:rsid w:val="00F42E59"/>
    <w:rsid w:val="00F44495"/>
    <w:rsid w:val="00F527A5"/>
    <w:rsid w:val="00F53DE0"/>
    <w:rsid w:val="00F56577"/>
    <w:rsid w:val="00F56C2B"/>
    <w:rsid w:val="00F632FD"/>
    <w:rsid w:val="00F63FE1"/>
    <w:rsid w:val="00F647A6"/>
    <w:rsid w:val="00F653E0"/>
    <w:rsid w:val="00F70F78"/>
    <w:rsid w:val="00F71AAA"/>
    <w:rsid w:val="00F74D7C"/>
    <w:rsid w:val="00F769C7"/>
    <w:rsid w:val="00F77FE3"/>
    <w:rsid w:val="00F804BF"/>
    <w:rsid w:val="00F82331"/>
    <w:rsid w:val="00F824E1"/>
    <w:rsid w:val="00F82A90"/>
    <w:rsid w:val="00F82E1C"/>
    <w:rsid w:val="00F8457D"/>
    <w:rsid w:val="00F865D4"/>
    <w:rsid w:val="00F935F8"/>
    <w:rsid w:val="00F94025"/>
    <w:rsid w:val="00F96ECD"/>
    <w:rsid w:val="00FA2FB8"/>
    <w:rsid w:val="00FA47C2"/>
    <w:rsid w:val="00FA4C7F"/>
    <w:rsid w:val="00FA5AE0"/>
    <w:rsid w:val="00FB6302"/>
    <w:rsid w:val="00FB7791"/>
    <w:rsid w:val="00FB7C65"/>
    <w:rsid w:val="00FC1147"/>
    <w:rsid w:val="00FC140C"/>
    <w:rsid w:val="00FC19BC"/>
    <w:rsid w:val="00FC2404"/>
    <w:rsid w:val="00FC31B1"/>
    <w:rsid w:val="00FC3E03"/>
    <w:rsid w:val="00FC64B5"/>
    <w:rsid w:val="00FD0BBB"/>
    <w:rsid w:val="00FD1A2F"/>
    <w:rsid w:val="00FD3E35"/>
    <w:rsid w:val="00FE0CD8"/>
    <w:rsid w:val="00FE2E37"/>
    <w:rsid w:val="00FE4B51"/>
    <w:rsid w:val="00FE4B5A"/>
    <w:rsid w:val="00FE6915"/>
    <w:rsid w:val="00FF2769"/>
    <w:rsid w:val="00FF5147"/>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F10121"/>
  <w15:docId w15:val="{C2E9F2E4-9D01-4110-A2DA-09FEE44A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ES" w:eastAsia="es-ES" w:bidi="es-ES"/>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E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chris.bratthauar@manitowoc.com" TargetMode="External"/><Relationship Id="rId10" Type="http://schemas.openxmlformats.org/officeDocument/2006/relationships/hyperlink" Target="mailto:damian.joseph@se10.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E0223-1DC3-5140-A668-AD47B84E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820</Words>
  <Characters>4679</Characters>
  <Application>Microsoft Macintosh Word</Application>
  <DocSecurity>0</DocSecurity>
  <Lines>38</Lines>
  <Paragraphs>10</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6</cp:revision>
  <cp:lastPrinted>2015-04-29T08:54:00Z</cp:lastPrinted>
  <dcterms:created xsi:type="dcterms:W3CDTF">2015-11-16T14:27:00Z</dcterms:created>
  <dcterms:modified xsi:type="dcterms:W3CDTF">2015-11-20T17:25:00Z</dcterms:modified>
</cp:coreProperties>
</file>