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F" w:rsidRDefault="008C2991"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92578F" w:rsidRPr="003E31C0">
        <w:rPr>
          <w:rFonts w:ascii="Verdana" w:hAnsi="Verdana"/>
          <w:color w:val="ED1C2A"/>
          <w:sz w:val="30"/>
          <w:szCs w:val="30"/>
        </w:rPr>
        <w:t>NEWS RELEASE</w:t>
      </w:r>
    </w:p>
    <w:p w:rsidR="0092578F" w:rsidRPr="00164A29" w:rsidRDefault="00B37AB2" w:rsidP="0092578F">
      <w:pPr>
        <w:spacing w:line="276" w:lineRule="auto"/>
        <w:jc w:val="right"/>
        <w:rPr>
          <w:rFonts w:ascii="Verdana" w:hAnsi="Verdana"/>
          <w:color w:val="ED1C2A"/>
          <w:sz w:val="18"/>
          <w:szCs w:val="18"/>
        </w:rPr>
      </w:pPr>
      <w:r>
        <w:rPr>
          <w:rFonts w:ascii="Verdana" w:hAnsi="Verdana"/>
          <w:color w:val="41525C"/>
          <w:sz w:val="18"/>
          <w:szCs w:val="18"/>
        </w:rPr>
        <w:t>May</w:t>
      </w:r>
      <w:r w:rsidR="009702F7">
        <w:rPr>
          <w:rFonts w:ascii="Verdana" w:hAnsi="Verdana"/>
          <w:color w:val="41525C"/>
          <w:sz w:val="18"/>
          <w:szCs w:val="18"/>
        </w:rPr>
        <w:t xml:space="preserve"> </w:t>
      </w:r>
      <w:r w:rsidR="008C2991">
        <w:rPr>
          <w:rFonts w:ascii="Verdana" w:hAnsi="Verdana"/>
          <w:color w:val="41525C"/>
          <w:sz w:val="18"/>
          <w:szCs w:val="18"/>
        </w:rPr>
        <w:t>14</w:t>
      </w:r>
      <w:r w:rsidR="009702F7">
        <w:rPr>
          <w:rFonts w:ascii="Verdana" w:hAnsi="Verdana"/>
          <w:color w:val="41525C"/>
          <w:sz w:val="18"/>
          <w:szCs w:val="18"/>
        </w:rPr>
        <w:t>,</w:t>
      </w:r>
      <w:r w:rsidR="0092578F" w:rsidRPr="00164A29">
        <w:rPr>
          <w:rFonts w:ascii="Verdana" w:hAnsi="Verdana"/>
          <w:color w:val="41525C"/>
          <w:sz w:val="18"/>
          <w:szCs w:val="18"/>
        </w:rPr>
        <w:t xml:space="preserve"> </w:t>
      </w:r>
      <w:r w:rsidR="007838C0" w:rsidRPr="00164A29">
        <w:rPr>
          <w:rFonts w:ascii="Verdana" w:hAnsi="Verdana"/>
          <w:color w:val="41525C"/>
          <w:sz w:val="18"/>
          <w:szCs w:val="18"/>
        </w:rPr>
        <w:t>201</w:t>
      </w:r>
      <w:r w:rsidR="007838C0">
        <w:rPr>
          <w:rFonts w:ascii="Verdana" w:hAnsi="Verdana"/>
          <w:color w:val="41525C"/>
          <w:sz w:val="18"/>
          <w:szCs w:val="18"/>
        </w:rPr>
        <w:t>5</w:t>
      </w:r>
    </w:p>
    <w:p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611466B" wp14:editId="3FC754E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rsidR="00506C1D" w:rsidRDefault="00506C1D" w:rsidP="00163032">
      <w:pPr>
        <w:tabs>
          <w:tab w:val="left" w:pos="6096"/>
        </w:tabs>
        <w:spacing w:line="276" w:lineRule="auto"/>
        <w:rPr>
          <w:rFonts w:ascii="Verdana" w:hAnsi="Verdana"/>
          <w:color w:val="ED1C2A"/>
          <w:sz w:val="30"/>
          <w:szCs w:val="30"/>
        </w:rPr>
      </w:pPr>
    </w:p>
    <w:p w:rsidR="00612819" w:rsidRDefault="00612819" w:rsidP="00A678F4">
      <w:pPr>
        <w:rPr>
          <w:rFonts w:ascii="Georgia" w:eastAsia="Georgia" w:hAnsi="Georgia" w:cs="Georgia"/>
          <w:b/>
          <w:bCs/>
          <w:sz w:val="28"/>
          <w:szCs w:val="28"/>
        </w:rPr>
      </w:pPr>
    </w:p>
    <w:p w:rsidR="00A678F4" w:rsidRPr="00670B57" w:rsidRDefault="00423CBB" w:rsidP="00A678F4">
      <w:pPr>
        <w:rPr>
          <w:rFonts w:ascii="Georgia" w:hAnsi="Georgia"/>
          <w:b/>
          <w:bCs/>
          <w:sz w:val="28"/>
          <w:szCs w:val="28"/>
        </w:rPr>
      </w:pPr>
      <w:r w:rsidRPr="00171CA0">
        <w:rPr>
          <w:rFonts w:ascii="Georgia" w:eastAsia="Georgia" w:hAnsi="Georgia" w:cs="Georgia"/>
          <w:b/>
          <w:bCs/>
          <w:sz w:val="28"/>
          <w:szCs w:val="28"/>
        </w:rPr>
        <w:t>Grove assist</w:t>
      </w:r>
      <w:r w:rsidR="00336CDF" w:rsidRPr="00171CA0">
        <w:rPr>
          <w:rFonts w:ascii="Georgia" w:eastAsia="Georgia" w:hAnsi="Georgia" w:cs="Georgia"/>
          <w:b/>
          <w:bCs/>
          <w:sz w:val="28"/>
          <w:szCs w:val="28"/>
        </w:rPr>
        <w:t>s</w:t>
      </w:r>
      <w:r w:rsidRPr="00171CA0">
        <w:rPr>
          <w:rFonts w:ascii="Georgia" w:eastAsia="Georgia" w:hAnsi="Georgia" w:cs="Georgia"/>
          <w:b/>
          <w:bCs/>
          <w:sz w:val="28"/>
          <w:szCs w:val="28"/>
        </w:rPr>
        <w:t xml:space="preserve"> in $60 million Chicago park </w:t>
      </w:r>
      <w:r w:rsidR="00696A66" w:rsidRPr="00171CA0">
        <w:rPr>
          <w:rFonts w:ascii="Georgia" w:eastAsia="Georgia" w:hAnsi="Georgia" w:cs="Georgia"/>
          <w:b/>
          <w:bCs/>
          <w:sz w:val="28"/>
          <w:szCs w:val="28"/>
        </w:rPr>
        <w:t>construction</w:t>
      </w:r>
    </w:p>
    <w:p w:rsidR="00A678F4" w:rsidRPr="00670B57" w:rsidRDefault="00A678F4" w:rsidP="00A678F4">
      <w:pPr>
        <w:pStyle w:val="BodyText"/>
        <w:spacing w:line="276" w:lineRule="auto"/>
        <w:ind w:left="0"/>
        <w:rPr>
          <w:szCs w:val="21"/>
        </w:rPr>
      </w:pPr>
    </w:p>
    <w:p w:rsidR="004F4EF4" w:rsidRDefault="22F1610E" w:rsidP="00A678F4">
      <w:pPr>
        <w:pStyle w:val="BodyText"/>
        <w:spacing w:line="276" w:lineRule="auto"/>
        <w:ind w:left="0"/>
      </w:pPr>
      <w:r>
        <w:t xml:space="preserve">Two Grove </w:t>
      </w:r>
      <w:r w:rsidR="004F4EF4">
        <w:t xml:space="preserve">mobile </w:t>
      </w:r>
      <w:r>
        <w:t xml:space="preserve">cranes </w:t>
      </w:r>
      <w:r w:rsidR="004F4EF4">
        <w:t xml:space="preserve">were valuable tools in </w:t>
      </w:r>
      <w:r w:rsidR="00556830">
        <w:t>constructing Maggie</w:t>
      </w:r>
      <w:r>
        <w:t xml:space="preserve"> Daley Park in Chicago</w:t>
      </w:r>
      <w:r w:rsidR="004F4EF4">
        <w:t>, Illinois. An RT530E-2 rough-terrain crane and a GMK3055 all-terrain crane navigate</w:t>
      </w:r>
      <w:r w:rsidR="004B1B60">
        <w:t>d</w:t>
      </w:r>
      <w:r w:rsidR="004F4EF4">
        <w:t xml:space="preserve"> the job site</w:t>
      </w:r>
      <w:r w:rsidR="004B1B60">
        <w:t>’</w:t>
      </w:r>
      <w:r w:rsidR="004F4EF4">
        <w:t>s tight working quarters and limited lift locations to complete the $60 million project</w:t>
      </w:r>
      <w:r w:rsidR="5EB0B4FB">
        <w:t xml:space="preserve"> that included a new park and field house renovation</w:t>
      </w:r>
      <w:r w:rsidR="004F4EF4">
        <w:t>.</w:t>
      </w:r>
    </w:p>
    <w:p w:rsidR="004F4EF4" w:rsidRDefault="004F4EF4" w:rsidP="00A678F4">
      <w:pPr>
        <w:pStyle w:val="BodyText"/>
        <w:spacing w:line="276" w:lineRule="auto"/>
        <w:ind w:left="0"/>
      </w:pPr>
    </w:p>
    <w:p w:rsidR="004F4EF4" w:rsidRDefault="004F4EF4" w:rsidP="00A678F4">
      <w:pPr>
        <w:pStyle w:val="BodyText"/>
        <w:spacing w:line="276" w:lineRule="auto"/>
        <w:ind w:left="0"/>
      </w:pPr>
      <w:r>
        <w:t>The two Grove cranes placed grillage steel to support recreational climbing towers and an ice rink</w:t>
      </w:r>
      <w:r w:rsidR="13C19CCD">
        <w:t xml:space="preserve"> building</w:t>
      </w:r>
      <w:r>
        <w:t xml:space="preserve">, and </w:t>
      </w:r>
      <w:r w:rsidR="004B1B60">
        <w:t xml:space="preserve">erected </w:t>
      </w:r>
      <w:r>
        <w:t>light poles throughout the park, which is named after the wife of former Chicago mayor Richard M. Daley.</w:t>
      </w:r>
    </w:p>
    <w:p w:rsidR="004F4EF4" w:rsidRDefault="004F4EF4" w:rsidP="00A678F4">
      <w:pPr>
        <w:pStyle w:val="BodyText"/>
        <w:spacing w:line="276" w:lineRule="auto"/>
        <w:ind w:left="0"/>
      </w:pPr>
    </w:p>
    <w:p w:rsidR="004F4EF4" w:rsidRDefault="004F4EF4" w:rsidP="00A678F4">
      <w:pPr>
        <w:pStyle w:val="BodyText"/>
        <w:spacing w:line="276" w:lineRule="auto"/>
        <w:ind w:left="0"/>
        <w:rPr>
          <w:lang w:val="en-GB"/>
        </w:rPr>
      </w:pPr>
      <w:r w:rsidRPr="6742F51B">
        <w:rPr>
          <w:lang w:val="en-GB"/>
        </w:rPr>
        <w:t xml:space="preserve">The cranes, </w:t>
      </w:r>
      <w:r>
        <w:rPr>
          <w:lang w:val="en-GB"/>
        </w:rPr>
        <w:t xml:space="preserve">one </w:t>
      </w:r>
      <w:r w:rsidRPr="6742F51B">
        <w:rPr>
          <w:lang w:val="en-GB"/>
        </w:rPr>
        <w:t xml:space="preserve">owned by </w:t>
      </w:r>
      <w:r>
        <w:rPr>
          <w:lang w:val="en-GB"/>
        </w:rPr>
        <w:t>McCook, Illinois-based K&amp;K Iron Works and the other rented from Crestwood-based Central Crane,</w:t>
      </w:r>
      <w:r w:rsidRPr="6742F51B">
        <w:rPr>
          <w:lang w:val="en-GB"/>
        </w:rPr>
        <w:t xml:space="preserve"> were chosen </w:t>
      </w:r>
      <w:r>
        <w:rPr>
          <w:lang w:val="en-GB"/>
        </w:rPr>
        <w:t xml:space="preserve">for </w:t>
      </w:r>
      <w:r w:rsidRPr="6742F51B">
        <w:rPr>
          <w:lang w:val="en-GB"/>
        </w:rPr>
        <w:t>their reach and capacity.</w:t>
      </w:r>
      <w:r>
        <w:rPr>
          <w:lang w:val="en-GB"/>
        </w:rPr>
        <w:t xml:space="preserve"> The park was constructed on top of a</w:t>
      </w:r>
      <w:r w:rsidR="00885E01">
        <w:rPr>
          <w:lang w:val="en-GB"/>
        </w:rPr>
        <w:t>n underground</w:t>
      </w:r>
      <w:r>
        <w:rPr>
          <w:lang w:val="en-GB"/>
        </w:rPr>
        <w:t xml:space="preserve"> parking garage, which limited the placement of the cranes. The companies had to use </w:t>
      </w:r>
      <w:r w:rsidR="00645ACD">
        <w:rPr>
          <w:lang w:val="en-GB"/>
        </w:rPr>
        <w:t>place the cranes in areas that could support their ground-bearing pressure</w:t>
      </w:r>
      <w:r>
        <w:rPr>
          <w:lang w:val="en-GB"/>
        </w:rPr>
        <w:t xml:space="preserve">, but still </w:t>
      </w:r>
      <w:r w:rsidR="004B1B60">
        <w:rPr>
          <w:lang w:val="en-GB"/>
        </w:rPr>
        <w:t>provided ample</w:t>
      </w:r>
      <w:r>
        <w:rPr>
          <w:lang w:val="en-GB"/>
        </w:rPr>
        <w:t xml:space="preserve"> reach and capacity to complete the lifts.</w:t>
      </w:r>
    </w:p>
    <w:p w:rsidR="004F4EF4" w:rsidRDefault="004F4EF4" w:rsidP="00A678F4">
      <w:pPr>
        <w:pStyle w:val="BodyText"/>
        <w:spacing w:line="276" w:lineRule="auto"/>
        <w:ind w:left="0"/>
      </w:pPr>
    </w:p>
    <w:p w:rsidR="004F4EF4" w:rsidRDefault="004F4EF4" w:rsidP="00A678F4">
      <w:pPr>
        <w:pStyle w:val="BodyText"/>
        <w:spacing w:line="276" w:lineRule="auto"/>
        <w:ind w:left="0"/>
        <w:rPr>
          <w:lang w:val="en-GB"/>
        </w:rPr>
      </w:pPr>
      <w:r w:rsidRPr="00302738">
        <w:rPr>
          <w:lang w:val="en-GB"/>
        </w:rPr>
        <w:t xml:space="preserve">Seth </w:t>
      </w:r>
      <w:proofErr w:type="spellStart"/>
      <w:r w:rsidRPr="00302738">
        <w:rPr>
          <w:lang w:val="en-GB"/>
        </w:rPr>
        <w:t>Bransky</w:t>
      </w:r>
      <w:proofErr w:type="spellEnd"/>
      <w:r w:rsidRPr="00302738">
        <w:rPr>
          <w:lang w:val="en-GB"/>
        </w:rPr>
        <w:t>, project manager for K&amp;K Iron Works</w:t>
      </w:r>
      <w:r>
        <w:rPr>
          <w:lang w:val="en-GB"/>
        </w:rPr>
        <w:t xml:space="preserve">, said </w:t>
      </w:r>
      <w:r w:rsidR="007C3E65">
        <w:rPr>
          <w:lang w:val="en-GB"/>
        </w:rPr>
        <w:t xml:space="preserve">the Grove cranes were an ideal fit for the challenging job site terrain and physical logistics. </w:t>
      </w:r>
      <w:r w:rsidR="007C3E65" w:rsidRPr="007C3E65">
        <w:rPr>
          <w:lang w:val="en-GB"/>
        </w:rPr>
        <w:t xml:space="preserve">The lifts were very intricate and required rigorous planning due to the limited placement opportunities, </w:t>
      </w:r>
      <w:r w:rsidR="007C3E65">
        <w:rPr>
          <w:lang w:val="en-GB"/>
        </w:rPr>
        <w:t>he explained.</w:t>
      </w:r>
    </w:p>
    <w:p w:rsidR="007C3E65" w:rsidRDefault="007C3E65" w:rsidP="00A678F4">
      <w:pPr>
        <w:pStyle w:val="BodyText"/>
        <w:spacing w:line="276" w:lineRule="auto"/>
        <w:ind w:left="0"/>
        <w:rPr>
          <w:lang w:val="en-GB"/>
        </w:rPr>
      </w:pPr>
    </w:p>
    <w:p w:rsidR="007C3E65" w:rsidRDefault="007C3E65" w:rsidP="007C3E65">
      <w:pPr>
        <w:pStyle w:val="BodyText"/>
        <w:spacing w:line="276" w:lineRule="auto"/>
        <w:ind w:left="0"/>
        <w:rPr>
          <w:szCs w:val="21"/>
          <w:lang w:val="en-GB"/>
        </w:rPr>
      </w:pPr>
      <w:r>
        <w:rPr>
          <w:szCs w:val="21"/>
          <w:lang w:val="en-GB"/>
        </w:rPr>
        <w:t xml:space="preserve">“The work was very challenging because you cannot just roll on top of an existing parking garage anywhere you please,” </w:t>
      </w:r>
      <w:proofErr w:type="spellStart"/>
      <w:r>
        <w:rPr>
          <w:szCs w:val="21"/>
          <w:lang w:val="en-GB"/>
        </w:rPr>
        <w:t>Bransky</w:t>
      </w:r>
      <w:proofErr w:type="spellEnd"/>
      <w:r>
        <w:rPr>
          <w:szCs w:val="21"/>
          <w:lang w:val="en-GB"/>
        </w:rPr>
        <w:t xml:space="preserve"> said. “The reach of the Grove cranes </w:t>
      </w:r>
      <w:r w:rsidR="00556830">
        <w:rPr>
          <w:szCs w:val="21"/>
          <w:lang w:val="en-GB"/>
        </w:rPr>
        <w:t xml:space="preserve">was </w:t>
      </w:r>
      <w:r>
        <w:rPr>
          <w:szCs w:val="21"/>
          <w:lang w:val="en-GB"/>
        </w:rPr>
        <w:t>essential to completing the project quickly and safely.”</w:t>
      </w:r>
    </w:p>
    <w:p w:rsidR="004F4EF4" w:rsidRDefault="004F4EF4" w:rsidP="00A678F4">
      <w:pPr>
        <w:pStyle w:val="BodyText"/>
        <w:spacing w:line="276" w:lineRule="auto"/>
        <w:ind w:left="0"/>
      </w:pPr>
    </w:p>
    <w:p w:rsidR="009702F7" w:rsidRDefault="22F1610E" w:rsidP="00A678F4">
      <w:pPr>
        <w:pStyle w:val="BodyText"/>
        <w:spacing w:line="276" w:lineRule="auto"/>
        <w:ind w:left="0"/>
        <w:rPr>
          <w:lang w:val="en-GB"/>
        </w:rPr>
      </w:pPr>
      <w:r>
        <w:t xml:space="preserve">Construction began at the site in 2012, after the </w:t>
      </w:r>
      <w:r w:rsidR="007C3E65">
        <w:t xml:space="preserve">job site’s ground </w:t>
      </w:r>
      <w:r>
        <w:t xml:space="preserve">surface and trees were removed to repair the roof of </w:t>
      </w:r>
      <w:r w:rsidR="007C3E65">
        <w:t xml:space="preserve">the </w:t>
      </w:r>
      <w:r>
        <w:t xml:space="preserve">underground parking facility. </w:t>
      </w:r>
      <w:r w:rsidR="007C3E65" w:rsidRPr="6742F51B">
        <w:rPr>
          <w:lang w:val="en-GB"/>
        </w:rPr>
        <w:t>The GMK</w:t>
      </w:r>
      <w:r w:rsidR="007C3E65">
        <w:rPr>
          <w:lang w:val="en-GB"/>
        </w:rPr>
        <w:t xml:space="preserve">3055 </w:t>
      </w:r>
      <w:r w:rsidR="007C3E65" w:rsidRPr="6742F51B">
        <w:rPr>
          <w:lang w:val="en-GB"/>
        </w:rPr>
        <w:t xml:space="preserve">was used to </w:t>
      </w:r>
      <w:r w:rsidR="007C3E65">
        <w:rPr>
          <w:lang w:val="en-GB"/>
        </w:rPr>
        <w:t>lift</w:t>
      </w:r>
      <w:r w:rsidR="007C3E65" w:rsidRPr="6742F51B">
        <w:rPr>
          <w:lang w:val="en-GB"/>
        </w:rPr>
        <w:t xml:space="preserve"> steel on</w:t>
      </w:r>
      <w:r w:rsidR="007C3E65">
        <w:rPr>
          <w:lang w:val="en-GB"/>
        </w:rPr>
        <w:t>to</w:t>
      </w:r>
      <w:r w:rsidR="00556830">
        <w:rPr>
          <w:lang w:val="en-GB"/>
        </w:rPr>
        <w:t xml:space="preserve"> the</w:t>
      </w:r>
      <w:r w:rsidR="007C3E65" w:rsidRPr="6742F51B">
        <w:rPr>
          <w:lang w:val="en-GB"/>
        </w:rPr>
        <w:t xml:space="preserve"> top of the garage in order to transfer weight loads to the garage columns.</w:t>
      </w:r>
    </w:p>
    <w:p w:rsidR="00556830" w:rsidRDefault="00556830" w:rsidP="00A678F4">
      <w:pPr>
        <w:pStyle w:val="BodyText"/>
        <w:spacing w:line="276" w:lineRule="auto"/>
        <w:ind w:left="0"/>
        <w:rPr>
          <w:szCs w:val="21"/>
          <w:lang w:val="en-GB"/>
        </w:rPr>
      </w:pPr>
    </w:p>
    <w:p w:rsidR="009702F7" w:rsidRDefault="6742F51B" w:rsidP="00A678F4">
      <w:pPr>
        <w:pStyle w:val="BodyText"/>
        <w:spacing w:line="276" w:lineRule="auto"/>
        <w:ind w:left="0"/>
        <w:rPr>
          <w:szCs w:val="21"/>
          <w:lang w:val="en-GB"/>
        </w:rPr>
      </w:pPr>
      <w:r w:rsidRPr="6742F51B">
        <w:rPr>
          <w:lang w:val="en-GB"/>
        </w:rPr>
        <w:t xml:space="preserve">The </w:t>
      </w:r>
      <w:r w:rsidR="00756EFE">
        <w:rPr>
          <w:lang w:val="en-GB"/>
        </w:rPr>
        <w:t xml:space="preserve">141 </w:t>
      </w:r>
      <w:proofErr w:type="spellStart"/>
      <w:r w:rsidR="00756EFE">
        <w:rPr>
          <w:lang w:val="en-GB"/>
        </w:rPr>
        <w:t>ft</w:t>
      </w:r>
      <w:proofErr w:type="spellEnd"/>
      <w:r w:rsidR="00756EFE">
        <w:rPr>
          <w:lang w:val="en-GB"/>
        </w:rPr>
        <w:t xml:space="preserve"> boom on the </w:t>
      </w:r>
      <w:r w:rsidRPr="6742F51B">
        <w:rPr>
          <w:lang w:val="en-GB"/>
        </w:rPr>
        <w:t>GMK3055</w:t>
      </w:r>
      <w:r w:rsidR="00756EFE">
        <w:rPr>
          <w:lang w:val="en-GB"/>
        </w:rPr>
        <w:t xml:space="preserve"> handled the lifting work with ease, using </w:t>
      </w:r>
      <w:r w:rsidR="00556830">
        <w:rPr>
          <w:lang w:val="en-GB"/>
        </w:rPr>
        <w:t>its</w:t>
      </w:r>
      <w:r w:rsidR="00756EFE">
        <w:rPr>
          <w:lang w:val="en-GB"/>
        </w:rPr>
        <w:t xml:space="preserve"> maximum length to </w:t>
      </w:r>
      <w:r w:rsidRPr="6742F51B">
        <w:rPr>
          <w:lang w:val="en-GB"/>
        </w:rPr>
        <w:t xml:space="preserve">lay some of the lighter steel beams over the parking facility. </w:t>
      </w:r>
      <w:r w:rsidR="00556830">
        <w:rPr>
          <w:lang w:val="en-GB"/>
        </w:rPr>
        <w:t xml:space="preserve">The crane’s </w:t>
      </w:r>
      <w:r w:rsidRPr="6742F51B">
        <w:rPr>
          <w:lang w:val="en-GB"/>
        </w:rPr>
        <w:t>60 USt</w:t>
      </w:r>
      <w:r w:rsidR="00756EFE">
        <w:rPr>
          <w:lang w:val="en-GB"/>
        </w:rPr>
        <w:t xml:space="preserve"> capacity was</w:t>
      </w:r>
      <w:r w:rsidRPr="6742F51B">
        <w:rPr>
          <w:lang w:val="en-GB"/>
        </w:rPr>
        <w:t xml:space="preserve"> more than enough to complete the heaviest lift of 5.5 USt.  </w:t>
      </w:r>
    </w:p>
    <w:p w:rsidR="00204A6E" w:rsidRDefault="00204A6E" w:rsidP="00A678F4">
      <w:pPr>
        <w:pStyle w:val="BodyText"/>
        <w:spacing w:line="276" w:lineRule="auto"/>
        <w:ind w:left="0"/>
        <w:rPr>
          <w:szCs w:val="21"/>
          <w:lang w:val="en-GB"/>
        </w:rPr>
      </w:pPr>
    </w:p>
    <w:p w:rsidR="00756EFE" w:rsidRDefault="00756EFE" w:rsidP="00A678F4">
      <w:pPr>
        <w:pStyle w:val="BodyText"/>
        <w:spacing w:line="276" w:lineRule="auto"/>
        <w:ind w:left="0"/>
        <w:rPr>
          <w:szCs w:val="21"/>
          <w:lang w:val="en-GB"/>
        </w:rPr>
      </w:pPr>
      <w:r w:rsidRPr="00F20F09">
        <w:rPr>
          <w:lang w:val="en-GB"/>
        </w:rPr>
        <w:t xml:space="preserve">The 30 USt Grove RT530E-2 was also assigned tasks worthy of its features. The crane installed lighting tripods through the park, which required </w:t>
      </w:r>
      <w:r w:rsidR="004B1B60">
        <w:rPr>
          <w:lang w:val="en-GB"/>
        </w:rPr>
        <w:t>exceptional</w:t>
      </w:r>
      <w:r w:rsidR="004B1B60" w:rsidRPr="00F20F09">
        <w:rPr>
          <w:lang w:val="en-GB"/>
        </w:rPr>
        <w:t xml:space="preserve"> </w:t>
      </w:r>
      <w:r w:rsidRPr="00F20F09">
        <w:rPr>
          <w:lang w:val="en-GB"/>
        </w:rPr>
        <w:t xml:space="preserve">reach. Its 95 </w:t>
      </w:r>
      <w:proofErr w:type="spellStart"/>
      <w:r w:rsidRPr="00F20F09">
        <w:rPr>
          <w:lang w:val="en-GB"/>
        </w:rPr>
        <w:t>ft</w:t>
      </w:r>
      <w:proofErr w:type="spellEnd"/>
      <w:r w:rsidRPr="00F20F09">
        <w:rPr>
          <w:lang w:val="en-GB"/>
        </w:rPr>
        <w:t xml:space="preserve"> boom install</w:t>
      </w:r>
      <w:r w:rsidR="004B1B60">
        <w:rPr>
          <w:lang w:val="en-GB"/>
        </w:rPr>
        <w:t>ed</w:t>
      </w:r>
      <w:r w:rsidRPr="00F20F09">
        <w:rPr>
          <w:lang w:val="en-GB"/>
        </w:rPr>
        <w:t xml:space="preserve"> the lighting at heights up to </w:t>
      </w:r>
      <w:r w:rsidR="249A268B" w:rsidRPr="00F20F09">
        <w:rPr>
          <w:lang w:val="en-GB"/>
        </w:rPr>
        <w:t>5</w:t>
      </w:r>
      <w:r w:rsidRPr="00F20F09">
        <w:rPr>
          <w:lang w:val="en-GB"/>
        </w:rPr>
        <w:t>0 ft. It</w:t>
      </w:r>
      <w:r w:rsidR="28648095" w:rsidRPr="00F20F09">
        <w:rPr>
          <w:lang w:val="en-GB"/>
        </w:rPr>
        <w:t>s</w:t>
      </w:r>
      <w:r w:rsidRPr="00F20F09">
        <w:rPr>
          <w:lang w:val="en-GB"/>
        </w:rPr>
        <w:t xml:space="preserve"> </w:t>
      </w:r>
      <w:proofErr w:type="spellStart"/>
      <w:r w:rsidRPr="00F20F09">
        <w:rPr>
          <w:lang w:val="en-GB"/>
        </w:rPr>
        <w:t>maneuvrability</w:t>
      </w:r>
      <w:proofErr w:type="spellEnd"/>
      <w:r w:rsidRPr="00F20F09">
        <w:rPr>
          <w:lang w:val="en-GB"/>
        </w:rPr>
        <w:t xml:space="preserve"> on the job site also </w:t>
      </w:r>
      <w:r w:rsidR="004B1B60">
        <w:rPr>
          <w:lang w:val="en-GB"/>
        </w:rPr>
        <w:t>a particular asset</w:t>
      </w:r>
      <w:r w:rsidRPr="00F20F09">
        <w:rPr>
          <w:lang w:val="en-GB"/>
        </w:rPr>
        <w:t>.</w:t>
      </w:r>
    </w:p>
    <w:p w:rsidR="00756EFE" w:rsidRDefault="00756EFE" w:rsidP="00A678F4">
      <w:pPr>
        <w:pStyle w:val="BodyText"/>
        <w:spacing w:line="276" w:lineRule="auto"/>
        <w:ind w:left="0"/>
        <w:rPr>
          <w:szCs w:val="21"/>
          <w:lang w:val="en-GB"/>
        </w:rPr>
      </w:pPr>
    </w:p>
    <w:p w:rsidR="00204A6E" w:rsidRDefault="00204A6E" w:rsidP="00A678F4">
      <w:pPr>
        <w:pStyle w:val="BodyText"/>
        <w:spacing w:line="276" w:lineRule="auto"/>
        <w:ind w:left="0"/>
        <w:rPr>
          <w:szCs w:val="21"/>
          <w:lang w:val="en-GB"/>
        </w:rPr>
      </w:pPr>
      <w:r>
        <w:rPr>
          <w:szCs w:val="21"/>
          <w:lang w:val="en-GB"/>
        </w:rPr>
        <w:lastRenderedPageBreak/>
        <w:t xml:space="preserve">“The durability of the crane allowed it to be quickly moved around the park without ruining any </w:t>
      </w:r>
      <w:r w:rsidR="00986763">
        <w:rPr>
          <w:szCs w:val="21"/>
          <w:lang w:val="en-GB"/>
        </w:rPr>
        <w:t xml:space="preserve">of the </w:t>
      </w:r>
      <w:r>
        <w:rPr>
          <w:szCs w:val="21"/>
          <w:lang w:val="en-GB"/>
        </w:rPr>
        <w:t xml:space="preserve">newly poured sidewalks, which was critical to complete the project on a tight schedule,” said </w:t>
      </w:r>
      <w:r w:rsidRPr="00302738">
        <w:rPr>
          <w:szCs w:val="21"/>
          <w:lang w:val="en-GB"/>
        </w:rPr>
        <w:t xml:space="preserve">Mike </w:t>
      </w:r>
      <w:proofErr w:type="spellStart"/>
      <w:r w:rsidR="00302738" w:rsidRPr="00302738">
        <w:rPr>
          <w:szCs w:val="21"/>
          <w:lang w:val="en-GB"/>
        </w:rPr>
        <w:t>Kazmirak</w:t>
      </w:r>
      <w:proofErr w:type="spellEnd"/>
      <w:r w:rsidR="00302738" w:rsidRPr="00302738">
        <w:rPr>
          <w:szCs w:val="21"/>
          <w:lang w:val="en-GB"/>
        </w:rPr>
        <w:t xml:space="preserve">, project manager at </w:t>
      </w:r>
      <w:r w:rsidR="00BA142D" w:rsidRPr="00302738">
        <w:rPr>
          <w:szCs w:val="21"/>
          <w:lang w:val="en-GB"/>
        </w:rPr>
        <w:t>Aldridge Electric</w:t>
      </w:r>
      <w:r w:rsidRPr="00302738">
        <w:rPr>
          <w:szCs w:val="21"/>
          <w:lang w:val="en-GB"/>
        </w:rPr>
        <w:t>.</w:t>
      </w:r>
      <w:r>
        <w:rPr>
          <w:szCs w:val="21"/>
          <w:lang w:val="en-GB"/>
        </w:rPr>
        <w:t xml:space="preserve"> “We were able to get the crane back and forth throughout the park without any problems.”</w:t>
      </w:r>
    </w:p>
    <w:p w:rsidR="00204A6E" w:rsidRDefault="00204A6E" w:rsidP="00A678F4">
      <w:pPr>
        <w:pStyle w:val="BodyText"/>
        <w:spacing w:line="276" w:lineRule="auto"/>
        <w:ind w:left="0"/>
        <w:rPr>
          <w:szCs w:val="21"/>
          <w:lang w:val="en-GB"/>
        </w:rPr>
      </w:pPr>
    </w:p>
    <w:p w:rsidR="00204A6E" w:rsidRDefault="00756EFE" w:rsidP="00A678F4">
      <w:pPr>
        <w:pStyle w:val="BodyText"/>
        <w:spacing w:line="276" w:lineRule="auto"/>
        <w:ind w:left="0"/>
        <w:rPr>
          <w:szCs w:val="21"/>
          <w:lang w:val="en-GB"/>
        </w:rPr>
      </w:pPr>
      <w:proofErr w:type="spellStart"/>
      <w:r>
        <w:rPr>
          <w:szCs w:val="21"/>
          <w:lang w:val="en-GB"/>
        </w:rPr>
        <w:t>Bransky</w:t>
      </w:r>
      <w:proofErr w:type="spellEnd"/>
      <w:r>
        <w:rPr>
          <w:szCs w:val="21"/>
          <w:lang w:val="en-GB"/>
        </w:rPr>
        <w:t xml:space="preserve"> added that the job site had </w:t>
      </w:r>
      <w:r w:rsidR="004B1B60">
        <w:rPr>
          <w:szCs w:val="21"/>
          <w:lang w:val="en-GB"/>
        </w:rPr>
        <w:t>a range of</w:t>
      </w:r>
      <w:r>
        <w:rPr>
          <w:szCs w:val="21"/>
          <w:lang w:val="en-GB"/>
        </w:rPr>
        <w:t xml:space="preserve"> different terrain, and that it was necessary for the crane to get very close to the </w:t>
      </w:r>
      <w:r w:rsidR="00A17A03">
        <w:rPr>
          <w:szCs w:val="21"/>
          <w:lang w:val="en-GB"/>
        </w:rPr>
        <w:t xml:space="preserve">lights </w:t>
      </w:r>
      <w:r>
        <w:rPr>
          <w:szCs w:val="21"/>
          <w:lang w:val="en-GB"/>
        </w:rPr>
        <w:t xml:space="preserve">to complete the lifts. </w:t>
      </w:r>
    </w:p>
    <w:p w:rsidR="00BA142D" w:rsidRDefault="00BA142D" w:rsidP="00A678F4">
      <w:pPr>
        <w:pStyle w:val="BodyText"/>
        <w:spacing w:line="276" w:lineRule="auto"/>
        <w:ind w:left="0"/>
        <w:rPr>
          <w:szCs w:val="21"/>
          <w:lang w:val="en-GB"/>
        </w:rPr>
      </w:pPr>
    </w:p>
    <w:p w:rsidR="00BA142D" w:rsidRDefault="00BA142D" w:rsidP="00A678F4">
      <w:pPr>
        <w:pStyle w:val="BodyText"/>
        <w:spacing w:line="276" w:lineRule="auto"/>
        <w:ind w:left="0"/>
        <w:rPr>
          <w:szCs w:val="21"/>
          <w:lang w:val="en-GB"/>
        </w:rPr>
      </w:pPr>
      <w:r>
        <w:rPr>
          <w:szCs w:val="21"/>
          <w:lang w:val="en-GB"/>
        </w:rPr>
        <w:t xml:space="preserve">“The mobility of the </w:t>
      </w:r>
      <w:r w:rsidR="00756EFE">
        <w:rPr>
          <w:szCs w:val="21"/>
          <w:lang w:val="en-GB"/>
        </w:rPr>
        <w:t>RT530E-2</w:t>
      </w:r>
      <w:r>
        <w:rPr>
          <w:szCs w:val="21"/>
          <w:lang w:val="en-GB"/>
        </w:rPr>
        <w:t xml:space="preserve"> and </w:t>
      </w:r>
      <w:r w:rsidR="00756EFE">
        <w:rPr>
          <w:szCs w:val="21"/>
          <w:lang w:val="en-GB"/>
        </w:rPr>
        <w:t xml:space="preserve">its </w:t>
      </w:r>
      <w:r>
        <w:rPr>
          <w:szCs w:val="21"/>
          <w:lang w:val="en-GB"/>
        </w:rPr>
        <w:t>ability to get close in to the structure</w:t>
      </w:r>
      <w:r w:rsidR="00756EFE">
        <w:rPr>
          <w:szCs w:val="21"/>
          <w:lang w:val="en-GB"/>
        </w:rPr>
        <w:t>s</w:t>
      </w:r>
      <w:r>
        <w:rPr>
          <w:szCs w:val="21"/>
          <w:lang w:val="en-GB"/>
        </w:rPr>
        <w:t xml:space="preserve"> was very helpful for the project</w:t>
      </w:r>
      <w:r w:rsidR="00756EFE">
        <w:rPr>
          <w:szCs w:val="21"/>
          <w:lang w:val="en-GB"/>
        </w:rPr>
        <w:t xml:space="preserve">,” he said. </w:t>
      </w:r>
    </w:p>
    <w:p w:rsidR="00BA142D" w:rsidRDefault="00BA142D" w:rsidP="00A678F4">
      <w:pPr>
        <w:pStyle w:val="BodyText"/>
        <w:spacing w:line="276" w:lineRule="auto"/>
        <w:ind w:left="0"/>
        <w:rPr>
          <w:szCs w:val="21"/>
          <w:lang w:val="en-GB"/>
        </w:rPr>
      </w:pPr>
    </w:p>
    <w:p w:rsidR="00BA142D" w:rsidRDefault="6742F51B" w:rsidP="00A678F4">
      <w:pPr>
        <w:pStyle w:val="BodyText"/>
        <w:spacing w:line="276" w:lineRule="auto"/>
        <w:ind w:left="0"/>
        <w:rPr>
          <w:lang w:val="en-GB"/>
        </w:rPr>
      </w:pPr>
      <w:r w:rsidRPr="6742F51B">
        <w:rPr>
          <w:lang w:val="en-GB"/>
        </w:rPr>
        <w:t>K&amp;K Iron Works</w:t>
      </w:r>
      <w:r w:rsidR="00D6429D">
        <w:rPr>
          <w:lang w:val="en-GB"/>
        </w:rPr>
        <w:t>, based in McCook, Illinois, specialize</w:t>
      </w:r>
      <w:r w:rsidR="00756EFE">
        <w:rPr>
          <w:lang w:val="en-GB"/>
        </w:rPr>
        <w:t>s</w:t>
      </w:r>
      <w:r w:rsidR="00D6429D">
        <w:rPr>
          <w:lang w:val="en-GB"/>
        </w:rPr>
        <w:t xml:space="preserve"> in</w:t>
      </w:r>
      <w:r w:rsidRPr="6742F51B">
        <w:rPr>
          <w:lang w:val="en-GB"/>
        </w:rPr>
        <w:t xml:space="preserve"> structural steel and metal fabricat</w:t>
      </w:r>
      <w:r w:rsidR="00D6429D">
        <w:rPr>
          <w:lang w:val="en-GB"/>
        </w:rPr>
        <w:t>ion</w:t>
      </w:r>
      <w:r w:rsidRPr="6742F51B">
        <w:rPr>
          <w:lang w:val="en-GB"/>
        </w:rPr>
        <w:t xml:space="preserve"> and erect</w:t>
      </w:r>
      <w:r w:rsidR="00D6429D">
        <w:rPr>
          <w:lang w:val="en-GB"/>
        </w:rPr>
        <w:t>ion</w:t>
      </w:r>
      <w:r w:rsidRPr="6742F51B">
        <w:rPr>
          <w:lang w:val="en-GB"/>
        </w:rPr>
        <w:t>. The company, which owns three Grove cranes, is the only Chicag0</w:t>
      </w:r>
      <w:r w:rsidR="00D6429D">
        <w:rPr>
          <w:lang w:val="en-GB"/>
        </w:rPr>
        <w:t xml:space="preserve"> area-</w:t>
      </w:r>
      <w:r w:rsidRPr="6742F51B">
        <w:rPr>
          <w:lang w:val="en-GB"/>
        </w:rPr>
        <w:t xml:space="preserve">based company with an AISC certification in both fabrication and erection. </w:t>
      </w:r>
    </w:p>
    <w:p w:rsidR="007F74F8" w:rsidRDefault="007F74F8" w:rsidP="00A678F4">
      <w:pPr>
        <w:pStyle w:val="BodyText"/>
        <w:spacing w:line="276" w:lineRule="auto"/>
        <w:ind w:left="0"/>
        <w:rPr>
          <w:lang w:val="en-GB"/>
        </w:rPr>
      </w:pPr>
    </w:p>
    <w:p w:rsidR="007F74F8" w:rsidRPr="00986763" w:rsidRDefault="007F74F8" w:rsidP="00A678F4">
      <w:pPr>
        <w:pStyle w:val="BodyText"/>
        <w:spacing w:line="276" w:lineRule="auto"/>
        <w:ind w:left="0"/>
        <w:rPr>
          <w:szCs w:val="21"/>
          <w:highlight w:val="yellow"/>
          <w:lang w:val="en-GB"/>
        </w:rPr>
      </w:pPr>
      <w:r>
        <w:rPr>
          <w:lang w:val="en-GB"/>
        </w:rPr>
        <w:t>The company purchased the crane from Walter Payton Power Equipment, the Riverdale, Illinois-based authorized dealer of Grove</w:t>
      </w:r>
      <w:r w:rsidR="00502768">
        <w:rPr>
          <w:lang w:val="en-GB"/>
        </w:rPr>
        <w:t xml:space="preserve"> </w:t>
      </w:r>
      <w:r>
        <w:rPr>
          <w:lang w:val="en-GB"/>
        </w:rPr>
        <w:t xml:space="preserve">and Manitowoc cranes. </w:t>
      </w:r>
      <w:r w:rsidR="00E032F4">
        <w:rPr>
          <w:lang w:val="en-GB"/>
        </w:rPr>
        <w:t>The company has locations across Illinois, Indiana</w:t>
      </w:r>
      <w:r w:rsidR="00502768">
        <w:rPr>
          <w:lang w:val="en-GB"/>
        </w:rPr>
        <w:t>, Kentucky</w:t>
      </w:r>
      <w:r w:rsidR="00E032F4">
        <w:rPr>
          <w:lang w:val="en-GB"/>
        </w:rPr>
        <w:t xml:space="preserve"> and Michigan. </w:t>
      </w:r>
    </w:p>
    <w:p w:rsidR="00BA142D" w:rsidRPr="00986763" w:rsidRDefault="00BA142D" w:rsidP="00A678F4">
      <w:pPr>
        <w:pStyle w:val="BodyText"/>
        <w:spacing w:line="276" w:lineRule="auto"/>
        <w:ind w:left="0"/>
        <w:rPr>
          <w:szCs w:val="21"/>
          <w:highlight w:val="yellow"/>
          <w:lang w:val="en-GB"/>
        </w:rPr>
      </w:pPr>
    </w:p>
    <w:p w:rsidR="00BA142D" w:rsidRPr="00986763" w:rsidRDefault="6742F51B" w:rsidP="00A678F4">
      <w:pPr>
        <w:pStyle w:val="BodyText"/>
        <w:spacing w:line="276" w:lineRule="auto"/>
        <w:ind w:left="0"/>
        <w:rPr>
          <w:szCs w:val="21"/>
          <w:highlight w:val="yellow"/>
          <w:lang w:val="en-GB"/>
        </w:rPr>
      </w:pPr>
      <w:r w:rsidRPr="6742F51B">
        <w:rPr>
          <w:lang w:val="en-GB"/>
        </w:rPr>
        <w:t xml:space="preserve">Aldridge </w:t>
      </w:r>
      <w:r w:rsidR="00D6429D">
        <w:rPr>
          <w:lang w:val="en-GB"/>
        </w:rPr>
        <w:t>E</w:t>
      </w:r>
      <w:r w:rsidRPr="6742F51B">
        <w:rPr>
          <w:lang w:val="en-GB"/>
        </w:rPr>
        <w:t>lectric, a family-owned company</w:t>
      </w:r>
      <w:r w:rsidR="00756EFE">
        <w:rPr>
          <w:lang w:val="en-GB"/>
        </w:rPr>
        <w:t xml:space="preserve"> also</w:t>
      </w:r>
      <w:r w:rsidRPr="6742F51B">
        <w:rPr>
          <w:lang w:val="en-GB"/>
        </w:rPr>
        <w:t xml:space="preserve"> </w:t>
      </w:r>
      <w:r w:rsidR="00D6429D" w:rsidRPr="6742F51B">
        <w:rPr>
          <w:lang w:val="en-GB"/>
        </w:rPr>
        <w:t>established</w:t>
      </w:r>
      <w:r w:rsidRPr="6742F51B">
        <w:rPr>
          <w:lang w:val="en-GB"/>
        </w:rPr>
        <w:t xml:space="preserve"> in Chicago, is one of the nation’s leading civil and electrical contractors, with </w:t>
      </w:r>
      <w:r w:rsidR="00756EFE">
        <w:rPr>
          <w:lang w:val="en-GB"/>
        </w:rPr>
        <w:t>more than</w:t>
      </w:r>
      <w:r w:rsidR="00756EFE" w:rsidRPr="6742F51B">
        <w:rPr>
          <w:lang w:val="en-GB"/>
        </w:rPr>
        <w:t xml:space="preserve"> </w:t>
      </w:r>
      <w:r w:rsidRPr="6742F51B">
        <w:rPr>
          <w:lang w:val="en-GB"/>
        </w:rPr>
        <w:t xml:space="preserve">61 years of expertise in complex transportation, drilling, mass transit, power and utility projects. The company has </w:t>
      </w:r>
      <w:r w:rsidR="00756EFE">
        <w:rPr>
          <w:lang w:val="en-GB"/>
        </w:rPr>
        <w:t>more than</w:t>
      </w:r>
      <w:r w:rsidR="00756EFE" w:rsidRPr="6742F51B">
        <w:rPr>
          <w:lang w:val="en-GB"/>
        </w:rPr>
        <w:t xml:space="preserve"> </w:t>
      </w:r>
      <w:r w:rsidRPr="6742F51B">
        <w:rPr>
          <w:lang w:val="en-GB"/>
        </w:rPr>
        <w:t>850 employees and a fleet of nearly 1200 pieces of equipment, making it one of the largest specialty contractors in the U</w:t>
      </w:r>
      <w:r w:rsidR="00F20F09">
        <w:rPr>
          <w:lang w:val="en-GB"/>
        </w:rPr>
        <w:t>.</w:t>
      </w:r>
      <w:r w:rsidRPr="6742F51B">
        <w:rPr>
          <w:lang w:val="en-GB"/>
        </w:rPr>
        <w:t xml:space="preserve">S. </w:t>
      </w:r>
    </w:p>
    <w:p w:rsidR="00423CBB" w:rsidRPr="00986763" w:rsidRDefault="00423CBB" w:rsidP="00A678F4">
      <w:pPr>
        <w:pStyle w:val="BodyText"/>
        <w:spacing w:line="276" w:lineRule="auto"/>
        <w:ind w:left="0"/>
        <w:rPr>
          <w:szCs w:val="21"/>
          <w:highlight w:val="yellow"/>
          <w:lang w:val="en-GB"/>
        </w:rPr>
      </w:pPr>
    </w:p>
    <w:p w:rsidR="00C337FE" w:rsidRPr="00423CBB" w:rsidRDefault="00756EFE" w:rsidP="00423CBB">
      <w:pPr>
        <w:pStyle w:val="BodyText"/>
        <w:spacing w:line="276" w:lineRule="auto"/>
        <w:ind w:left="0"/>
        <w:rPr>
          <w:szCs w:val="21"/>
          <w:lang w:val="en-GB"/>
        </w:rPr>
      </w:pPr>
      <w:bookmarkStart w:id="0" w:name="_GoBack"/>
      <w:r w:rsidRPr="6742F51B">
        <w:rPr>
          <w:lang w:val="en-GB"/>
        </w:rPr>
        <w:t xml:space="preserve">Walsh Construction was chosen by </w:t>
      </w:r>
      <w:r>
        <w:rPr>
          <w:lang w:val="en-GB"/>
        </w:rPr>
        <w:t xml:space="preserve">the </w:t>
      </w:r>
      <w:r w:rsidRPr="6742F51B">
        <w:rPr>
          <w:lang w:val="en-GB"/>
        </w:rPr>
        <w:t xml:space="preserve">Chicago Park District to complete phase two of the Maggie Daley Park </w:t>
      </w:r>
      <w:r>
        <w:rPr>
          <w:lang w:val="en-GB"/>
        </w:rPr>
        <w:t xml:space="preserve">construction, which occupies the former site of the </w:t>
      </w:r>
      <w:r w:rsidRPr="00D6429D">
        <w:rPr>
          <w:lang w:val="en-GB"/>
        </w:rPr>
        <w:t>Daley Bicentennial Plaza</w:t>
      </w:r>
      <w:r w:rsidRPr="6742F51B">
        <w:rPr>
          <w:lang w:val="en-GB"/>
        </w:rPr>
        <w:t xml:space="preserve">. </w:t>
      </w:r>
      <w:r>
        <w:rPr>
          <w:lang w:val="en-GB"/>
        </w:rPr>
        <w:t xml:space="preserve">Headquartered </w:t>
      </w:r>
      <w:r w:rsidR="6742F51B" w:rsidRPr="6742F51B">
        <w:rPr>
          <w:lang w:val="en-GB"/>
        </w:rPr>
        <w:t xml:space="preserve">in Chicago, </w:t>
      </w:r>
      <w:r>
        <w:rPr>
          <w:lang w:val="en-GB"/>
        </w:rPr>
        <w:t xml:space="preserve">Walsh </w:t>
      </w:r>
      <w:r w:rsidR="6742F51B" w:rsidRPr="6742F51B">
        <w:rPr>
          <w:lang w:val="en-GB"/>
        </w:rPr>
        <w:t xml:space="preserve">is a family-owned general contracting, construction management and design-build firm. The company </w:t>
      </w:r>
      <w:r w:rsidR="004B1B60">
        <w:rPr>
          <w:lang w:val="en-GB"/>
        </w:rPr>
        <w:t>was founded in</w:t>
      </w:r>
      <w:r w:rsidR="6742F51B" w:rsidRPr="6742F51B">
        <w:rPr>
          <w:lang w:val="en-GB"/>
        </w:rPr>
        <w:t xml:space="preserve"> 1898 and is recognized as the largest construction firm in Chicago. </w:t>
      </w:r>
    </w:p>
    <w:bookmarkEnd w:id="0"/>
    <w:p w:rsidR="00E309C4" w:rsidRDefault="00E309C4" w:rsidP="00A678F4">
      <w:pPr>
        <w:tabs>
          <w:tab w:val="left" w:pos="1055"/>
          <w:tab w:val="left" w:pos="4111"/>
          <w:tab w:val="left" w:pos="5812"/>
          <w:tab w:val="left" w:pos="7371"/>
        </w:tabs>
        <w:spacing w:line="276" w:lineRule="auto"/>
        <w:jc w:val="center"/>
        <w:rPr>
          <w:rFonts w:ascii="Georgia" w:hAnsi="Georgia" w:cs="Georgia"/>
          <w:sz w:val="21"/>
          <w:szCs w:val="21"/>
        </w:rPr>
      </w:pP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63CC6">
        <w:rPr>
          <w:rFonts w:ascii="Verdana" w:hAnsi="Verdana"/>
          <w:b/>
          <w:color w:val="41525C"/>
          <w:sz w:val="18"/>
          <w:szCs w:val="18"/>
        </w:rPr>
        <w:t>Damian Joseph</w:t>
      </w:r>
    </w:p>
    <w:p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 xml:space="preserve">T +1 </w:t>
      </w:r>
      <w:r w:rsidR="00F80556">
        <w:rPr>
          <w:rFonts w:ascii="Verdana" w:hAnsi="Verdana"/>
          <w:color w:val="41525C"/>
          <w:sz w:val="18"/>
          <w:szCs w:val="18"/>
        </w:rPr>
        <w:t>3</w:t>
      </w:r>
      <w:r w:rsidRPr="000473E7">
        <w:rPr>
          <w:rFonts w:ascii="Verdana" w:hAnsi="Verdana"/>
          <w:color w:val="41525C"/>
          <w:sz w:val="18"/>
          <w:szCs w:val="18"/>
        </w:rPr>
        <w:t>12 548 84</w:t>
      </w:r>
      <w:r w:rsidR="004A38AB">
        <w:rPr>
          <w:rFonts w:ascii="Verdana" w:hAnsi="Verdana"/>
          <w:color w:val="41525C"/>
          <w:sz w:val="18"/>
          <w:szCs w:val="18"/>
        </w:rPr>
        <w:t>4</w:t>
      </w:r>
      <w:r w:rsidR="00363CC6">
        <w:rPr>
          <w:rFonts w:ascii="Verdana" w:hAnsi="Verdana"/>
          <w:color w:val="41525C"/>
          <w:sz w:val="18"/>
          <w:szCs w:val="18"/>
        </w:rPr>
        <w:t>1</w:t>
      </w:r>
    </w:p>
    <w:p w:rsidR="00164A29" w:rsidRPr="00A678F4" w:rsidRDefault="008C2991" w:rsidP="003D0A5C">
      <w:pPr>
        <w:tabs>
          <w:tab w:val="left" w:pos="1055"/>
          <w:tab w:val="left" w:pos="3969"/>
          <w:tab w:val="left" w:pos="6379"/>
          <w:tab w:val="left" w:pos="7371"/>
        </w:tabs>
        <w:spacing w:line="276" w:lineRule="auto"/>
        <w:rPr>
          <w:rFonts w:ascii="Verdana" w:hAnsi="Verdana"/>
          <w:b/>
          <w:color w:val="41525C"/>
          <w:sz w:val="18"/>
          <w:szCs w:val="18"/>
        </w:rPr>
      </w:pPr>
      <w:hyperlink r:id="rId10"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1" w:history="1">
        <w:r w:rsidR="00363CC6">
          <w:rPr>
            <w:rStyle w:val="Hyperlink"/>
            <w:rFonts w:ascii="Verdana" w:hAnsi="Verdana"/>
            <w:color w:val="41525C"/>
            <w:sz w:val="18"/>
            <w:szCs w:val="18"/>
          </w:rPr>
          <w:t>damian.joseph</w:t>
        </w:r>
        <w:r w:rsidR="004B653F" w:rsidRPr="000473E7">
          <w:rPr>
            <w:rStyle w:val="Hyperlink"/>
            <w:rFonts w:ascii="Verdana" w:hAnsi="Verdana"/>
            <w:color w:val="41525C"/>
            <w:sz w:val="18"/>
            <w:szCs w:val="18"/>
          </w:rPr>
          <w:t>@manitowoc.com</w:t>
        </w:r>
      </w:hyperlink>
    </w:p>
    <w:p w:rsidR="00053C35" w:rsidRDefault="00053C35" w:rsidP="00A678F4">
      <w:pPr>
        <w:spacing w:line="276" w:lineRule="auto"/>
        <w:rPr>
          <w:rFonts w:ascii="Georgia" w:hAnsi="Georgia" w:cs="Georgia"/>
          <w:sz w:val="18"/>
          <w:szCs w:val="18"/>
        </w:rPr>
      </w:pPr>
    </w:p>
    <w:p w:rsidR="00D4675D" w:rsidRPr="00A678F4" w:rsidRDefault="00D4675D" w:rsidP="00A678F4">
      <w:pPr>
        <w:spacing w:line="276" w:lineRule="auto"/>
        <w:rPr>
          <w:rFonts w:ascii="Georgia" w:hAnsi="Georgia" w:cs="Arial"/>
          <w:sz w:val="18"/>
          <w:szCs w:val="18"/>
        </w:rPr>
      </w:pPr>
    </w:p>
    <w:p w:rsidR="00F20F09" w:rsidRPr="00F20F09" w:rsidRDefault="00A06DE5" w:rsidP="00F20F09">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p>
    <w:p w:rsidR="00052603" w:rsidRDefault="00F20F09" w:rsidP="00F20F09">
      <w:pPr>
        <w:spacing w:line="276" w:lineRule="auto"/>
        <w:rPr>
          <w:rFonts w:ascii="Verdana" w:hAnsi="Verdana"/>
          <w:color w:val="41525C"/>
          <w:sz w:val="18"/>
          <w:szCs w:val="18"/>
        </w:rPr>
      </w:pPr>
      <w:r w:rsidRPr="00F20F09">
        <w:rPr>
          <w:rFonts w:ascii="Verdana" w:hAnsi="Verdana"/>
          <w:color w:val="41525C"/>
          <w:sz w:val="18"/>
          <w:szCs w:val="18"/>
        </w:rPr>
        <w:lastRenderedPageBreak/>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rsidR="00F20F09" w:rsidRDefault="00F20F09" w:rsidP="00F20F09">
      <w:pPr>
        <w:spacing w:line="276" w:lineRule="auto"/>
        <w:rPr>
          <w:rFonts w:ascii="Verdana" w:hAnsi="Verdana"/>
          <w:color w:val="41525C"/>
          <w:sz w:val="18"/>
          <w:szCs w:val="18"/>
        </w:rPr>
      </w:pPr>
    </w:p>
    <w:p w:rsidR="00F20F09" w:rsidRPr="00A678F4" w:rsidRDefault="00F20F09" w:rsidP="00F20F09">
      <w:pPr>
        <w:spacing w:line="276" w:lineRule="auto"/>
        <w:rPr>
          <w:rFonts w:ascii="Verdana" w:hAnsi="Verdana"/>
          <w:color w:val="41525C"/>
          <w:sz w:val="18"/>
          <w:szCs w:val="18"/>
        </w:rPr>
      </w:pPr>
    </w:p>
    <w:p w:rsidR="00A678F4" w:rsidRPr="00A678F4" w:rsidRDefault="00A678F4" w:rsidP="00A678F4">
      <w:pPr>
        <w:spacing w:line="276" w:lineRule="auto"/>
        <w:rPr>
          <w:rFonts w:ascii="Verdana" w:hAnsi="Verdana"/>
          <w:color w:val="41525C"/>
          <w:sz w:val="18"/>
          <w:szCs w:val="18"/>
        </w:rPr>
      </w:pPr>
    </w:p>
    <w:p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rsidR="00587442" w:rsidRDefault="008C2991"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rsidR="00B631D6" w:rsidRPr="00587442" w:rsidRDefault="00B631D6" w:rsidP="00A678F4">
      <w:pPr>
        <w:spacing w:line="276" w:lineRule="auto"/>
        <w:rPr>
          <w:sz w:val="18"/>
          <w:szCs w:val="18"/>
        </w:rPr>
      </w:pPr>
    </w:p>
    <w:sectPr w:rsidR="00B631D6" w:rsidRPr="00587442" w:rsidSect="003530E0">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91" w:rsidRDefault="008C2991">
      <w:r>
        <w:separator/>
      </w:r>
    </w:p>
  </w:endnote>
  <w:endnote w:type="continuationSeparator" w:id="0">
    <w:p w:rsidR="008C2991" w:rsidRDefault="008C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1" w:rsidRDefault="008C2991" w:rsidP="00B631D6">
    <w:pPr>
      <w:pStyle w:val="Footer"/>
    </w:pPr>
    <w:r>
      <w:rPr>
        <w:noProof/>
      </w:rPr>
      <w:drawing>
        <wp:anchor distT="0" distB="0" distL="114300" distR="114300" simplePos="0" relativeHeight="251659264" behindDoc="0" locked="1" layoutInCell="1" allowOverlap="1" wp14:anchorId="401BEE48" wp14:editId="0A911D85">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1" w:rsidRDefault="008C2991">
    <w:pPr>
      <w:pStyle w:val="Footer"/>
    </w:pPr>
    <w:r>
      <w:rPr>
        <w:noProof/>
      </w:rPr>
      <w:drawing>
        <wp:anchor distT="0" distB="0" distL="114300" distR="114300" simplePos="0" relativeHeight="251661312" behindDoc="0" locked="1" layoutInCell="1" allowOverlap="1" wp14:anchorId="7C26373A" wp14:editId="6121A9F3">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91" w:rsidRDefault="008C2991">
      <w:r>
        <w:separator/>
      </w:r>
    </w:p>
  </w:footnote>
  <w:footnote w:type="continuationSeparator" w:id="0">
    <w:p w:rsidR="008C2991" w:rsidRDefault="008C29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91" w:rsidRPr="00164A29" w:rsidRDefault="008C2991" w:rsidP="00B631D6">
    <w:pPr>
      <w:tabs>
        <w:tab w:val="left" w:pos="6096"/>
      </w:tabs>
      <w:spacing w:line="276" w:lineRule="auto"/>
      <w:jc w:val="right"/>
      <w:rPr>
        <w:rFonts w:ascii="Verdana" w:hAnsi="Verdana"/>
        <w:b/>
        <w:color w:val="41525C"/>
        <w:sz w:val="16"/>
        <w:szCs w:val="16"/>
      </w:rPr>
    </w:pPr>
  </w:p>
  <w:p w:rsidR="008C2991" w:rsidRDefault="008C2991" w:rsidP="00163032">
    <w:pPr>
      <w:spacing w:line="276" w:lineRule="auto"/>
      <w:rPr>
        <w:rFonts w:ascii="Verdana" w:hAnsi="Verdana"/>
        <w:b/>
        <w:color w:val="41525C"/>
        <w:sz w:val="18"/>
        <w:szCs w:val="18"/>
      </w:rPr>
    </w:pPr>
    <w:r w:rsidRPr="007838C0">
      <w:rPr>
        <w:rFonts w:ascii="Verdana" w:hAnsi="Verdana"/>
        <w:b/>
        <w:color w:val="41525C"/>
        <w:sz w:val="18"/>
        <w:szCs w:val="18"/>
      </w:rPr>
      <w:t>Grove assists in $60 million Chicago park construction</w:t>
    </w:r>
  </w:p>
  <w:p w:rsidR="008C2991" w:rsidRPr="00164A29" w:rsidRDefault="008C2991" w:rsidP="00163032">
    <w:pPr>
      <w:spacing w:line="276" w:lineRule="auto"/>
      <w:rPr>
        <w:rFonts w:ascii="Verdana" w:hAnsi="Verdana"/>
        <w:color w:val="ED1C2A"/>
        <w:sz w:val="18"/>
        <w:szCs w:val="18"/>
      </w:rPr>
    </w:pPr>
    <w:r>
      <w:rPr>
        <w:rFonts w:ascii="Verdana" w:hAnsi="Verdana"/>
        <w:color w:val="41525C"/>
        <w:sz w:val="18"/>
        <w:szCs w:val="18"/>
      </w:rPr>
      <w:t>May 14, 2015</w:t>
    </w:r>
  </w:p>
  <w:p w:rsidR="008C2991" w:rsidRPr="003E31C0" w:rsidRDefault="008C2991" w:rsidP="00163032">
    <w:pPr>
      <w:spacing w:line="276" w:lineRule="auto"/>
      <w:rPr>
        <w:rFonts w:ascii="Verdana" w:hAnsi="Verdana"/>
        <w:sz w:val="16"/>
        <w:szCs w:val="16"/>
      </w:rPr>
    </w:pPr>
  </w:p>
  <w:p w:rsidR="008C2991" w:rsidRDefault="008C299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10usa intern">
    <w15:presenceInfo w15:providerId="Windows Live" w15:userId="b8b5c940c9914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3E4F"/>
    <w:rsid w:val="00005F74"/>
    <w:rsid w:val="00005F8E"/>
    <w:rsid w:val="0000676C"/>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992"/>
    <w:rsid w:val="00075BA1"/>
    <w:rsid w:val="00075EDE"/>
    <w:rsid w:val="000819C1"/>
    <w:rsid w:val="0008353F"/>
    <w:rsid w:val="00083F23"/>
    <w:rsid w:val="00085502"/>
    <w:rsid w:val="00085F09"/>
    <w:rsid w:val="000869EE"/>
    <w:rsid w:val="000929E4"/>
    <w:rsid w:val="000A75DA"/>
    <w:rsid w:val="000B168F"/>
    <w:rsid w:val="000B374E"/>
    <w:rsid w:val="000B4AA8"/>
    <w:rsid w:val="000B4D86"/>
    <w:rsid w:val="000C0256"/>
    <w:rsid w:val="000C672F"/>
    <w:rsid w:val="000D5C73"/>
    <w:rsid w:val="000D7310"/>
    <w:rsid w:val="000E0422"/>
    <w:rsid w:val="000E1612"/>
    <w:rsid w:val="000E2574"/>
    <w:rsid w:val="000E44DA"/>
    <w:rsid w:val="000E7485"/>
    <w:rsid w:val="000F29AF"/>
    <w:rsid w:val="000F5526"/>
    <w:rsid w:val="000F5D22"/>
    <w:rsid w:val="001112E6"/>
    <w:rsid w:val="00114E29"/>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1CA0"/>
    <w:rsid w:val="00172238"/>
    <w:rsid w:val="001768CF"/>
    <w:rsid w:val="00181F48"/>
    <w:rsid w:val="00182A78"/>
    <w:rsid w:val="001835E1"/>
    <w:rsid w:val="001837C5"/>
    <w:rsid w:val="00183989"/>
    <w:rsid w:val="00187083"/>
    <w:rsid w:val="001870F8"/>
    <w:rsid w:val="0019066A"/>
    <w:rsid w:val="00195264"/>
    <w:rsid w:val="00195612"/>
    <w:rsid w:val="001A0203"/>
    <w:rsid w:val="001A6571"/>
    <w:rsid w:val="001A6921"/>
    <w:rsid w:val="001B1EE9"/>
    <w:rsid w:val="001B2EC3"/>
    <w:rsid w:val="001B54D3"/>
    <w:rsid w:val="001B58BA"/>
    <w:rsid w:val="001C0797"/>
    <w:rsid w:val="001C1EAE"/>
    <w:rsid w:val="001C3608"/>
    <w:rsid w:val="001C6DCC"/>
    <w:rsid w:val="001D5B76"/>
    <w:rsid w:val="001D7FC6"/>
    <w:rsid w:val="001E23EF"/>
    <w:rsid w:val="001E597D"/>
    <w:rsid w:val="001E5FA6"/>
    <w:rsid w:val="001F0832"/>
    <w:rsid w:val="001F2A82"/>
    <w:rsid w:val="001F452D"/>
    <w:rsid w:val="001F544B"/>
    <w:rsid w:val="00201646"/>
    <w:rsid w:val="0020233A"/>
    <w:rsid w:val="00204A6E"/>
    <w:rsid w:val="00207B61"/>
    <w:rsid w:val="0021098D"/>
    <w:rsid w:val="00213DED"/>
    <w:rsid w:val="00220252"/>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CAE"/>
    <w:rsid w:val="00262FC7"/>
    <w:rsid w:val="00274451"/>
    <w:rsid w:val="002753ED"/>
    <w:rsid w:val="0027658A"/>
    <w:rsid w:val="002821D4"/>
    <w:rsid w:val="00285F5F"/>
    <w:rsid w:val="00286843"/>
    <w:rsid w:val="00287E07"/>
    <w:rsid w:val="00291708"/>
    <w:rsid w:val="002942F9"/>
    <w:rsid w:val="00294477"/>
    <w:rsid w:val="0029600C"/>
    <w:rsid w:val="0029799F"/>
    <w:rsid w:val="002A41A9"/>
    <w:rsid w:val="002A57B3"/>
    <w:rsid w:val="002A6CBE"/>
    <w:rsid w:val="002A730A"/>
    <w:rsid w:val="002B36D3"/>
    <w:rsid w:val="002B642D"/>
    <w:rsid w:val="002B661D"/>
    <w:rsid w:val="002B7BAC"/>
    <w:rsid w:val="002C13C5"/>
    <w:rsid w:val="002C1B6C"/>
    <w:rsid w:val="002C3754"/>
    <w:rsid w:val="002D1C44"/>
    <w:rsid w:val="002E2756"/>
    <w:rsid w:val="002E41F1"/>
    <w:rsid w:val="002E61D0"/>
    <w:rsid w:val="002E793B"/>
    <w:rsid w:val="00302738"/>
    <w:rsid w:val="0030349B"/>
    <w:rsid w:val="00303BD6"/>
    <w:rsid w:val="0030501A"/>
    <w:rsid w:val="003077F1"/>
    <w:rsid w:val="00331D32"/>
    <w:rsid w:val="00336CDF"/>
    <w:rsid w:val="00340800"/>
    <w:rsid w:val="00341A80"/>
    <w:rsid w:val="003421C9"/>
    <w:rsid w:val="00343FEA"/>
    <w:rsid w:val="003454FF"/>
    <w:rsid w:val="00351870"/>
    <w:rsid w:val="00351AF9"/>
    <w:rsid w:val="00352A80"/>
    <w:rsid w:val="003530E0"/>
    <w:rsid w:val="003541F0"/>
    <w:rsid w:val="00356804"/>
    <w:rsid w:val="003573ED"/>
    <w:rsid w:val="00363CC6"/>
    <w:rsid w:val="00363EDD"/>
    <w:rsid w:val="0036530E"/>
    <w:rsid w:val="003657A3"/>
    <w:rsid w:val="00373DC1"/>
    <w:rsid w:val="0038058D"/>
    <w:rsid w:val="00382D56"/>
    <w:rsid w:val="00386623"/>
    <w:rsid w:val="0038729D"/>
    <w:rsid w:val="00387943"/>
    <w:rsid w:val="00391744"/>
    <w:rsid w:val="00394AFA"/>
    <w:rsid w:val="00396985"/>
    <w:rsid w:val="003A1CDB"/>
    <w:rsid w:val="003A1EB0"/>
    <w:rsid w:val="003A7E95"/>
    <w:rsid w:val="003A7F10"/>
    <w:rsid w:val="003B20DE"/>
    <w:rsid w:val="003B31F9"/>
    <w:rsid w:val="003B6CE8"/>
    <w:rsid w:val="003C1DDA"/>
    <w:rsid w:val="003C2EB4"/>
    <w:rsid w:val="003C4A2A"/>
    <w:rsid w:val="003C6629"/>
    <w:rsid w:val="003D0A5C"/>
    <w:rsid w:val="003D6695"/>
    <w:rsid w:val="003D66A7"/>
    <w:rsid w:val="003D7129"/>
    <w:rsid w:val="003E0266"/>
    <w:rsid w:val="003E31C0"/>
    <w:rsid w:val="003F0161"/>
    <w:rsid w:val="003F46E7"/>
    <w:rsid w:val="0040002D"/>
    <w:rsid w:val="00401096"/>
    <w:rsid w:val="0040560B"/>
    <w:rsid w:val="0040727E"/>
    <w:rsid w:val="004138BE"/>
    <w:rsid w:val="00414689"/>
    <w:rsid w:val="00414CF6"/>
    <w:rsid w:val="004200E9"/>
    <w:rsid w:val="00421B87"/>
    <w:rsid w:val="00422497"/>
    <w:rsid w:val="00422FCF"/>
    <w:rsid w:val="00423CBB"/>
    <w:rsid w:val="00426B72"/>
    <w:rsid w:val="00427C7B"/>
    <w:rsid w:val="004337D9"/>
    <w:rsid w:val="00435CF7"/>
    <w:rsid w:val="00441B7D"/>
    <w:rsid w:val="00442E30"/>
    <w:rsid w:val="0044404F"/>
    <w:rsid w:val="004442D3"/>
    <w:rsid w:val="004505F6"/>
    <w:rsid w:val="00454463"/>
    <w:rsid w:val="004578B3"/>
    <w:rsid w:val="00461F06"/>
    <w:rsid w:val="004625E6"/>
    <w:rsid w:val="00474F44"/>
    <w:rsid w:val="00484BAD"/>
    <w:rsid w:val="00485E2A"/>
    <w:rsid w:val="004979AE"/>
    <w:rsid w:val="004A02FE"/>
    <w:rsid w:val="004A1E08"/>
    <w:rsid w:val="004A33F8"/>
    <w:rsid w:val="004A38AB"/>
    <w:rsid w:val="004A3BA1"/>
    <w:rsid w:val="004A4AE2"/>
    <w:rsid w:val="004A6014"/>
    <w:rsid w:val="004A6360"/>
    <w:rsid w:val="004A741B"/>
    <w:rsid w:val="004B1B60"/>
    <w:rsid w:val="004B2A72"/>
    <w:rsid w:val="004B2A89"/>
    <w:rsid w:val="004B4DC2"/>
    <w:rsid w:val="004B653F"/>
    <w:rsid w:val="004B68B6"/>
    <w:rsid w:val="004C09CA"/>
    <w:rsid w:val="004C0F9F"/>
    <w:rsid w:val="004C12E5"/>
    <w:rsid w:val="004C18A1"/>
    <w:rsid w:val="004C19E9"/>
    <w:rsid w:val="004C5044"/>
    <w:rsid w:val="004C5AAF"/>
    <w:rsid w:val="004C610C"/>
    <w:rsid w:val="004D038D"/>
    <w:rsid w:val="004D25F6"/>
    <w:rsid w:val="004D43B9"/>
    <w:rsid w:val="004D486D"/>
    <w:rsid w:val="004D6751"/>
    <w:rsid w:val="004E3245"/>
    <w:rsid w:val="004F304C"/>
    <w:rsid w:val="004F4D30"/>
    <w:rsid w:val="004F4EF4"/>
    <w:rsid w:val="00502609"/>
    <w:rsid w:val="00502768"/>
    <w:rsid w:val="00506C1D"/>
    <w:rsid w:val="00511EAA"/>
    <w:rsid w:val="00512355"/>
    <w:rsid w:val="005127AF"/>
    <w:rsid w:val="00512975"/>
    <w:rsid w:val="00514167"/>
    <w:rsid w:val="005158D6"/>
    <w:rsid w:val="00517806"/>
    <w:rsid w:val="00523E0B"/>
    <w:rsid w:val="00525E57"/>
    <w:rsid w:val="00531765"/>
    <w:rsid w:val="00533011"/>
    <w:rsid w:val="005404E5"/>
    <w:rsid w:val="00543580"/>
    <w:rsid w:val="00544B9B"/>
    <w:rsid w:val="00544E83"/>
    <w:rsid w:val="00545ED3"/>
    <w:rsid w:val="00553749"/>
    <w:rsid w:val="005567E5"/>
    <w:rsid w:val="00556830"/>
    <w:rsid w:val="00557E33"/>
    <w:rsid w:val="005641C1"/>
    <w:rsid w:val="005655CC"/>
    <w:rsid w:val="0056789C"/>
    <w:rsid w:val="00577860"/>
    <w:rsid w:val="00583F66"/>
    <w:rsid w:val="00587442"/>
    <w:rsid w:val="0058771D"/>
    <w:rsid w:val="00590F0C"/>
    <w:rsid w:val="00592145"/>
    <w:rsid w:val="00593221"/>
    <w:rsid w:val="0059490C"/>
    <w:rsid w:val="00595390"/>
    <w:rsid w:val="0059736A"/>
    <w:rsid w:val="00597423"/>
    <w:rsid w:val="00597D82"/>
    <w:rsid w:val="005A55B5"/>
    <w:rsid w:val="005B61A5"/>
    <w:rsid w:val="005C6A7F"/>
    <w:rsid w:val="005D03F2"/>
    <w:rsid w:val="005D26BF"/>
    <w:rsid w:val="005D3D0D"/>
    <w:rsid w:val="005D49EE"/>
    <w:rsid w:val="005E160F"/>
    <w:rsid w:val="005E42C1"/>
    <w:rsid w:val="005F2189"/>
    <w:rsid w:val="005F541E"/>
    <w:rsid w:val="005F69D2"/>
    <w:rsid w:val="005F777B"/>
    <w:rsid w:val="005F7F83"/>
    <w:rsid w:val="00612819"/>
    <w:rsid w:val="00613C4F"/>
    <w:rsid w:val="006145DA"/>
    <w:rsid w:val="00621648"/>
    <w:rsid w:val="006249C6"/>
    <w:rsid w:val="00624C5F"/>
    <w:rsid w:val="0063480E"/>
    <w:rsid w:val="006414DD"/>
    <w:rsid w:val="006437DD"/>
    <w:rsid w:val="0064562A"/>
    <w:rsid w:val="00645ACD"/>
    <w:rsid w:val="0064682A"/>
    <w:rsid w:val="0064796C"/>
    <w:rsid w:val="00650834"/>
    <w:rsid w:val="00651B01"/>
    <w:rsid w:val="0065569C"/>
    <w:rsid w:val="00655A52"/>
    <w:rsid w:val="006560C5"/>
    <w:rsid w:val="0065754B"/>
    <w:rsid w:val="006577DE"/>
    <w:rsid w:val="00662B6F"/>
    <w:rsid w:val="00664A44"/>
    <w:rsid w:val="00670B57"/>
    <w:rsid w:val="00672362"/>
    <w:rsid w:val="00672CCD"/>
    <w:rsid w:val="00673FBD"/>
    <w:rsid w:val="006740DB"/>
    <w:rsid w:val="00675256"/>
    <w:rsid w:val="00676102"/>
    <w:rsid w:val="006762BE"/>
    <w:rsid w:val="00677509"/>
    <w:rsid w:val="00680D38"/>
    <w:rsid w:val="0068219D"/>
    <w:rsid w:val="0068291F"/>
    <w:rsid w:val="00684DC4"/>
    <w:rsid w:val="00685D48"/>
    <w:rsid w:val="006865DD"/>
    <w:rsid w:val="0068709C"/>
    <w:rsid w:val="00687EE0"/>
    <w:rsid w:val="006909B1"/>
    <w:rsid w:val="006937AE"/>
    <w:rsid w:val="00696A66"/>
    <w:rsid w:val="006A1B0F"/>
    <w:rsid w:val="006A34A2"/>
    <w:rsid w:val="006A372B"/>
    <w:rsid w:val="006A41FB"/>
    <w:rsid w:val="006A62EF"/>
    <w:rsid w:val="006A62F6"/>
    <w:rsid w:val="006A69FE"/>
    <w:rsid w:val="006A6FB8"/>
    <w:rsid w:val="006A7C0E"/>
    <w:rsid w:val="006B0E94"/>
    <w:rsid w:val="006B4403"/>
    <w:rsid w:val="006B5FDE"/>
    <w:rsid w:val="006C1643"/>
    <w:rsid w:val="006C1D81"/>
    <w:rsid w:val="006C2111"/>
    <w:rsid w:val="006C58C3"/>
    <w:rsid w:val="006C78FA"/>
    <w:rsid w:val="006E0EBB"/>
    <w:rsid w:val="006E171C"/>
    <w:rsid w:val="006E26BE"/>
    <w:rsid w:val="006F275B"/>
    <w:rsid w:val="006F38E3"/>
    <w:rsid w:val="006F4D1D"/>
    <w:rsid w:val="006F6F14"/>
    <w:rsid w:val="0070354D"/>
    <w:rsid w:val="00706E74"/>
    <w:rsid w:val="0071132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6EFE"/>
    <w:rsid w:val="00757120"/>
    <w:rsid w:val="007615C1"/>
    <w:rsid w:val="0076520B"/>
    <w:rsid w:val="00765EB1"/>
    <w:rsid w:val="007728BE"/>
    <w:rsid w:val="00776536"/>
    <w:rsid w:val="00777ABC"/>
    <w:rsid w:val="007838C0"/>
    <w:rsid w:val="00785AB3"/>
    <w:rsid w:val="00787627"/>
    <w:rsid w:val="007940A4"/>
    <w:rsid w:val="00794896"/>
    <w:rsid w:val="007959F4"/>
    <w:rsid w:val="0079659E"/>
    <w:rsid w:val="007A03A4"/>
    <w:rsid w:val="007A083A"/>
    <w:rsid w:val="007A3B5C"/>
    <w:rsid w:val="007A4178"/>
    <w:rsid w:val="007A6FDC"/>
    <w:rsid w:val="007B1434"/>
    <w:rsid w:val="007B6CB5"/>
    <w:rsid w:val="007C3E65"/>
    <w:rsid w:val="007C5463"/>
    <w:rsid w:val="007D29F4"/>
    <w:rsid w:val="007D376C"/>
    <w:rsid w:val="007D67EF"/>
    <w:rsid w:val="007D6854"/>
    <w:rsid w:val="007E03EE"/>
    <w:rsid w:val="007E3D38"/>
    <w:rsid w:val="007F08B1"/>
    <w:rsid w:val="007F740C"/>
    <w:rsid w:val="007F74F8"/>
    <w:rsid w:val="008008EB"/>
    <w:rsid w:val="00801325"/>
    <w:rsid w:val="00801B89"/>
    <w:rsid w:val="00803E17"/>
    <w:rsid w:val="00804B60"/>
    <w:rsid w:val="008067FE"/>
    <w:rsid w:val="00810B8D"/>
    <w:rsid w:val="00813770"/>
    <w:rsid w:val="008159D1"/>
    <w:rsid w:val="00821058"/>
    <w:rsid w:val="0082404B"/>
    <w:rsid w:val="00831A87"/>
    <w:rsid w:val="00842E4F"/>
    <w:rsid w:val="00843680"/>
    <w:rsid w:val="00843B90"/>
    <w:rsid w:val="00843BF2"/>
    <w:rsid w:val="00845647"/>
    <w:rsid w:val="00853112"/>
    <w:rsid w:val="0085558D"/>
    <w:rsid w:val="00861267"/>
    <w:rsid w:val="008775DC"/>
    <w:rsid w:val="00877E0E"/>
    <w:rsid w:val="00882D97"/>
    <w:rsid w:val="00885E01"/>
    <w:rsid w:val="00886E84"/>
    <w:rsid w:val="00894D78"/>
    <w:rsid w:val="008951E1"/>
    <w:rsid w:val="008A2386"/>
    <w:rsid w:val="008A636C"/>
    <w:rsid w:val="008A6CA2"/>
    <w:rsid w:val="008B2A65"/>
    <w:rsid w:val="008B33DA"/>
    <w:rsid w:val="008B50F8"/>
    <w:rsid w:val="008B5701"/>
    <w:rsid w:val="008C2991"/>
    <w:rsid w:val="008C3FE2"/>
    <w:rsid w:val="008D0268"/>
    <w:rsid w:val="008D06A9"/>
    <w:rsid w:val="008D070A"/>
    <w:rsid w:val="008D0C53"/>
    <w:rsid w:val="008D2314"/>
    <w:rsid w:val="008D60EA"/>
    <w:rsid w:val="008E1D4F"/>
    <w:rsid w:val="008E3692"/>
    <w:rsid w:val="008E3D72"/>
    <w:rsid w:val="008E6158"/>
    <w:rsid w:val="008E7F60"/>
    <w:rsid w:val="008F6E4C"/>
    <w:rsid w:val="008F7999"/>
    <w:rsid w:val="00903D24"/>
    <w:rsid w:val="009077BD"/>
    <w:rsid w:val="009102EE"/>
    <w:rsid w:val="0091125F"/>
    <w:rsid w:val="00911E97"/>
    <w:rsid w:val="00917AFF"/>
    <w:rsid w:val="00922303"/>
    <w:rsid w:val="0092285E"/>
    <w:rsid w:val="009246BB"/>
    <w:rsid w:val="0092578F"/>
    <w:rsid w:val="00926715"/>
    <w:rsid w:val="00931475"/>
    <w:rsid w:val="009344AF"/>
    <w:rsid w:val="0093778E"/>
    <w:rsid w:val="009428AF"/>
    <w:rsid w:val="009466E7"/>
    <w:rsid w:val="00952341"/>
    <w:rsid w:val="00953977"/>
    <w:rsid w:val="0095692B"/>
    <w:rsid w:val="0095733C"/>
    <w:rsid w:val="00960384"/>
    <w:rsid w:val="00963664"/>
    <w:rsid w:val="00966644"/>
    <w:rsid w:val="009702F7"/>
    <w:rsid w:val="00976361"/>
    <w:rsid w:val="009768A8"/>
    <w:rsid w:val="00976A5C"/>
    <w:rsid w:val="00976FBC"/>
    <w:rsid w:val="00984766"/>
    <w:rsid w:val="00986054"/>
    <w:rsid w:val="00986763"/>
    <w:rsid w:val="009873B8"/>
    <w:rsid w:val="009904AF"/>
    <w:rsid w:val="00993ECA"/>
    <w:rsid w:val="009964E8"/>
    <w:rsid w:val="009A3225"/>
    <w:rsid w:val="009A6E06"/>
    <w:rsid w:val="009A75BC"/>
    <w:rsid w:val="009B0F2D"/>
    <w:rsid w:val="009B5056"/>
    <w:rsid w:val="009C0D67"/>
    <w:rsid w:val="009C2054"/>
    <w:rsid w:val="009C4CB7"/>
    <w:rsid w:val="009C79E2"/>
    <w:rsid w:val="009E0C7A"/>
    <w:rsid w:val="009E4B9E"/>
    <w:rsid w:val="009E73DE"/>
    <w:rsid w:val="009E7DC0"/>
    <w:rsid w:val="009E7E4A"/>
    <w:rsid w:val="009F0D22"/>
    <w:rsid w:val="009F5917"/>
    <w:rsid w:val="00A02582"/>
    <w:rsid w:val="00A064CB"/>
    <w:rsid w:val="00A06DE5"/>
    <w:rsid w:val="00A07C63"/>
    <w:rsid w:val="00A10A54"/>
    <w:rsid w:val="00A117A7"/>
    <w:rsid w:val="00A11DF2"/>
    <w:rsid w:val="00A131D9"/>
    <w:rsid w:val="00A13E8D"/>
    <w:rsid w:val="00A14755"/>
    <w:rsid w:val="00A163BF"/>
    <w:rsid w:val="00A17A03"/>
    <w:rsid w:val="00A20E61"/>
    <w:rsid w:val="00A26D0B"/>
    <w:rsid w:val="00A271BA"/>
    <w:rsid w:val="00A32013"/>
    <w:rsid w:val="00A32CAF"/>
    <w:rsid w:val="00A34856"/>
    <w:rsid w:val="00A34887"/>
    <w:rsid w:val="00A350F5"/>
    <w:rsid w:val="00A371E2"/>
    <w:rsid w:val="00A42B30"/>
    <w:rsid w:val="00A450FE"/>
    <w:rsid w:val="00A5001E"/>
    <w:rsid w:val="00A51947"/>
    <w:rsid w:val="00A51D42"/>
    <w:rsid w:val="00A5689E"/>
    <w:rsid w:val="00A569E1"/>
    <w:rsid w:val="00A5778D"/>
    <w:rsid w:val="00A60880"/>
    <w:rsid w:val="00A6160A"/>
    <w:rsid w:val="00A63D49"/>
    <w:rsid w:val="00A64030"/>
    <w:rsid w:val="00A65FAA"/>
    <w:rsid w:val="00A678F4"/>
    <w:rsid w:val="00A70CA6"/>
    <w:rsid w:val="00A75EFD"/>
    <w:rsid w:val="00A777B7"/>
    <w:rsid w:val="00A77A5A"/>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4F3C"/>
    <w:rsid w:val="00B00332"/>
    <w:rsid w:val="00B00BC1"/>
    <w:rsid w:val="00B04E31"/>
    <w:rsid w:val="00B059EE"/>
    <w:rsid w:val="00B07894"/>
    <w:rsid w:val="00B15065"/>
    <w:rsid w:val="00B20864"/>
    <w:rsid w:val="00B21738"/>
    <w:rsid w:val="00B30C5B"/>
    <w:rsid w:val="00B37AB2"/>
    <w:rsid w:val="00B40492"/>
    <w:rsid w:val="00B41A2D"/>
    <w:rsid w:val="00B41C25"/>
    <w:rsid w:val="00B4482E"/>
    <w:rsid w:val="00B470EE"/>
    <w:rsid w:val="00B4744E"/>
    <w:rsid w:val="00B62726"/>
    <w:rsid w:val="00B631D6"/>
    <w:rsid w:val="00B63BAA"/>
    <w:rsid w:val="00B701ED"/>
    <w:rsid w:val="00B747DC"/>
    <w:rsid w:val="00B83938"/>
    <w:rsid w:val="00B84E34"/>
    <w:rsid w:val="00B8754B"/>
    <w:rsid w:val="00B915CA"/>
    <w:rsid w:val="00B92DA8"/>
    <w:rsid w:val="00B945AA"/>
    <w:rsid w:val="00B9539B"/>
    <w:rsid w:val="00B965E5"/>
    <w:rsid w:val="00BA142D"/>
    <w:rsid w:val="00BA2BC0"/>
    <w:rsid w:val="00BA60A7"/>
    <w:rsid w:val="00BB324D"/>
    <w:rsid w:val="00BB3943"/>
    <w:rsid w:val="00BB5669"/>
    <w:rsid w:val="00BB72F6"/>
    <w:rsid w:val="00BC011A"/>
    <w:rsid w:val="00BC2353"/>
    <w:rsid w:val="00BC7428"/>
    <w:rsid w:val="00BD7311"/>
    <w:rsid w:val="00BE095D"/>
    <w:rsid w:val="00BE0CA2"/>
    <w:rsid w:val="00BE2C4C"/>
    <w:rsid w:val="00BE5624"/>
    <w:rsid w:val="00BF3DBC"/>
    <w:rsid w:val="00BF3E61"/>
    <w:rsid w:val="00BF4FD6"/>
    <w:rsid w:val="00C06AD9"/>
    <w:rsid w:val="00C06F98"/>
    <w:rsid w:val="00C07A6C"/>
    <w:rsid w:val="00C118B0"/>
    <w:rsid w:val="00C16962"/>
    <w:rsid w:val="00C16977"/>
    <w:rsid w:val="00C16A63"/>
    <w:rsid w:val="00C2058D"/>
    <w:rsid w:val="00C211D8"/>
    <w:rsid w:val="00C23E74"/>
    <w:rsid w:val="00C24216"/>
    <w:rsid w:val="00C24C49"/>
    <w:rsid w:val="00C24E35"/>
    <w:rsid w:val="00C272EE"/>
    <w:rsid w:val="00C273B0"/>
    <w:rsid w:val="00C3007B"/>
    <w:rsid w:val="00C337FE"/>
    <w:rsid w:val="00C41E90"/>
    <w:rsid w:val="00C44AAB"/>
    <w:rsid w:val="00C45983"/>
    <w:rsid w:val="00C45BFA"/>
    <w:rsid w:val="00C507E5"/>
    <w:rsid w:val="00C50D3C"/>
    <w:rsid w:val="00C52B9C"/>
    <w:rsid w:val="00C533D6"/>
    <w:rsid w:val="00C533EE"/>
    <w:rsid w:val="00C6321C"/>
    <w:rsid w:val="00C726F5"/>
    <w:rsid w:val="00C80E25"/>
    <w:rsid w:val="00C82C60"/>
    <w:rsid w:val="00C83502"/>
    <w:rsid w:val="00C842CB"/>
    <w:rsid w:val="00C85503"/>
    <w:rsid w:val="00C85965"/>
    <w:rsid w:val="00C86F4F"/>
    <w:rsid w:val="00C8750C"/>
    <w:rsid w:val="00C91672"/>
    <w:rsid w:val="00C94C6D"/>
    <w:rsid w:val="00CA0621"/>
    <w:rsid w:val="00CA3F5E"/>
    <w:rsid w:val="00CA5292"/>
    <w:rsid w:val="00CA72F1"/>
    <w:rsid w:val="00CB4445"/>
    <w:rsid w:val="00CC06CB"/>
    <w:rsid w:val="00CC1C20"/>
    <w:rsid w:val="00CC2CBB"/>
    <w:rsid w:val="00CC2FF5"/>
    <w:rsid w:val="00CC3FEF"/>
    <w:rsid w:val="00CC789C"/>
    <w:rsid w:val="00CC7D4F"/>
    <w:rsid w:val="00CD1858"/>
    <w:rsid w:val="00CD54FE"/>
    <w:rsid w:val="00CE01A8"/>
    <w:rsid w:val="00CE1D87"/>
    <w:rsid w:val="00CE3868"/>
    <w:rsid w:val="00CE6CBE"/>
    <w:rsid w:val="00CF0D73"/>
    <w:rsid w:val="00CF2CA8"/>
    <w:rsid w:val="00CF33DF"/>
    <w:rsid w:val="00CF437D"/>
    <w:rsid w:val="00D02221"/>
    <w:rsid w:val="00D02798"/>
    <w:rsid w:val="00D040E0"/>
    <w:rsid w:val="00D06590"/>
    <w:rsid w:val="00D117A2"/>
    <w:rsid w:val="00D12E75"/>
    <w:rsid w:val="00D13D2C"/>
    <w:rsid w:val="00D1631A"/>
    <w:rsid w:val="00D200A5"/>
    <w:rsid w:val="00D20EC5"/>
    <w:rsid w:val="00D22203"/>
    <w:rsid w:val="00D243FC"/>
    <w:rsid w:val="00D252AC"/>
    <w:rsid w:val="00D26D6B"/>
    <w:rsid w:val="00D365BC"/>
    <w:rsid w:val="00D36AB0"/>
    <w:rsid w:val="00D376BF"/>
    <w:rsid w:val="00D42CA9"/>
    <w:rsid w:val="00D4675D"/>
    <w:rsid w:val="00D54980"/>
    <w:rsid w:val="00D60BB2"/>
    <w:rsid w:val="00D6323E"/>
    <w:rsid w:val="00D6429D"/>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6F0"/>
    <w:rsid w:val="00DD1D2B"/>
    <w:rsid w:val="00DD32F5"/>
    <w:rsid w:val="00DD480F"/>
    <w:rsid w:val="00DD6AC7"/>
    <w:rsid w:val="00DE2459"/>
    <w:rsid w:val="00DF08B4"/>
    <w:rsid w:val="00DF0E38"/>
    <w:rsid w:val="00DF15A4"/>
    <w:rsid w:val="00DF3AF2"/>
    <w:rsid w:val="00DF5F16"/>
    <w:rsid w:val="00DF7E6D"/>
    <w:rsid w:val="00E02BFD"/>
    <w:rsid w:val="00E032F4"/>
    <w:rsid w:val="00E06736"/>
    <w:rsid w:val="00E137ED"/>
    <w:rsid w:val="00E1407C"/>
    <w:rsid w:val="00E14371"/>
    <w:rsid w:val="00E144EC"/>
    <w:rsid w:val="00E200D1"/>
    <w:rsid w:val="00E21933"/>
    <w:rsid w:val="00E23205"/>
    <w:rsid w:val="00E267FA"/>
    <w:rsid w:val="00E274B0"/>
    <w:rsid w:val="00E309C4"/>
    <w:rsid w:val="00E41A62"/>
    <w:rsid w:val="00E42F3F"/>
    <w:rsid w:val="00E4361E"/>
    <w:rsid w:val="00E539AB"/>
    <w:rsid w:val="00E54406"/>
    <w:rsid w:val="00E54762"/>
    <w:rsid w:val="00E55DD7"/>
    <w:rsid w:val="00E56AAD"/>
    <w:rsid w:val="00E643BD"/>
    <w:rsid w:val="00E75807"/>
    <w:rsid w:val="00E77F3D"/>
    <w:rsid w:val="00E802E4"/>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4455"/>
    <w:rsid w:val="00EC671B"/>
    <w:rsid w:val="00EC73D1"/>
    <w:rsid w:val="00EC7653"/>
    <w:rsid w:val="00ED0A38"/>
    <w:rsid w:val="00ED11A8"/>
    <w:rsid w:val="00ED1AF3"/>
    <w:rsid w:val="00ED3A8D"/>
    <w:rsid w:val="00ED4B7A"/>
    <w:rsid w:val="00ED7CE3"/>
    <w:rsid w:val="00EE0110"/>
    <w:rsid w:val="00EE09B9"/>
    <w:rsid w:val="00EE3D7D"/>
    <w:rsid w:val="00EF0BBA"/>
    <w:rsid w:val="00F005BB"/>
    <w:rsid w:val="00F1425A"/>
    <w:rsid w:val="00F16E0F"/>
    <w:rsid w:val="00F1702B"/>
    <w:rsid w:val="00F179B3"/>
    <w:rsid w:val="00F17E27"/>
    <w:rsid w:val="00F20F09"/>
    <w:rsid w:val="00F21D82"/>
    <w:rsid w:val="00F24CBA"/>
    <w:rsid w:val="00F34013"/>
    <w:rsid w:val="00F3708C"/>
    <w:rsid w:val="00F41C55"/>
    <w:rsid w:val="00F4241C"/>
    <w:rsid w:val="00F527A5"/>
    <w:rsid w:val="00F56577"/>
    <w:rsid w:val="00F56C2B"/>
    <w:rsid w:val="00F63FE1"/>
    <w:rsid w:val="00F653E0"/>
    <w:rsid w:val="00F74D7C"/>
    <w:rsid w:val="00F80556"/>
    <w:rsid w:val="00F82331"/>
    <w:rsid w:val="00F824E1"/>
    <w:rsid w:val="00F82E1C"/>
    <w:rsid w:val="00F96ECD"/>
    <w:rsid w:val="00FA2FB8"/>
    <w:rsid w:val="00FA47C2"/>
    <w:rsid w:val="00FA4C7F"/>
    <w:rsid w:val="00FA5AE0"/>
    <w:rsid w:val="00FB6302"/>
    <w:rsid w:val="00FB7791"/>
    <w:rsid w:val="00FC19BC"/>
    <w:rsid w:val="00FC31B1"/>
    <w:rsid w:val="00FC64B5"/>
    <w:rsid w:val="00FD1A2F"/>
    <w:rsid w:val="00FE4B51"/>
    <w:rsid w:val="00FE4B5A"/>
    <w:rsid w:val="00FE5697"/>
    <w:rsid w:val="00FF663E"/>
    <w:rsid w:val="13C19CCD"/>
    <w:rsid w:val="22F1610E"/>
    <w:rsid w:val="249A268B"/>
    <w:rsid w:val="28648095"/>
    <w:rsid w:val="2A88E9AF"/>
    <w:rsid w:val="3B5ECB18"/>
    <w:rsid w:val="5EB0B4FB"/>
    <w:rsid w:val="6742F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bratthauar@manitowoc.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ris.bratthauar@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4885-8526-F040-8139-374406D9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4728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cp:lastModifiedBy>
  <cp:revision>2</cp:revision>
  <cp:lastPrinted>2014-03-31T14:21:00Z</cp:lastPrinted>
  <dcterms:created xsi:type="dcterms:W3CDTF">2015-05-14T15:55:00Z</dcterms:created>
  <dcterms:modified xsi:type="dcterms:W3CDTF">2015-05-14T15:55:00Z</dcterms:modified>
</cp:coreProperties>
</file>