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2892"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1E16B9B2" w14:textId="1EC8BEAD" w:rsidR="0092578F" w:rsidRPr="00164A29" w:rsidRDefault="005F165C" w:rsidP="0092578F">
      <w:pPr>
        <w:spacing w:line="276" w:lineRule="auto"/>
        <w:jc w:val="right"/>
        <w:rPr>
          <w:rFonts w:ascii="Verdana" w:hAnsi="Verdana"/>
          <w:color w:val="ED1C2A"/>
          <w:sz w:val="18"/>
          <w:szCs w:val="18"/>
        </w:rPr>
      </w:pPr>
      <w:r>
        <w:rPr>
          <w:rFonts w:ascii="Verdana" w:hAnsi="Verdana"/>
          <w:color w:val="41525C"/>
          <w:sz w:val="18"/>
          <w:szCs w:val="18"/>
        </w:rPr>
        <w:t>July</w:t>
      </w:r>
      <w:r w:rsidR="0092578F" w:rsidRPr="00164A29">
        <w:rPr>
          <w:rFonts w:ascii="Verdana" w:hAnsi="Verdana"/>
          <w:color w:val="41525C"/>
          <w:sz w:val="18"/>
          <w:szCs w:val="18"/>
        </w:rPr>
        <w:t xml:space="preserve"> </w:t>
      </w:r>
      <w:r>
        <w:rPr>
          <w:rFonts w:ascii="Verdana" w:hAnsi="Verdana"/>
          <w:color w:val="41525C"/>
          <w:sz w:val="18"/>
          <w:szCs w:val="18"/>
        </w:rPr>
        <w:t>14</w:t>
      </w:r>
      <w:r w:rsidR="0092578F" w:rsidRPr="00164A29">
        <w:rPr>
          <w:rFonts w:ascii="Verdana" w:hAnsi="Verdana"/>
          <w:color w:val="41525C"/>
          <w:sz w:val="18"/>
          <w:szCs w:val="18"/>
        </w:rPr>
        <w:t>, 201</w:t>
      </w:r>
      <w:r w:rsidR="007C5573">
        <w:rPr>
          <w:rFonts w:ascii="Verdana" w:hAnsi="Verdana"/>
          <w:color w:val="41525C"/>
          <w:sz w:val="18"/>
          <w:szCs w:val="18"/>
        </w:rPr>
        <w:t>5</w:t>
      </w:r>
    </w:p>
    <w:p w14:paraId="57A01A59" w14:textId="77777777" w:rsidR="00637C7C" w:rsidRDefault="00A678F4" w:rsidP="00637C7C">
      <w:pPr>
        <w:spacing w:line="276" w:lineRule="auto"/>
        <w:rPr>
          <w:rFonts w:ascii="Georgia" w:hAnsi="Georgia"/>
          <w:b/>
          <w:sz w:val="28"/>
          <w:szCs w:val="28"/>
        </w:rPr>
      </w:pPr>
      <w:r w:rsidRPr="003E31C0">
        <w:rPr>
          <w:noProof/>
          <w:color w:val="41525C"/>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3E0A533B" w14:textId="77777777" w:rsidR="00637C7C" w:rsidRDefault="00637C7C" w:rsidP="00637C7C">
      <w:pPr>
        <w:spacing w:line="276" w:lineRule="auto"/>
        <w:rPr>
          <w:rFonts w:ascii="Georgia" w:hAnsi="Georgia"/>
          <w:b/>
          <w:sz w:val="28"/>
          <w:szCs w:val="28"/>
        </w:rPr>
      </w:pPr>
    </w:p>
    <w:p w14:paraId="2D27E589" w14:textId="77777777" w:rsidR="00637C7C" w:rsidRDefault="00637C7C" w:rsidP="00637C7C">
      <w:pPr>
        <w:spacing w:line="276" w:lineRule="auto"/>
        <w:rPr>
          <w:rFonts w:ascii="Georgia" w:hAnsi="Georgia"/>
          <w:b/>
          <w:sz w:val="28"/>
          <w:szCs w:val="28"/>
        </w:rPr>
      </w:pPr>
    </w:p>
    <w:p w14:paraId="3E91F611" w14:textId="253D7E12" w:rsidR="00530ACF" w:rsidRPr="00D16DB9" w:rsidRDefault="00175BCF" w:rsidP="00637C7C">
      <w:pPr>
        <w:spacing w:line="276" w:lineRule="auto"/>
        <w:rPr>
          <w:rFonts w:ascii="Georgia" w:hAnsi="Georgia"/>
          <w:b/>
          <w:sz w:val="28"/>
          <w:szCs w:val="28"/>
        </w:rPr>
      </w:pPr>
      <w:r w:rsidRPr="00D16DB9">
        <w:rPr>
          <w:rFonts w:ascii="Georgia" w:hAnsi="Georgia"/>
          <w:b/>
          <w:sz w:val="28"/>
          <w:szCs w:val="28"/>
        </w:rPr>
        <w:t xml:space="preserve">National Crane </w:t>
      </w:r>
      <w:r w:rsidR="00822DBD">
        <w:rPr>
          <w:rFonts w:ascii="Georgia" w:hAnsi="Georgia"/>
          <w:b/>
          <w:sz w:val="28"/>
          <w:szCs w:val="28"/>
        </w:rPr>
        <w:t xml:space="preserve">boom </w:t>
      </w:r>
      <w:r w:rsidRPr="00D16DB9">
        <w:rPr>
          <w:rFonts w:ascii="Georgia" w:hAnsi="Georgia"/>
          <w:b/>
          <w:sz w:val="28"/>
          <w:szCs w:val="28"/>
        </w:rPr>
        <w:t>trucks get mine-ready at Pesco in Chile</w:t>
      </w:r>
    </w:p>
    <w:p w14:paraId="7459E112" w14:textId="77777777" w:rsidR="00530ACF" w:rsidRPr="00D16DB9" w:rsidRDefault="00530ACF" w:rsidP="00163032">
      <w:pPr>
        <w:tabs>
          <w:tab w:val="left" w:pos="6096"/>
        </w:tabs>
        <w:spacing w:line="276" w:lineRule="auto"/>
        <w:rPr>
          <w:rFonts w:ascii="Georgia" w:hAnsi="Georgia"/>
          <w:sz w:val="21"/>
          <w:szCs w:val="21"/>
        </w:rPr>
      </w:pPr>
    </w:p>
    <w:p w14:paraId="750888C1" w14:textId="6FD09DDB" w:rsidR="00E07063" w:rsidRDefault="00D16DB9" w:rsidP="00163032">
      <w:pPr>
        <w:tabs>
          <w:tab w:val="left" w:pos="6096"/>
        </w:tabs>
        <w:spacing w:line="276" w:lineRule="auto"/>
        <w:rPr>
          <w:rFonts w:ascii="Georgia" w:hAnsi="Georgia"/>
          <w:sz w:val="21"/>
          <w:szCs w:val="21"/>
        </w:rPr>
      </w:pPr>
      <w:r>
        <w:rPr>
          <w:rFonts w:ascii="Georgia" w:hAnsi="Georgia"/>
          <w:sz w:val="21"/>
          <w:szCs w:val="21"/>
        </w:rPr>
        <w:t>Known for their versatility</w:t>
      </w:r>
      <w:r w:rsidRPr="00D16DB9">
        <w:rPr>
          <w:rFonts w:ascii="Georgia" w:hAnsi="Georgia"/>
          <w:sz w:val="21"/>
          <w:szCs w:val="21"/>
        </w:rPr>
        <w:t xml:space="preserve"> and </w:t>
      </w:r>
      <w:r w:rsidR="00690868">
        <w:rPr>
          <w:rFonts w:ascii="Georgia" w:hAnsi="Georgia"/>
          <w:sz w:val="21"/>
          <w:szCs w:val="21"/>
        </w:rPr>
        <w:t>robustness</w:t>
      </w:r>
      <w:r>
        <w:rPr>
          <w:rFonts w:ascii="Georgia" w:hAnsi="Georgia"/>
          <w:sz w:val="21"/>
          <w:szCs w:val="21"/>
        </w:rPr>
        <w:t xml:space="preserve">, National Crane </w:t>
      </w:r>
      <w:r w:rsidR="00690868">
        <w:rPr>
          <w:rFonts w:ascii="Georgia" w:hAnsi="Georgia"/>
          <w:sz w:val="21"/>
          <w:szCs w:val="21"/>
        </w:rPr>
        <w:t xml:space="preserve">boom </w:t>
      </w:r>
      <w:r>
        <w:rPr>
          <w:rFonts w:ascii="Georgia" w:hAnsi="Georgia"/>
          <w:sz w:val="21"/>
          <w:szCs w:val="21"/>
        </w:rPr>
        <w:t>trucks have a long-standing record o</w:t>
      </w:r>
      <w:r w:rsidR="00E500DF">
        <w:rPr>
          <w:rFonts w:ascii="Georgia" w:hAnsi="Georgia"/>
          <w:sz w:val="21"/>
          <w:szCs w:val="21"/>
        </w:rPr>
        <w:t>f getting to work quic</w:t>
      </w:r>
      <w:r w:rsidR="00F35206">
        <w:rPr>
          <w:rFonts w:ascii="Georgia" w:hAnsi="Georgia"/>
          <w:sz w:val="21"/>
          <w:szCs w:val="21"/>
        </w:rPr>
        <w:t>kly and</w:t>
      </w:r>
      <w:r w:rsidR="00BF260A">
        <w:rPr>
          <w:rFonts w:ascii="Georgia" w:hAnsi="Georgia"/>
          <w:sz w:val="21"/>
          <w:szCs w:val="21"/>
        </w:rPr>
        <w:t xml:space="preserve"> performing flawlessly on the job site</w:t>
      </w:r>
      <w:r w:rsidR="00760A11">
        <w:rPr>
          <w:rFonts w:ascii="Georgia" w:hAnsi="Georgia"/>
          <w:sz w:val="21"/>
          <w:szCs w:val="21"/>
        </w:rPr>
        <w:t xml:space="preserve">, often </w:t>
      </w:r>
      <w:r w:rsidR="00E500DF">
        <w:rPr>
          <w:rFonts w:ascii="Georgia" w:hAnsi="Georgia"/>
          <w:sz w:val="21"/>
          <w:szCs w:val="21"/>
        </w:rPr>
        <w:t>surpassing</w:t>
      </w:r>
      <w:r>
        <w:rPr>
          <w:rFonts w:ascii="Georgia" w:hAnsi="Georgia"/>
          <w:sz w:val="21"/>
          <w:szCs w:val="21"/>
        </w:rPr>
        <w:t xml:space="preserve"> expectations in all sorts of environment</w:t>
      </w:r>
      <w:r w:rsidR="00F3640F">
        <w:rPr>
          <w:rFonts w:ascii="Georgia" w:hAnsi="Georgia"/>
          <w:sz w:val="21"/>
          <w:szCs w:val="21"/>
        </w:rPr>
        <w:t>s</w:t>
      </w:r>
      <w:r>
        <w:rPr>
          <w:rFonts w:ascii="Georgia" w:hAnsi="Georgia"/>
          <w:sz w:val="21"/>
          <w:szCs w:val="21"/>
        </w:rPr>
        <w:t xml:space="preserve">, from congested urban </w:t>
      </w:r>
      <w:r w:rsidR="00F35206">
        <w:rPr>
          <w:rFonts w:ascii="Georgia" w:hAnsi="Georgia"/>
          <w:sz w:val="21"/>
          <w:szCs w:val="21"/>
        </w:rPr>
        <w:t>locations</w:t>
      </w:r>
      <w:r>
        <w:rPr>
          <w:rFonts w:ascii="Georgia" w:hAnsi="Georgia"/>
          <w:sz w:val="21"/>
          <w:szCs w:val="21"/>
        </w:rPr>
        <w:t xml:space="preserve"> to remote </w:t>
      </w:r>
      <w:r w:rsidR="00F5640E">
        <w:rPr>
          <w:rFonts w:ascii="Georgia" w:hAnsi="Georgia"/>
          <w:sz w:val="21"/>
          <w:szCs w:val="21"/>
        </w:rPr>
        <w:t>mines</w:t>
      </w:r>
      <w:r w:rsidR="00F35206">
        <w:rPr>
          <w:rFonts w:ascii="Georgia" w:hAnsi="Georgia"/>
          <w:sz w:val="21"/>
          <w:szCs w:val="21"/>
        </w:rPr>
        <w:t>.</w:t>
      </w:r>
    </w:p>
    <w:p w14:paraId="5B149222" w14:textId="77777777" w:rsidR="00E07063" w:rsidRDefault="00E07063" w:rsidP="00163032">
      <w:pPr>
        <w:tabs>
          <w:tab w:val="left" w:pos="6096"/>
        </w:tabs>
        <w:spacing w:line="276" w:lineRule="auto"/>
        <w:rPr>
          <w:rFonts w:ascii="Georgia" w:hAnsi="Georgia"/>
          <w:sz w:val="21"/>
          <w:szCs w:val="21"/>
        </w:rPr>
      </w:pPr>
    </w:p>
    <w:p w14:paraId="5BC7E730" w14:textId="32A14494" w:rsidR="00740A89" w:rsidRDefault="00F3640F" w:rsidP="00163032">
      <w:pPr>
        <w:tabs>
          <w:tab w:val="left" w:pos="6096"/>
        </w:tabs>
        <w:spacing w:line="276" w:lineRule="auto"/>
        <w:rPr>
          <w:rFonts w:ascii="Georgia" w:hAnsi="Georgia"/>
          <w:sz w:val="21"/>
          <w:szCs w:val="21"/>
        </w:rPr>
      </w:pPr>
      <w:r>
        <w:rPr>
          <w:rFonts w:ascii="Georgia" w:hAnsi="Georgia"/>
          <w:sz w:val="21"/>
          <w:szCs w:val="21"/>
        </w:rPr>
        <w:t xml:space="preserve">In Chile, National Crane distributor and </w:t>
      </w:r>
      <w:r w:rsidR="009C2AF8">
        <w:rPr>
          <w:rFonts w:ascii="Georgia" w:hAnsi="Georgia"/>
          <w:sz w:val="21"/>
          <w:szCs w:val="21"/>
        </w:rPr>
        <w:t xml:space="preserve">local </w:t>
      </w:r>
      <w:r>
        <w:rPr>
          <w:rFonts w:ascii="Georgia" w:hAnsi="Georgia"/>
          <w:sz w:val="21"/>
          <w:szCs w:val="21"/>
        </w:rPr>
        <w:t xml:space="preserve">rental company Pesco </w:t>
      </w:r>
      <w:r w:rsidR="009C2AF8">
        <w:rPr>
          <w:rFonts w:ascii="Georgia" w:hAnsi="Georgia"/>
          <w:sz w:val="21"/>
          <w:szCs w:val="21"/>
        </w:rPr>
        <w:t xml:space="preserve">specializes in supplying cranes to </w:t>
      </w:r>
      <w:r>
        <w:rPr>
          <w:rFonts w:ascii="Georgia" w:hAnsi="Georgia"/>
          <w:sz w:val="21"/>
          <w:szCs w:val="21"/>
        </w:rPr>
        <w:t xml:space="preserve">the country’s </w:t>
      </w:r>
      <w:r w:rsidR="00BF260A">
        <w:rPr>
          <w:rFonts w:ascii="Georgia" w:hAnsi="Georgia"/>
          <w:sz w:val="21"/>
          <w:szCs w:val="21"/>
        </w:rPr>
        <w:t>sprawling</w:t>
      </w:r>
      <w:r>
        <w:rPr>
          <w:rFonts w:ascii="Georgia" w:hAnsi="Georgia"/>
          <w:sz w:val="21"/>
          <w:szCs w:val="21"/>
        </w:rPr>
        <w:t xml:space="preserve"> mining industry</w:t>
      </w:r>
      <w:r w:rsidR="00690868">
        <w:rPr>
          <w:rFonts w:ascii="Georgia" w:hAnsi="Georgia"/>
          <w:sz w:val="21"/>
          <w:szCs w:val="21"/>
        </w:rPr>
        <w:t>. Over the years,</w:t>
      </w:r>
      <w:r w:rsidR="009C2AF8">
        <w:rPr>
          <w:rFonts w:ascii="Georgia" w:hAnsi="Georgia"/>
          <w:sz w:val="21"/>
          <w:szCs w:val="21"/>
        </w:rPr>
        <w:t xml:space="preserve"> </w:t>
      </w:r>
      <w:r w:rsidR="00690868">
        <w:rPr>
          <w:rFonts w:ascii="Georgia" w:hAnsi="Georgia"/>
          <w:sz w:val="21"/>
          <w:szCs w:val="21"/>
        </w:rPr>
        <w:t>the company</w:t>
      </w:r>
      <w:r w:rsidR="009C2AF8">
        <w:rPr>
          <w:rFonts w:ascii="Georgia" w:hAnsi="Georgia"/>
          <w:sz w:val="21"/>
          <w:szCs w:val="21"/>
        </w:rPr>
        <w:t xml:space="preserve"> has designed a series of modifications for the</w:t>
      </w:r>
      <w:r w:rsidR="00690868">
        <w:rPr>
          <w:rFonts w:ascii="Georgia" w:hAnsi="Georgia"/>
          <w:sz w:val="21"/>
          <w:szCs w:val="21"/>
        </w:rPr>
        <w:t xml:space="preserve"> boom truck</w:t>
      </w:r>
      <w:r w:rsidR="009C2AF8">
        <w:rPr>
          <w:rFonts w:ascii="Georgia" w:hAnsi="Georgia"/>
          <w:sz w:val="21"/>
          <w:szCs w:val="21"/>
        </w:rPr>
        <w:t xml:space="preserve"> units to ensure they meet the strict</w:t>
      </w:r>
      <w:r w:rsidR="00E500DF">
        <w:rPr>
          <w:rFonts w:ascii="Georgia" w:hAnsi="Georgia"/>
          <w:sz w:val="21"/>
          <w:szCs w:val="21"/>
        </w:rPr>
        <w:t xml:space="preserve"> </w:t>
      </w:r>
      <w:r>
        <w:rPr>
          <w:rFonts w:ascii="Georgia" w:hAnsi="Georgia"/>
          <w:sz w:val="21"/>
          <w:szCs w:val="21"/>
        </w:rPr>
        <w:t xml:space="preserve">safety regulations </w:t>
      </w:r>
      <w:r w:rsidR="00F5640E">
        <w:rPr>
          <w:rFonts w:ascii="Georgia" w:hAnsi="Georgia"/>
          <w:sz w:val="21"/>
          <w:szCs w:val="21"/>
        </w:rPr>
        <w:t>for</w:t>
      </w:r>
      <w:r w:rsidR="00E500DF">
        <w:rPr>
          <w:rFonts w:ascii="Georgia" w:hAnsi="Georgia"/>
          <w:sz w:val="21"/>
          <w:szCs w:val="21"/>
        </w:rPr>
        <w:t xml:space="preserve"> all vehicles working in Chilean mines.</w:t>
      </w:r>
    </w:p>
    <w:p w14:paraId="1FAC1DA8" w14:textId="77777777" w:rsidR="00F3640F" w:rsidRDefault="00F3640F" w:rsidP="00163032">
      <w:pPr>
        <w:tabs>
          <w:tab w:val="left" w:pos="6096"/>
        </w:tabs>
        <w:spacing w:line="276" w:lineRule="auto"/>
        <w:rPr>
          <w:rFonts w:ascii="Georgia" w:hAnsi="Georgia"/>
          <w:sz w:val="21"/>
          <w:szCs w:val="21"/>
        </w:rPr>
      </w:pPr>
    </w:p>
    <w:p w14:paraId="15ACA130" w14:textId="43D44A9B" w:rsidR="00983316" w:rsidRDefault="00F3640F" w:rsidP="00163032">
      <w:pPr>
        <w:tabs>
          <w:tab w:val="left" w:pos="6096"/>
        </w:tabs>
        <w:spacing w:line="276" w:lineRule="auto"/>
        <w:rPr>
          <w:rFonts w:ascii="Georgia" w:hAnsi="Georgia"/>
          <w:sz w:val="21"/>
          <w:szCs w:val="21"/>
        </w:rPr>
      </w:pPr>
      <w:r>
        <w:rPr>
          <w:rFonts w:ascii="Georgia" w:hAnsi="Georgia"/>
          <w:sz w:val="21"/>
          <w:szCs w:val="21"/>
        </w:rPr>
        <w:t>The features installed by Pesco ensure</w:t>
      </w:r>
      <w:r w:rsidR="00157BBD">
        <w:rPr>
          <w:rFonts w:ascii="Georgia" w:hAnsi="Georgia"/>
          <w:sz w:val="21"/>
          <w:szCs w:val="21"/>
        </w:rPr>
        <w:t xml:space="preserve"> </w:t>
      </w:r>
      <w:r w:rsidR="00F5640E">
        <w:rPr>
          <w:rFonts w:ascii="Georgia" w:hAnsi="Georgia"/>
          <w:sz w:val="21"/>
          <w:szCs w:val="21"/>
        </w:rPr>
        <w:t xml:space="preserve">that </w:t>
      </w:r>
      <w:r w:rsidR="009C2AF8">
        <w:rPr>
          <w:rFonts w:ascii="Georgia" w:hAnsi="Georgia"/>
          <w:sz w:val="21"/>
          <w:szCs w:val="21"/>
        </w:rPr>
        <w:t xml:space="preserve">each </w:t>
      </w:r>
      <w:r w:rsidR="00157BBD">
        <w:rPr>
          <w:rFonts w:ascii="Georgia" w:hAnsi="Georgia"/>
          <w:sz w:val="21"/>
          <w:szCs w:val="21"/>
        </w:rPr>
        <w:t>National Crane</w:t>
      </w:r>
      <w:r w:rsidR="00F5640E">
        <w:rPr>
          <w:rFonts w:ascii="Georgia" w:hAnsi="Georgia"/>
          <w:sz w:val="21"/>
          <w:szCs w:val="21"/>
        </w:rPr>
        <w:t xml:space="preserve"> boom</w:t>
      </w:r>
      <w:r w:rsidR="00157BBD">
        <w:rPr>
          <w:rFonts w:ascii="Georgia" w:hAnsi="Georgia"/>
          <w:sz w:val="21"/>
          <w:szCs w:val="21"/>
        </w:rPr>
        <w:t xml:space="preserve"> truck leave</w:t>
      </w:r>
      <w:r w:rsidR="009C2AF8">
        <w:rPr>
          <w:rFonts w:ascii="Georgia" w:hAnsi="Georgia"/>
          <w:sz w:val="21"/>
          <w:szCs w:val="21"/>
        </w:rPr>
        <w:t>s</w:t>
      </w:r>
      <w:r w:rsidR="00157BBD">
        <w:rPr>
          <w:rFonts w:ascii="Georgia" w:hAnsi="Georgia"/>
          <w:sz w:val="21"/>
          <w:szCs w:val="21"/>
        </w:rPr>
        <w:t xml:space="preserve"> its facilities</w:t>
      </w:r>
      <w:r w:rsidR="002C3C0D">
        <w:rPr>
          <w:rFonts w:ascii="Georgia" w:hAnsi="Georgia"/>
          <w:sz w:val="21"/>
          <w:szCs w:val="21"/>
        </w:rPr>
        <w:t>,</w:t>
      </w:r>
      <w:r w:rsidR="00157BBD">
        <w:rPr>
          <w:rFonts w:ascii="Georgia" w:hAnsi="Georgia"/>
          <w:sz w:val="21"/>
          <w:szCs w:val="21"/>
        </w:rPr>
        <w:t xml:space="preserve"> just outside metro Santiago</w:t>
      </w:r>
      <w:r w:rsidR="002C3C0D">
        <w:rPr>
          <w:rFonts w:ascii="Georgia" w:hAnsi="Georgia"/>
          <w:sz w:val="21"/>
          <w:szCs w:val="21"/>
        </w:rPr>
        <w:t>,</w:t>
      </w:r>
      <w:r w:rsidR="00157BBD">
        <w:rPr>
          <w:rFonts w:ascii="Georgia" w:hAnsi="Georgia"/>
          <w:sz w:val="21"/>
          <w:szCs w:val="21"/>
        </w:rPr>
        <w:t xml:space="preserve"> </w:t>
      </w:r>
      <w:r w:rsidR="005C3325">
        <w:rPr>
          <w:rFonts w:ascii="Georgia" w:hAnsi="Georgia"/>
          <w:sz w:val="21"/>
          <w:szCs w:val="21"/>
        </w:rPr>
        <w:t xml:space="preserve">entirely </w:t>
      </w:r>
      <w:r w:rsidR="00157BBD">
        <w:rPr>
          <w:rFonts w:ascii="Georgia" w:hAnsi="Georgia"/>
          <w:sz w:val="21"/>
          <w:szCs w:val="21"/>
        </w:rPr>
        <w:t xml:space="preserve">mine-ready. The </w:t>
      </w:r>
      <w:r w:rsidR="002C3C0D">
        <w:rPr>
          <w:rFonts w:ascii="Georgia" w:hAnsi="Georgia"/>
          <w:sz w:val="21"/>
          <w:szCs w:val="21"/>
        </w:rPr>
        <w:t xml:space="preserve">update </w:t>
      </w:r>
      <w:r w:rsidR="00157BBD">
        <w:rPr>
          <w:rFonts w:ascii="Georgia" w:hAnsi="Georgia"/>
          <w:sz w:val="21"/>
          <w:szCs w:val="21"/>
        </w:rPr>
        <w:t>includ</w:t>
      </w:r>
      <w:r w:rsidR="00E500DF">
        <w:rPr>
          <w:rFonts w:ascii="Georgia" w:hAnsi="Georgia"/>
          <w:sz w:val="21"/>
          <w:szCs w:val="21"/>
        </w:rPr>
        <w:t>es</w:t>
      </w:r>
      <w:r w:rsidR="005C3325">
        <w:rPr>
          <w:rFonts w:ascii="Georgia" w:hAnsi="Georgia"/>
          <w:sz w:val="21"/>
          <w:szCs w:val="21"/>
        </w:rPr>
        <w:t xml:space="preserve"> applying</w:t>
      </w:r>
      <w:r w:rsidR="00E500DF">
        <w:rPr>
          <w:rFonts w:ascii="Georgia" w:hAnsi="Georgia"/>
          <w:sz w:val="21"/>
          <w:szCs w:val="21"/>
        </w:rPr>
        <w:t xml:space="preserve"> </w:t>
      </w:r>
      <w:r w:rsidR="005C3325">
        <w:rPr>
          <w:rFonts w:ascii="Georgia" w:hAnsi="Georgia"/>
          <w:sz w:val="21"/>
          <w:szCs w:val="21"/>
        </w:rPr>
        <w:t xml:space="preserve">high visibility yellow paint </w:t>
      </w:r>
      <w:r w:rsidR="00983316">
        <w:rPr>
          <w:rFonts w:ascii="Georgia" w:hAnsi="Georgia"/>
          <w:sz w:val="21"/>
          <w:szCs w:val="21"/>
        </w:rPr>
        <w:t>to</w:t>
      </w:r>
      <w:r w:rsidR="00F35206">
        <w:rPr>
          <w:rFonts w:ascii="Georgia" w:hAnsi="Georgia"/>
          <w:sz w:val="21"/>
          <w:szCs w:val="21"/>
        </w:rPr>
        <w:t xml:space="preserve"> the truck’s exterior, building</w:t>
      </w:r>
      <w:r w:rsidR="00983316">
        <w:rPr>
          <w:rFonts w:ascii="Georgia" w:hAnsi="Georgia"/>
          <w:sz w:val="21"/>
          <w:szCs w:val="21"/>
        </w:rPr>
        <w:t xml:space="preserve"> a reinforced flatbed with side gates and tailgate, </w:t>
      </w:r>
      <w:r w:rsidR="00F5640E">
        <w:rPr>
          <w:rFonts w:ascii="Georgia" w:hAnsi="Georgia"/>
          <w:sz w:val="21"/>
          <w:szCs w:val="21"/>
        </w:rPr>
        <w:t xml:space="preserve">and </w:t>
      </w:r>
      <w:r w:rsidR="003D4989">
        <w:rPr>
          <w:rFonts w:ascii="Georgia" w:hAnsi="Georgia"/>
          <w:sz w:val="21"/>
          <w:szCs w:val="21"/>
        </w:rPr>
        <w:t>adding clear</w:t>
      </w:r>
      <w:r w:rsidR="009C2AF8">
        <w:rPr>
          <w:rFonts w:ascii="Georgia" w:hAnsi="Georgia"/>
          <w:sz w:val="21"/>
          <w:szCs w:val="21"/>
        </w:rPr>
        <w:t xml:space="preserve"> markings of</w:t>
      </w:r>
      <w:r w:rsidR="00983316">
        <w:rPr>
          <w:rFonts w:ascii="Georgia" w:hAnsi="Georgia"/>
          <w:sz w:val="21"/>
          <w:szCs w:val="21"/>
        </w:rPr>
        <w:t xml:space="preserve"> </w:t>
      </w:r>
      <w:r w:rsidR="00F5640E">
        <w:rPr>
          <w:rFonts w:ascii="Georgia" w:hAnsi="Georgia"/>
          <w:sz w:val="21"/>
          <w:szCs w:val="21"/>
        </w:rPr>
        <w:t xml:space="preserve">the crane’s </w:t>
      </w:r>
      <w:r w:rsidR="00983316">
        <w:rPr>
          <w:rFonts w:ascii="Georgia" w:hAnsi="Georgia"/>
          <w:sz w:val="21"/>
          <w:szCs w:val="21"/>
        </w:rPr>
        <w:t>load capacities throughout</w:t>
      </w:r>
      <w:r w:rsidR="00F5640E">
        <w:rPr>
          <w:rFonts w:ascii="Georgia" w:hAnsi="Georgia"/>
          <w:sz w:val="21"/>
          <w:szCs w:val="21"/>
        </w:rPr>
        <w:t xml:space="preserve"> the unit</w:t>
      </w:r>
      <w:r w:rsidR="00983316">
        <w:rPr>
          <w:rFonts w:ascii="Georgia" w:hAnsi="Georgia"/>
          <w:sz w:val="21"/>
          <w:szCs w:val="21"/>
        </w:rPr>
        <w:t>.</w:t>
      </w:r>
    </w:p>
    <w:p w14:paraId="527EAD1D" w14:textId="77777777" w:rsidR="00983316" w:rsidRDefault="00983316" w:rsidP="00163032">
      <w:pPr>
        <w:tabs>
          <w:tab w:val="left" w:pos="6096"/>
        </w:tabs>
        <w:spacing w:line="276" w:lineRule="auto"/>
        <w:rPr>
          <w:rFonts w:ascii="Georgia" w:hAnsi="Georgia"/>
          <w:sz w:val="21"/>
          <w:szCs w:val="21"/>
        </w:rPr>
      </w:pPr>
    </w:p>
    <w:p w14:paraId="6CA4174B" w14:textId="44975015" w:rsidR="00983316" w:rsidRDefault="00983316" w:rsidP="00163032">
      <w:pPr>
        <w:tabs>
          <w:tab w:val="left" w:pos="6096"/>
        </w:tabs>
        <w:spacing w:line="276" w:lineRule="auto"/>
        <w:rPr>
          <w:rFonts w:ascii="Georgia" w:hAnsi="Georgia"/>
          <w:sz w:val="21"/>
          <w:szCs w:val="21"/>
        </w:rPr>
      </w:pPr>
      <w:r>
        <w:rPr>
          <w:rFonts w:ascii="Georgia" w:hAnsi="Georgia"/>
          <w:sz w:val="21"/>
          <w:szCs w:val="21"/>
        </w:rPr>
        <w:t>“</w:t>
      </w:r>
      <w:r w:rsidR="00760A11">
        <w:rPr>
          <w:rFonts w:ascii="Georgia" w:hAnsi="Georgia"/>
          <w:sz w:val="21"/>
          <w:szCs w:val="21"/>
        </w:rPr>
        <w:t>Since 2008, w</w:t>
      </w:r>
      <w:r>
        <w:rPr>
          <w:rFonts w:ascii="Georgia" w:hAnsi="Georgia"/>
          <w:sz w:val="21"/>
          <w:szCs w:val="21"/>
        </w:rPr>
        <w:t xml:space="preserve">e’ve been proud to represent the National Crane brand in Chile and we’re happy to work with such reliable, high-performance </w:t>
      </w:r>
      <w:r w:rsidR="00F5640E">
        <w:rPr>
          <w:rFonts w:ascii="Georgia" w:hAnsi="Georgia"/>
          <w:sz w:val="21"/>
          <w:szCs w:val="21"/>
        </w:rPr>
        <w:t>boom trucks</w:t>
      </w:r>
      <w:r>
        <w:rPr>
          <w:rFonts w:ascii="Georgia" w:hAnsi="Georgia"/>
          <w:sz w:val="21"/>
          <w:szCs w:val="21"/>
        </w:rPr>
        <w:t xml:space="preserve">,” said Alejandro Aguilar Castro, </w:t>
      </w:r>
      <w:r w:rsidR="00891126">
        <w:rPr>
          <w:rFonts w:ascii="Georgia" w:hAnsi="Georgia"/>
          <w:sz w:val="21"/>
          <w:szCs w:val="21"/>
        </w:rPr>
        <w:t>special equipment manager at Pesco.</w:t>
      </w:r>
    </w:p>
    <w:p w14:paraId="62C8AA8B" w14:textId="77777777" w:rsidR="00891126" w:rsidRDefault="00891126" w:rsidP="00163032">
      <w:pPr>
        <w:tabs>
          <w:tab w:val="left" w:pos="6096"/>
        </w:tabs>
        <w:spacing w:line="276" w:lineRule="auto"/>
        <w:rPr>
          <w:rFonts w:ascii="Georgia" w:hAnsi="Georgia"/>
          <w:sz w:val="21"/>
          <w:szCs w:val="21"/>
        </w:rPr>
      </w:pPr>
    </w:p>
    <w:p w14:paraId="70785F75" w14:textId="37AC120E" w:rsidR="008D6E9B" w:rsidRDefault="00891126" w:rsidP="00163032">
      <w:pPr>
        <w:tabs>
          <w:tab w:val="left" w:pos="6096"/>
        </w:tabs>
        <w:spacing w:line="276" w:lineRule="auto"/>
        <w:rPr>
          <w:rFonts w:ascii="Georgia" w:hAnsi="Georgia"/>
          <w:sz w:val="21"/>
          <w:szCs w:val="21"/>
        </w:rPr>
      </w:pPr>
      <w:r>
        <w:rPr>
          <w:rFonts w:ascii="Georgia" w:hAnsi="Georgia"/>
          <w:sz w:val="21"/>
          <w:szCs w:val="21"/>
        </w:rPr>
        <w:t xml:space="preserve">Most of the </w:t>
      </w:r>
      <w:r w:rsidR="00CA6666">
        <w:rPr>
          <w:rFonts w:ascii="Georgia" w:hAnsi="Georgia"/>
          <w:sz w:val="21"/>
          <w:szCs w:val="21"/>
        </w:rPr>
        <w:t>components</w:t>
      </w:r>
      <w:r>
        <w:rPr>
          <w:rFonts w:ascii="Georgia" w:hAnsi="Georgia"/>
          <w:sz w:val="21"/>
          <w:szCs w:val="21"/>
        </w:rPr>
        <w:t xml:space="preserve"> added to National Crane models</w:t>
      </w:r>
      <w:r w:rsidR="00760A11">
        <w:rPr>
          <w:rFonts w:ascii="Georgia" w:hAnsi="Georgia"/>
          <w:sz w:val="21"/>
          <w:szCs w:val="21"/>
        </w:rPr>
        <w:t xml:space="preserve"> at Pesco</w:t>
      </w:r>
      <w:r>
        <w:rPr>
          <w:rFonts w:ascii="Georgia" w:hAnsi="Georgia"/>
          <w:sz w:val="21"/>
          <w:szCs w:val="21"/>
        </w:rPr>
        <w:t xml:space="preserve"> </w:t>
      </w:r>
      <w:r w:rsidR="002C3C0D">
        <w:rPr>
          <w:rFonts w:ascii="Georgia" w:hAnsi="Georgia"/>
          <w:sz w:val="21"/>
          <w:szCs w:val="21"/>
        </w:rPr>
        <w:t xml:space="preserve">are required </w:t>
      </w:r>
      <w:r w:rsidR="009C2AF8">
        <w:rPr>
          <w:rFonts w:ascii="Georgia" w:hAnsi="Georgia"/>
          <w:sz w:val="21"/>
          <w:szCs w:val="21"/>
        </w:rPr>
        <w:t>for the</w:t>
      </w:r>
      <w:r w:rsidR="002E2DFF">
        <w:rPr>
          <w:rFonts w:ascii="Georgia" w:hAnsi="Georgia"/>
          <w:sz w:val="21"/>
          <w:szCs w:val="21"/>
        </w:rPr>
        <w:t xml:space="preserve"> hazardous mining environment</w:t>
      </w:r>
      <w:r>
        <w:rPr>
          <w:rFonts w:ascii="Georgia" w:hAnsi="Georgia"/>
          <w:sz w:val="21"/>
          <w:szCs w:val="21"/>
        </w:rPr>
        <w:t>.</w:t>
      </w:r>
      <w:r w:rsidR="003D4989">
        <w:rPr>
          <w:rFonts w:ascii="Georgia" w:hAnsi="Georgia"/>
          <w:sz w:val="21"/>
          <w:szCs w:val="21"/>
        </w:rPr>
        <w:t xml:space="preserve"> </w:t>
      </w:r>
      <w:r w:rsidR="00844C38">
        <w:rPr>
          <w:rFonts w:ascii="Georgia" w:hAnsi="Georgia"/>
          <w:sz w:val="21"/>
          <w:szCs w:val="21"/>
        </w:rPr>
        <w:t xml:space="preserve">Pesco </w:t>
      </w:r>
      <w:r w:rsidR="00690868">
        <w:rPr>
          <w:rFonts w:ascii="Georgia" w:hAnsi="Georgia"/>
          <w:sz w:val="21"/>
          <w:szCs w:val="21"/>
        </w:rPr>
        <w:t>installs</w:t>
      </w:r>
      <w:r w:rsidR="00F5640E">
        <w:rPr>
          <w:rFonts w:ascii="Georgia" w:hAnsi="Georgia"/>
          <w:sz w:val="21"/>
          <w:szCs w:val="21"/>
        </w:rPr>
        <w:t xml:space="preserve"> access handrails,</w:t>
      </w:r>
      <w:r w:rsidR="00B71629">
        <w:rPr>
          <w:rFonts w:ascii="Georgia" w:hAnsi="Georgia"/>
          <w:sz w:val="21"/>
          <w:szCs w:val="21"/>
        </w:rPr>
        <w:t xml:space="preserve"> </w:t>
      </w:r>
      <w:r w:rsidR="00F5640E">
        <w:rPr>
          <w:rFonts w:ascii="Georgia" w:hAnsi="Georgia"/>
          <w:sz w:val="21"/>
          <w:szCs w:val="21"/>
        </w:rPr>
        <w:t>additional lighting</w:t>
      </w:r>
      <w:r w:rsidR="00B71629">
        <w:rPr>
          <w:rFonts w:ascii="Georgia" w:hAnsi="Georgia"/>
          <w:sz w:val="21"/>
          <w:szCs w:val="21"/>
        </w:rPr>
        <w:t>,</w:t>
      </w:r>
      <w:r w:rsidR="00DF05B6">
        <w:rPr>
          <w:rFonts w:ascii="Georgia" w:hAnsi="Georgia"/>
          <w:sz w:val="21"/>
          <w:szCs w:val="21"/>
        </w:rPr>
        <w:t xml:space="preserve"> safety signs a</w:t>
      </w:r>
      <w:r w:rsidR="002E2DFF">
        <w:rPr>
          <w:rFonts w:ascii="Georgia" w:hAnsi="Georgia"/>
          <w:sz w:val="21"/>
          <w:szCs w:val="21"/>
        </w:rPr>
        <w:t>nd decals around the truck’s body</w:t>
      </w:r>
      <w:r w:rsidR="00DF05B6">
        <w:rPr>
          <w:rFonts w:ascii="Georgia" w:hAnsi="Georgia"/>
          <w:sz w:val="21"/>
          <w:szCs w:val="21"/>
        </w:rPr>
        <w:t xml:space="preserve">. </w:t>
      </w:r>
      <w:r w:rsidR="002078E5">
        <w:rPr>
          <w:rFonts w:ascii="Georgia" w:hAnsi="Georgia"/>
          <w:sz w:val="21"/>
          <w:szCs w:val="21"/>
        </w:rPr>
        <w:t xml:space="preserve">Maximum </w:t>
      </w:r>
      <w:r w:rsidR="004131B7">
        <w:rPr>
          <w:rFonts w:ascii="Georgia" w:hAnsi="Georgia"/>
          <w:sz w:val="21"/>
          <w:szCs w:val="21"/>
        </w:rPr>
        <w:t xml:space="preserve">capacities </w:t>
      </w:r>
      <w:r w:rsidR="002078E5">
        <w:rPr>
          <w:rFonts w:ascii="Georgia" w:hAnsi="Georgia"/>
          <w:sz w:val="21"/>
          <w:szCs w:val="21"/>
        </w:rPr>
        <w:t xml:space="preserve">are </w:t>
      </w:r>
      <w:r w:rsidR="00F71202">
        <w:rPr>
          <w:rFonts w:ascii="Georgia" w:hAnsi="Georgia"/>
          <w:sz w:val="21"/>
          <w:szCs w:val="21"/>
        </w:rPr>
        <w:t>clearly</w:t>
      </w:r>
      <w:r w:rsidR="00F5640E">
        <w:rPr>
          <w:rFonts w:ascii="Georgia" w:hAnsi="Georgia"/>
          <w:sz w:val="21"/>
          <w:szCs w:val="21"/>
        </w:rPr>
        <w:t xml:space="preserve"> </w:t>
      </w:r>
      <w:r w:rsidR="00B71629">
        <w:rPr>
          <w:rFonts w:ascii="Georgia" w:hAnsi="Georgia"/>
          <w:sz w:val="21"/>
          <w:szCs w:val="21"/>
        </w:rPr>
        <w:t>displayed</w:t>
      </w:r>
      <w:r w:rsidR="002078E5">
        <w:rPr>
          <w:rFonts w:ascii="Georgia" w:hAnsi="Georgia"/>
          <w:sz w:val="21"/>
          <w:szCs w:val="21"/>
        </w:rPr>
        <w:t>, along with</w:t>
      </w:r>
      <w:r w:rsidR="00DF05B6" w:rsidRPr="00DF05B6">
        <w:rPr>
          <w:rFonts w:ascii="Georgia" w:hAnsi="Georgia"/>
          <w:sz w:val="21"/>
          <w:szCs w:val="21"/>
        </w:rPr>
        <w:t xml:space="preserve"> </w:t>
      </w:r>
      <w:r w:rsidR="002078E5">
        <w:rPr>
          <w:rFonts w:ascii="Georgia" w:hAnsi="Georgia"/>
          <w:sz w:val="21"/>
          <w:szCs w:val="21"/>
        </w:rPr>
        <w:t>s</w:t>
      </w:r>
      <w:r w:rsidR="00B04F4A">
        <w:rPr>
          <w:rFonts w:ascii="Georgia" w:hAnsi="Georgia"/>
          <w:sz w:val="21"/>
          <w:szCs w:val="21"/>
        </w:rPr>
        <w:t xml:space="preserve">afety color </w:t>
      </w:r>
      <w:r w:rsidR="002078E5">
        <w:rPr>
          <w:rFonts w:ascii="Georgia" w:hAnsi="Georgia"/>
          <w:sz w:val="21"/>
          <w:szCs w:val="21"/>
        </w:rPr>
        <w:t>markings</w:t>
      </w:r>
      <w:r w:rsidR="002078E5" w:rsidRPr="00DF05B6">
        <w:rPr>
          <w:rFonts w:ascii="Georgia" w:hAnsi="Georgia"/>
          <w:sz w:val="21"/>
          <w:szCs w:val="21"/>
        </w:rPr>
        <w:t xml:space="preserve"> </w:t>
      </w:r>
      <w:r w:rsidR="002078E5">
        <w:rPr>
          <w:rFonts w:ascii="Georgia" w:hAnsi="Georgia"/>
          <w:sz w:val="21"/>
          <w:szCs w:val="21"/>
        </w:rPr>
        <w:t>that cover the</w:t>
      </w:r>
      <w:r w:rsidR="00DF05B6" w:rsidRPr="00DF05B6">
        <w:rPr>
          <w:rFonts w:ascii="Georgia" w:hAnsi="Georgia"/>
          <w:sz w:val="21"/>
          <w:szCs w:val="21"/>
        </w:rPr>
        <w:t xml:space="preserve"> </w:t>
      </w:r>
      <w:r w:rsidR="00B04F4A">
        <w:rPr>
          <w:rFonts w:ascii="Georgia" w:hAnsi="Georgia"/>
          <w:sz w:val="21"/>
          <w:szCs w:val="21"/>
        </w:rPr>
        <w:t>hook block</w:t>
      </w:r>
      <w:r w:rsidR="00DF05B6" w:rsidRPr="00DF05B6">
        <w:rPr>
          <w:rFonts w:ascii="Georgia" w:hAnsi="Georgia"/>
          <w:sz w:val="21"/>
          <w:szCs w:val="21"/>
        </w:rPr>
        <w:t xml:space="preserve"> and the </w:t>
      </w:r>
      <w:r w:rsidR="00F5640E">
        <w:rPr>
          <w:rFonts w:ascii="Georgia" w:hAnsi="Georgia"/>
          <w:sz w:val="21"/>
          <w:szCs w:val="21"/>
        </w:rPr>
        <w:t xml:space="preserve">boom </w:t>
      </w:r>
      <w:r w:rsidR="00DF05B6" w:rsidRPr="00DF05B6">
        <w:rPr>
          <w:rFonts w:ascii="Georgia" w:hAnsi="Georgia"/>
          <w:sz w:val="21"/>
          <w:szCs w:val="21"/>
        </w:rPr>
        <w:t>truck’</w:t>
      </w:r>
      <w:r w:rsidR="00B71629">
        <w:rPr>
          <w:rFonts w:ascii="Georgia" w:hAnsi="Georgia"/>
          <w:sz w:val="21"/>
          <w:szCs w:val="21"/>
        </w:rPr>
        <w:t>s outrigger jacks.</w:t>
      </w:r>
    </w:p>
    <w:p w14:paraId="1A0C7505" w14:textId="77777777" w:rsidR="00F71202" w:rsidRDefault="00F71202" w:rsidP="003D4989">
      <w:pPr>
        <w:rPr>
          <w:rFonts w:ascii="Georgia" w:hAnsi="Georgia"/>
          <w:b/>
          <w:sz w:val="21"/>
          <w:szCs w:val="21"/>
        </w:rPr>
      </w:pPr>
    </w:p>
    <w:p w14:paraId="2DD3F31E" w14:textId="0184E659" w:rsidR="008D6E9B" w:rsidRPr="008D6E9B" w:rsidRDefault="008D6E9B" w:rsidP="003D4989">
      <w:pPr>
        <w:rPr>
          <w:rFonts w:ascii="Georgia" w:hAnsi="Georgia"/>
          <w:b/>
          <w:sz w:val="21"/>
          <w:szCs w:val="21"/>
        </w:rPr>
      </w:pPr>
      <w:r w:rsidRPr="008D6E9B">
        <w:rPr>
          <w:rFonts w:ascii="Georgia" w:hAnsi="Georgia"/>
          <w:b/>
          <w:sz w:val="21"/>
          <w:szCs w:val="21"/>
        </w:rPr>
        <w:t xml:space="preserve">Boom truck </w:t>
      </w:r>
      <w:r w:rsidR="00225EFF">
        <w:rPr>
          <w:rFonts w:ascii="Georgia" w:hAnsi="Georgia"/>
          <w:b/>
          <w:sz w:val="21"/>
          <w:szCs w:val="21"/>
        </w:rPr>
        <w:t>bonuses</w:t>
      </w:r>
    </w:p>
    <w:p w14:paraId="47A33FB1" w14:textId="059A8CB3" w:rsidR="004464EB" w:rsidRDefault="004464EB" w:rsidP="00D16DB9">
      <w:pPr>
        <w:spacing w:line="276" w:lineRule="auto"/>
        <w:rPr>
          <w:rFonts w:ascii="Georgia" w:hAnsi="Georgia" w:cs="Georgia"/>
          <w:sz w:val="21"/>
          <w:szCs w:val="21"/>
        </w:rPr>
      </w:pPr>
      <w:r w:rsidRPr="004464EB">
        <w:rPr>
          <w:rFonts w:ascii="Georgia" w:hAnsi="Georgia" w:cs="Georgia"/>
          <w:sz w:val="21"/>
          <w:szCs w:val="21"/>
        </w:rPr>
        <w:t xml:space="preserve">The use of </w:t>
      </w:r>
      <w:r w:rsidR="0020465E">
        <w:rPr>
          <w:rFonts w:ascii="Georgia" w:hAnsi="Georgia" w:cs="Georgia"/>
          <w:sz w:val="21"/>
          <w:szCs w:val="21"/>
        </w:rPr>
        <w:t>bo</w:t>
      </w:r>
      <w:r w:rsidRPr="004464EB">
        <w:rPr>
          <w:rFonts w:ascii="Georgia" w:hAnsi="Georgia" w:cs="Georgia"/>
          <w:sz w:val="21"/>
          <w:szCs w:val="21"/>
        </w:rPr>
        <w:t>om truck</w:t>
      </w:r>
      <w:r w:rsidR="0020465E">
        <w:rPr>
          <w:rFonts w:ascii="Georgia" w:hAnsi="Georgia" w:cs="Georgia"/>
          <w:sz w:val="21"/>
          <w:szCs w:val="21"/>
        </w:rPr>
        <w:t>s</w:t>
      </w:r>
      <w:r w:rsidRPr="004464EB">
        <w:rPr>
          <w:rFonts w:ascii="Georgia" w:hAnsi="Georgia" w:cs="Georgia"/>
          <w:sz w:val="21"/>
          <w:szCs w:val="21"/>
        </w:rPr>
        <w:t xml:space="preserve"> has steadily grown in the </w:t>
      </w:r>
      <w:r w:rsidR="005E6CFD">
        <w:rPr>
          <w:rFonts w:ascii="Georgia" w:hAnsi="Georgia" w:cs="Georgia"/>
          <w:sz w:val="21"/>
          <w:szCs w:val="21"/>
        </w:rPr>
        <w:t xml:space="preserve">Chilean </w:t>
      </w:r>
      <w:r w:rsidR="0020465E">
        <w:rPr>
          <w:rFonts w:ascii="Georgia" w:hAnsi="Georgia" w:cs="Georgia"/>
          <w:sz w:val="21"/>
          <w:szCs w:val="21"/>
        </w:rPr>
        <w:t>mining</w:t>
      </w:r>
      <w:r w:rsidRPr="004464EB">
        <w:rPr>
          <w:rFonts w:ascii="Georgia" w:hAnsi="Georgia" w:cs="Georgia"/>
          <w:sz w:val="21"/>
          <w:szCs w:val="21"/>
        </w:rPr>
        <w:t xml:space="preserve"> industry over the last few years. </w:t>
      </w:r>
      <w:r w:rsidR="00F35206">
        <w:rPr>
          <w:rFonts w:ascii="Georgia" w:hAnsi="Georgia" w:cs="Georgia"/>
          <w:sz w:val="21"/>
          <w:szCs w:val="21"/>
        </w:rPr>
        <w:t xml:space="preserve">National Crane’s </w:t>
      </w:r>
      <w:r w:rsidR="004131B7">
        <w:rPr>
          <w:rFonts w:ascii="Georgia" w:hAnsi="Georgia" w:cs="Georgia"/>
          <w:sz w:val="21"/>
          <w:szCs w:val="21"/>
        </w:rPr>
        <w:t>impressive</w:t>
      </w:r>
      <w:r w:rsidR="004131B7" w:rsidRPr="004464EB">
        <w:rPr>
          <w:rFonts w:ascii="Georgia" w:hAnsi="Georgia" w:cs="Georgia"/>
          <w:sz w:val="21"/>
          <w:szCs w:val="21"/>
        </w:rPr>
        <w:t xml:space="preserve"> </w:t>
      </w:r>
      <w:r w:rsidR="00F35206">
        <w:rPr>
          <w:rFonts w:ascii="Georgia" w:hAnsi="Georgia" w:cs="Georgia"/>
          <w:sz w:val="21"/>
          <w:szCs w:val="21"/>
        </w:rPr>
        <w:t>lifting capacities</w:t>
      </w:r>
      <w:r w:rsidRPr="004464EB">
        <w:rPr>
          <w:rFonts w:ascii="Georgia" w:hAnsi="Georgia" w:cs="Georgia"/>
          <w:sz w:val="21"/>
          <w:szCs w:val="21"/>
        </w:rPr>
        <w:t xml:space="preserve">, </w:t>
      </w:r>
      <w:r w:rsidR="005E6CFD">
        <w:rPr>
          <w:rFonts w:ascii="Georgia" w:hAnsi="Georgia" w:cs="Georgia"/>
          <w:sz w:val="21"/>
          <w:szCs w:val="21"/>
        </w:rPr>
        <w:t xml:space="preserve">combined with a truck of the customer’s choice, </w:t>
      </w:r>
      <w:r w:rsidR="00F35206">
        <w:rPr>
          <w:rFonts w:ascii="Georgia" w:hAnsi="Georgia" w:cs="Georgia"/>
          <w:sz w:val="21"/>
          <w:szCs w:val="21"/>
        </w:rPr>
        <w:t xml:space="preserve">make </w:t>
      </w:r>
      <w:r w:rsidR="005E6CFD">
        <w:rPr>
          <w:rFonts w:ascii="Georgia" w:hAnsi="Georgia" w:cs="Georgia"/>
          <w:sz w:val="21"/>
          <w:szCs w:val="21"/>
        </w:rPr>
        <w:t xml:space="preserve">them </w:t>
      </w:r>
      <w:r w:rsidR="00F35206">
        <w:rPr>
          <w:rFonts w:ascii="Georgia" w:hAnsi="Georgia" w:cs="Georgia"/>
          <w:sz w:val="21"/>
          <w:szCs w:val="21"/>
        </w:rPr>
        <w:t xml:space="preserve">a </w:t>
      </w:r>
      <w:r w:rsidR="005E6CFD">
        <w:rPr>
          <w:rFonts w:ascii="Georgia" w:hAnsi="Georgia" w:cs="Georgia"/>
          <w:sz w:val="21"/>
          <w:szCs w:val="21"/>
        </w:rPr>
        <w:t>powerful and flexible option for an enormous</w:t>
      </w:r>
      <w:r w:rsidR="00C56250">
        <w:rPr>
          <w:rFonts w:ascii="Georgia" w:hAnsi="Georgia" w:cs="Georgia"/>
          <w:sz w:val="21"/>
          <w:szCs w:val="21"/>
        </w:rPr>
        <w:t xml:space="preserve"> variety of lifting jobs.</w:t>
      </w:r>
    </w:p>
    <w:p w14:paraId="6523B8BF" w14:textId="77777777" w:rsidR="00F3640F" w:rsidRDefault="00F3640F" w:rsidP="00D16DB9">
      <w:pPr>
        <w:spacing w:line="276" w:lineRule="auto"/>
        <w:rPr>
          <w:rFonts w:ascii="Georgia" w:hAnsi="Georgia" w:cs="Georgia"/>
          <w:sz w:val="21"/>
          <w:szCs w:val="21"/>
        </w:rPr>
      </w:pPr>
    </w:p>
    <w:p w14:paraId="060C732E" w14:textId="44EFD04B" w:rsidR="00F3640F" w:rsidRDefault="005E6CFD" w:rsidP="00F35206">
      <w:pPr>
        <w:spacing w:line="276" w:lineRule="auto"/>
        <w:rPr>
          <w:rFonts w:ascii="Georgia" w:hAnsi="Georgia" w:cs="Georgia"/>
          <w:sz w:val="21"/>
          <w:szCs w:val="21"/>
        </w:rPr>
      </w:pPr>
      <w:r>
        <w:rPr>
          <w:rFonts w:ascii="Georgia" w:hAnsi="Georgia" w:cs="Georgia"/>
          <w:sz w:val="21"/>
          <w:szCs w:val="21"/>
        </w:rPr>
        <w:t>Fast operation is another</w:t>
      </w:r>
      <w:r w:rsidR="00F35206">
        <w:rPr>
          <w:rFonts w:ascii="Georgia" w:hAnsi="Georgia" w:cs="Georgia"/>
          <w:sz w:val="21"/>
          <w:szCs w:val="21"/>
        </w:rPr>
        <w:t xml:space="preserve"> key </w:t>
      </w:r>
      <w:r>
        <w:rPr>
          <w:rFonts w:ascii="Georgia" w:hAnsi="Georgia" w:cs="Georgia"/>
          <w:sz w:val="21"/>
          <w:szCs w:val="21"/>
        </w:rPr>
        <w:t xml:space="preserve">selling point for </w:t>
      </w:r>
      <w:r w:rsidR="00F35206">
        <w:rPr>
          <w:rFonts w:ascii="Georgia" w:hAnsi="Georgia" w:cs="Georgia"/>
          <w:sz w:val="21"/>
          <w:szCs w:val="21"/>
        </w:rPr>
        <w:t xml:space="preserve">National Crane boom trucks. </w:t>
      </w:r>
      <w:r w:rsidR="00F3640F" w:rsidRPr="00F3640F">
        <w:rPr>
          <w:rFonts w:ascii="Georgia" w:hAnsi="Georgia" w:cs="Georgia"/>
          <w:sz w:val="21"/>
          <w:szCs w:val="21"/>
        </w:rPr>
        <w:t xml:space="preserve">Setup and teardown times are </w:t>
      </w:r>
      <w:r>
        <w:rPr>
          <w:rFonts w:ascii="Georgia" w:hAnsi="Georgia" w:cs="Georgia"/>
          <w:sz w:val="21"/>
          <w:szCs w:val="21"/>
        </w:rPr>
        <w:t xml:space="preserve">generally very fast for </w:t>
      </w:r>
      <w:r w:rsidR="00F71202">
        <w:rPr>
          <w:rFonts w:ascii="Georgia" w:hAnsi="Georgia" w:cs="Georgia"/>
          <w:sz w:val="21"/>
          <w:szCs w:val="21"/>
        </w:rPr>
        <w:t>boom trucks</w:t>
      </w:r>
      <w:r w:rsidR="00F3640F" w:rsidRPr="00F3640F">
        <w:rPr>
          <w:rFonts w:ascii="Georgia" w:hAnsi="Georgia" w:cs="Georgia"/>
          <w:sz w:val="21"/>
          <w:szCs w:val="21"/>
        </w:rPr>
        <w:t xml:space="preserve">, </w:t>
      </w:r>
      <w:r w:rsidR="00F71202">
        <w:rPr>
          <w:rFonts w:ascii="Georgia" w:hAnsi="Georgia" w:cs="Georgia"/>
          <w:sz w:val="21"/>
          <w:szCs w:val="21"/>
        </w:rPr>
        <w:t>allowing</w:t>
      </w:r>
      <w:r w:rsidR="00F3640F" w:rsidRPr="00F3640F">
        <w:rPr>
          <w:rFonts w:ascii="Georgia" w:hAnsi="Georgia" w:cs="Georgia"/>
          <w:sz w:val="21"/>
          <w:szCs w:val="21"/>
        </w:rPr>
        <w:t xml:space="preserve"> workers to move quickly from </w:t>
      </w:r>
      <w:r w:rsidR="0020465E">
        <w:rPr>
          <w:rFonts w:ascii="Georgia" w:hAnsi="Georgia" w:cs="Georgia"/>
          <w:sz w:val="21"/>
          <w:szCs w:val="21"/>
        </w:rPr>
        <w:t>site to site</w:t>
      </w:r>
      <w:r w:rsidR="00F71202">
        <w:rPr>
          <w:rFonts w:ascii="Georgia" w:hAnsi="Georgia" w:cs="Georgia"/>
          <w:sz w:val="21"/>
          <w:szCs w:val="21"/>
        </w:rPr>
        <w:t>.</w:t>
      </w:r>
      <w:r>
        <w:rPr>
          <w:rFonts w:ascii="Georgia" w:hAnsi="Georgia" w:cs="Georgia"/>
          <w:sz w:val="21"/>
          <w:szCs w:val="21"/>
        </w:rPr>
        <w:t xml:space="preserve"> </w:t>
      </w:r>
      <w:r w:rsidR="00F71202">
        <w:rPr>
          <w:rFonts w:ascii="Georgia" w:hAnsi="Georgia" w:cs="Georgia"/>
          <w:sz w:val="21"/>
          <w:szCs w:val="21"/>
        </w:rPr>
        <w:t>A</w:t>
      </w:r>
      <w:r w:rsidR="00F3640F" w:rsidRPr="00F3640F">
        <w:rPr>
          <w:rFonts w:ascii="Georgia" w:hAnsi="Georgia" w:cs="Georgia"/>
          <w:sz w:val="21"/>
          <w:szCs w:val="21"/>
        </w:rPr>
        <w:t>lso</w:t>
      </w:r>
      <w:r w:rsidR="00F71202">
        <w:rPr>
          <w:rFonts w:ascii="Georgia" w:hAnsi="Georgia" w:cs="Georgia"/>
          <w:sz w:val="21"/>
          <w:szCs w:val="21"/>
        </w:rPr>
        <w:t>,</w:t>
      </w:r>
      <w:r w:rsidR="00F3640F" w:rsidRPr="00F3640F">
        <w:rPr>
          <w:rFonts w:ascii="Georgia" w:hAnsi="Georgia" w:cs="Georgia"/>
          <w:sz w:val="21"/>
          <w:szCs w:val="21"/>
        </w:rPr>
        <w:t xml:space="preserve"> additional permitting is not usually required for highway travel, saving time and money.</w:t>
      </w:r>
    </w:p>
    <w:p w14:paraId="238A25DF" w14:textId="77777777" w:rsidR="00F3640F" w:rsidRDefault="00F3640F" w:rsidP="00D16DB9">
      <w:pPr>
        <w:spacing w:line="276" w:lineRule="auto"/>
        <w:rPr>
          <w:rFonts w:ascii="Georgia" w:hAnsi="Georgia" w:cs="Georgia"/>
          <w:sz w:val="21"/>
          <w:szCs w:val="21"/>
        </w:rPr>
      </w:pPr>
    </w:p>
    <w:p w14:paraId="3BF840BA" w14:textId="67AC289D" w:rsidR="00F3640F" w:rsidRDefault="00F3640F" w:rsidP="00F3640F">
      <w:pPr>
        <w:spacing w:line="276" w:lineRule="auto"/>
        <w:rPr>
          <w:rFonts w:ascii="Georgia" w:hAnsi="Georgia" w:cs="Georgia"/>
          <w:sz w:val="21"/>
          <w:szCs w:val="21"/>
        </w:rPr>
      </w:pPr>
      <w:r w:rsidRPr="00F3640F">
        <w:rPr>
          <w:rFonts w:ascii="Georgia" w:hAnsi="Georgia" w:cs="Georgia"/>
          <w:sz w:val="21"/>
          <w:szCs w:val="21"/>
        </w:rPr>
        <w:t>“</w:t>
      </w:r>
      <w:r w:rsidR="00F35206">
        <w:rPr>
          <w:rFonts w:ascii="Georgia" w:hAnsi="Georgia" w:cs="Georgia"/>
          <w:sz w:val="21"/>
          <w:szCs w:val="21"/>
        </w:rPr>
        <w:t>Customer</w:t>
      </w:r>
      <w:r w:rsidR="002C3C0D">
        <w:rPr>
          <w:rFonts w:ascii="Georgia" w:hAnsi="Georgia" w:cs="Georgia"/>
          <w:sz w:val="21"/>
          <w:szCs w:val="21"/>
        </w:rPr>
        <w:t>s</w:t>
      </w:r>
      <w:r w:rsidR="00F35206">
        <w:rPr>
          <w:rFonts w:ascii="Georgia" w:hAnsi="Georgia" w:cs="Georgia"/>
          <w:sz w:val="21"/>
          <w:szCs w:val="21"/>
        </w:rPr>
        <w:t xml:space="preserve"> cho</w:t>
      </w:r>
      <w:r w:rsidR="002C3C0D">
        <w:rPr>
          <w:rFonts w:ascii="Georgia" w:hAnsi="Georgia" w:cs="Georgia"/>
          <w:sz w:val="21"/>
          <w:szCs w:val="21"/>
        </w:rPr>
        <w:t>o</w:t>
      </w:r>
      <w:r w:rsidR="00F35206">
        <w:rPr>
          <w:rFonts w:ascii="Georgia" w:hAnsi="Georgia" w:cs="Georgia"/>
          <w:sz w:val="21"/>
          <w:szCs w:val="21"/>
        </w:rPr>
        <w:t>se National Crane</w:t>
      </w:r>
      <w:r w:rsidRPr="00F3640F">
        <w:rPr>
          <w:rFonts w:ascii="Georgia" w:hAnsi="Georgia" w:cs="Georgia"/>
          <w:sz w:val="21"/>
          <w:szCs w:val="21"/>
        </w:rPr>
        <w:t xml:space="preserve"> </w:t>
      </w:r>
      <w:r w:rsidR="005E6CFD">
        <w:rPr>
          <w:rFonts w:ascii="Georgia" w:hAnsi="Georgia" w:cs="Georgia"/>
          <w:sz w:val="21"/>
          <w:szCs w:val="21"/>
        </w:rPr>
        <w:t xml:space="preserve">boom trucks </w:t>
      </w:r>
      <w:r w:rsidRPr="00F3640F">
        <w:rPr>
          <w:rFonts w:ascii="Georgia" w:hAnsi="Georgia" w:cs="Georgia"/>
          <w:sz w:val="21"/>
          <w:szCs w:val="21"/>
        </w:rPr>
        <w:t xml:space="preserve">because </w:t>
      </w:r>
      <w:r w:rsidR="005E6CFD">
        <w:rPr>
          <w:rFonts w:ascii="Georgia" w:hAnsi="Georgia" w:cs="Georgia"/>
          <w:sz w:val="21"/>
          <w:szCs w:val="21"/>
        </w:rPr>
        <w:t>they</w:t>
      </w:r>
      <w:r w:rsidRPr="00F3640F">
        <w:rPr>
          <w:rFonts w:ascii="Georgia" w:hAnsi="Georgia" w:cs="Georgia"/>
          <w:sz w:val="21"/>
          <w:szCs w:val="21"/>
        </w:rPr>
        <w:t xml:space="preserve"> offer more impressive load charts than </w:t>
      </w:r>
      <w:r w:rsidR="005E6CFD">
        <w:rPr>
          <w:rFonts w:ascii="Georgia" w:hAnsi="Georgia" w:cs="Georgia"/>
          <w:sz w:val="21"/>
          <w:szCs w:val="21"/>
        </w:rPr>
        <w:t xml:space="preserve">their </w:t>
      </w:r>
      <w:r w:rsidRPr="00F3640F">
        <w:rPr>
          <w:rFonts w:ascii="Georgia" w:hAnsi="Georgia" w:cs="Georgia"/>
          <w:sz w:val="21"/>
          <w:szCs w:val="21"/>
        </w:rPr>
        <w:t xml:space="preserve">competitors and </w:t>
      </w:r>
      <w:r w:rsidR="005E6CFD">
        <w:rPr>
          <w:rFonts w:ascii="Georgia" w:hAnsi="Georgia" w:cs="Georgia"/>
          <w:sz w:val="21"/>
          <w:szCs w:val="21"/>
        </w:rPr>
        <w:t>are</w:t>
      </w:r>
      <w:r w:rsidRPr="00F3640F">
        <w:rPr>
          <w:rFonts w:ascii="Georgia" w:hAnsi="Georgia" w:cs="Georgia"/>
          <w:sz w:val="21"/>
          <w:szCs w:val="21"/>
        </w:rPr>
        <w:t xml:space="preserve"> made from higher-quality materials,” said</w:t>
      </w:r>
      <w:r w:rsidR="00F35206">
        <w:rPr>
          <w:rFonts w:ascii="Georgia" w:hAnsi="Georgia" w:cs="Georgia"/>
          <w:sz w:val="21"/>
          <w:szCs w:val="21"/>
        </w:rPr>
        <w:t xml:space="preserve"> Eugenio Frings, Manitowoc’s regional business manager in Chile.</w:t>
      </w:r>
      <w:r w:rsidRPr="00F3640F">
        <w:rPr>
          <w:rFonts w:ascii="Georgia" w:hAnsi="Georgia" w:cs="Georgia"/>
          <w:sz w:val="21"/>
          <w:szCs w:val="21"/>
        </w:rPr>
        <w:t xml:space="preserve"> “Specifically, the comfortable cab and stronger boom and hoist </w:t>
      </w:r>
      <w:r w:rsidR="00F35206">
        <w:rPr>
          <w:rFonts w:ascii="Georgia" w:hAnsi="Georgia" w:cs="Georgia"/>
          <w:sz w:val="21"/>
          <w:szCs w:val="21"/>
        </w:rPr>
        <w:t>are</w:t>
      </w:r>
      <w:r w:rsidR="005E6CFD">
        <w:rPr>
          <w:rFonts w:ascii="Georgia" w:hAnsi="Georgia" w:cs="Georgia"/>
          <w:sz w:val="21"/>
          <w:szCs w:val="21"/>
        </w:rPr>
        <w:t xml:space="preserve"> features that customers love</w:t>
      </w:r>
      <w:r w:rsidRPr="00F3640F">
        <w:rPr>
          <w:rFonts w:ascii="Georgia" w:hAnsi="Georgia" w:cs="Georgia"/>
          <w:sz w:val="21"/>
          <w:szCs w:val="21"/>
        </w:rPr>
        <w:t>.”</w:t>
      </w:r>
    </w:p>
    <w:p w14:paraId="12B234EE" w14:textId="77777777" w:rsidR="00822DBD" w:rsidRDefault="00822DBD" w:rsidP="00F3640F">
      <w:pPr>
        <w:spacing w:line="276" w:lineRule="auto"/>
        <w:rPr>
          <w:rFonts w:ascii="Georgia" w:hAnsi="Georgia" w:cs="Georgia"/>
          <w:sz w:val="21"/>
          <w:szCs w:val="21"/>
        </w:rPr>
      </w:pPr>
    </w:p>
    <w:p w14:paraId="608C160C" w14:textId="2F46ABE9" w:rsidR="009C5D0C" w:rsidRPr="00F3640F" w:rsidRDefault="00673783" w:rsidP="00F3640F">
      <w:pPr>
        <w:spacing w:line="276" w:lineRule="auto"/>
        <w:rPr>
          <w:rFonts w:ascii="Georgia" w:hAnsi="Georgia" w:cs="Georgia"/>
          <w:sz w:val="21"/>
          <w:szCs w:val="21"/>
        </w:rPr>
      </w:pPr>
      <w:r>
        <w:rPr>
          <w:rFonts w:ascii="Georgia" w:hAnsi="Georgia" w:cs="Georgia"/>
          <w:sz w:val="21"/>
          <w:szCs w:val="21"/>
        </w:rPr>
        <w:t xml:space="preserve">Founded in 1998, </w:t>
      </w:r>
      <w:r w:rsidR="000230A3" w:rsidRPr="000230A3">
        <w:rPr>
          <w:rFonts w:ascii="Georgia" w:hAnsi="Georgia" w:cs="Georgia"/>
          <w:sz w:val="21"/>
          <w:szCs w:val="21"/>
        </w:rPr>
        <w:t xml:space="preserve">Pesco is a leader in the sale of equipment and machinery for mining, forestry, environmental, </w:t>
      </w:r>
      <w:r w:rsidR="000230A3">
        <w:rPr>
          <w:rFonts w:ascii="Georgia" w:hAnsi="Georgia" w:cs="Georgia"/>
          <w:sz w:val="21"/>
          <w:szCs w:val="21"/>
        </w:rPr>
        <w:t>municipal, industrial and emergency organizations</w:t>
      </w:r>
      <w:r w:rsidR="000230A3" w:rsidRPr="000230A3">
        <w:rPr>
          <w:rFonts w:ascii="Georgia" w:hAnsi="Georgia" w:cs="Georgia"/>
          <w:sz w:val="21"/>
          <w:szCs w:val="21"/>
        </w:rPr>
        <w:t>. The company has developed a strong</w:t>
      </w:r>
      <w:r w:rsidR="000230A3">
        <w:rPr>
          <w:rFonts w:ascii="Georgia" w:hAnsi="Georgia" w:cs="Georgia"/>
          <w:sz w:val="21"/>
          <w:szCs w:val="21"/>
        </w:rPr>
        <w:t xml:space="preserve"> sense of</w:t>
      </w:r>
      <w:r w:rsidR="000230A3" w:rsidRPr="000230A3">
        <w:rPr>
          <w:rFonts w:ascii="Georgia" w:hAnsi="Georgia" w:cs="Georgia"/>
          <w:sz w:val="21"/>
          <w:szCs w:val="21"/>
        </w:rPr>
        <w:t xml:space="preserve"> adaptability, improvement,</w:t>
      </w:r>
      <w:r w:rsidR="000230A3">
        <w:rPr>
          <w:rFonts w:ascii="Georgia" w:hAnsi="Georgia" w:cs="Georgia"/>
          <w:sz w:val="21"/>
          <w:szCs w:val="21"/>
        </w:rPr>
        <w:t xml:space="preserve"> innovation and growth, with its</w:t>
      </w:r>
      <w:r w:rsidR="000230A3" w:rsidRPr="000230A3">
        <w:rPr>
          <w:rFonts w:ascii="Georgia" w:hAnsi="Georgia" w:cs="Georgia"/>
          <w:sz w:val="21"/>
          <w:szCs w:val="21"/>
        </w:rPr>
        <w:t xml:space="preserve"> main motivations</w:t>
      </w:r>
      <w:r w:rsidR="000230A3">
        <w:rPr>
          <w:rFonts w:ascii="Georgia" w:hAnsi="Georgia" w:cs="Georgia"/>
          <w:sz w:val="21"/>
          <w:szCs w:val="21"/>
        </w:rPr>
        <w:t xml:space="preserve"> being the</w:t>
      </w:r>
      <w:r w:rsidR="000230A3" w:rsidRPr="000230A3">
        <w:rPr>
          <w:rFonts w:ascii="Georgia" w:hAnsi="Georgia" w:cs="Georgia"/>
          <w:sz w:val="21"/>
          <w:szCs w:val="21"/>
        </w:rPr>
        <w:t xml:space="preserve"> passion for a job well done, excellence in serving its customers and the </w:t>
      </w:r>
      <w:r w:rsidR="000230A3">
        <w:rPr>
          <w:rFonts w:ascii="Georgia" w:hAnsi="Georgia" w:cs="Georgia"/>
          <w:sz w:val="21"/>
          <w:szCs w:val="21"/>
        </w:rPr>
        <w:t>continuous</w:t>
      </w:r>
      <w:r w:rsidR="000230A3" w:rsidRPr="000230A3">
        <w:rPr>
          <w:rFonts w:ascii="Georgia" w:hAnsi="Georgia" w:cs="Georgia"/>
          <w:sz w:val="21"/>
          <w:szCs w:val="21"/>
        </w:rPr>
        <w:t xml:space="preserve"> development of its </w:t>
      </w:r>
      <w:r w:rsidR="000230A3">
        <w:rPr>
          <w:rFonts w:ascii="Georgia" w:hAnsi="Georgia" w:cs="Georgia"/>
          <w:sz w:val="21"/>
          <w:szCs w:val="21"/>
        </w:rPr>
        <w:t>employees</w:t>
      </w:r>
      <w:r w:rsidR="000230A3" w:rsidRPr="000230A3">
        <w:rPr>
          <w:rFonts w:ascii="Georgia" w:hAnsi="Georgia" w:cs="Georgia"/>
          <w:sz w:val="21"/>
          <w:szCs w:val="21"/>
        </w:rPr>
        <w:t>.</w:t>
      </w:r>
    </w:p>
    <w:p w14:paraId="3DD7E388" w14:textId="77777777" w:rsidR="00F3640F" w:rsidRPr="00F3640F" w:rsidRDefault="00F3640F" w:rsidP="00F3640F">
      <w:pPr>
        <w:spacing w:line="276" w:lineRule="auto"/>
        <w:rPr>
          <w:rFonts w:ascii="Georgia" w:hAnsi="Georgia" w:cs="Georgia"/>
          <w:sz w:val="21"/>
          <w:szCs w:val="21"/>
        </w:rPr>
      </w:pPr>
    </w:p>
    <w:p w14:paraId="1198EFE5"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3337ECCC" w14:textId="5B842CB0"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630D0C64" w14:textId="77777777" w:rsidR="0044681D" w:rsidRPr="006A69FE" w:rsidRDefault="0044681D" w:rsidP="00A678F4">
      <w:pPr>
        <w:tabs>
          <w:tab w:val="left" w:pos="1055"/>
          <w:tab w:val="left" w:pos="4111"/>
          <w:tab w:val="left" w:pos="5812"/>
          <w:tab w:val="left" w:pos="7371"/>
        </w:tabs>
        <w:spacing w:line="276" w:lineRule="auto"/>
        <w:jc w:val="center"/>
        <w:rPr>
          <w:rFonts w:ascii="Georgia" w:hAnsi="Georgia" w:cs="Georgia"/>
          <w:sz w:val="21"/>
          <w:szCs w:val="21"/>
        </w:rPr>
      </w:pPr>
      <w:bookmarkStart w:id="0" w:name="_GoBack"/>
      <w:bookmarkEnd w:id="0"/>
    </w:p>
    <w:p w14:paraId="696D9131" w14:textId="3A437605"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28DCE208" w14:textId="0FC9FD5C" w:rsidR="003D0A5C" w:rsidRPr="006A69FE" w:rsidRDefault="00C533EE" w:rsidP="003D0A5C">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3CD815AA"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48C3DC8B" w14:textId="31B99A8D"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C533EE">
        <w:rPr>
          <w:rFonts w:ascii="Verdana" w:hAnsi="Verdana"/>
          <w:color w:val="41525C"/>
          <w:sz w:val="18"/>
          <w:szCs w:val="18"/>
        </w:rPr>
        <w:t>717</w:t>
      </w:r>
      <w:r w:rsidRPr="000473E7">
        <w:rPr>
          <w:rFonts w:ascii="Verdana" w:hAnsi="Verdana"/>
          <w:color w:val="41525C"/>
          <w:sz w:val="18"/>
          <w:szCs w:val="18"/>
        </w:rPr>
        <w:t xml:space="preserve"> </w:t>
      </w:r>
      <w:r w:rsidR="00C533EE">
        <w:rPr>
          <w:rFonts w:ascii="Verdana" w:hAnsi="Verdana"/>
          <w:color w:val="41525C"/>
          <w:sz w:val="18"/>
          <w:szCs w:val="18"/>
        </w:rPr>
        <w:t>593</w:t>
      </w:r>
      <w:r w:rsidRPr="000473E7">
        <w:rPr>
          <w:rFonts w:ascii="Verdana" w:hAnsi="Verdana"/>
          <w:color w:val="41525C"/>
          <w:sz w:val="18"/>
          <w:szCs w:val="18"/>
        </w:rPr>
        <w:t xml:space="preserve"> </w:t>
      </w:r>
      <w:r w:rsidR="00C533EE">
        <w:rPr>
          <w:rFonts w:ascii="Verdana" w:hAnsi="Verdana"/>
          <w:color w:val="41525C"/>
          <w:sz w:val="18"/>
          <w:szCs w:val="18"/>
        </w:rPr>
        <w:t>5348</w:t>
      </w:r>
      <w:r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1E50E4B7" w14:textId="2A8647AC" w:rsidR="00164A29" w:rsidRPr="00A678F4" w:rsidRDefault="00822DBD"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C533EE">
          <w:rPr>
            <w:rStyle w:val="Hyperlink"/>
            <w:rFonts w:ascii="Verdana" w:hAnsi="Verdana"/>
            <w:color w:val="41525C"/>
            <w:sz w:val="18"/>
            <w:szCs w:val="18"/>
          </w:rPr>
          <w:t>chris.bratthauar</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r w:rsidR="003045AE">
        <w:rPr>
          <w:rStyle w:val="Hyperlink"/>
          <w:rFonts w:ascii="Verdana" w:hAnsi="Verdana"/>
          <w:color w:val="41525C"/>
          <w:sz w:val="18"/>
          <w:szCs w:val="18"/>
        </w:rPr>
        <w:t>ricardo.rosa@se10.com</w:t>
      </w:r>
    </w:p>
    <w:p w14:paraId="21B64A90" w14:textId="77777777" w:rsidR="00053C35" w:rsidRDefault="00053C35" w:rsidP="00A678F4">
      <w:pPr>
        <w:spacing w:line="276" w:lineRule="auto"/>
        <w:rPr>
          <w:rFonts w:ascii="Georgia" w:hAnsi="Georgia" w:cs="Georgia"/>
          <w:sz w:val="18"/>
          <w:szCs w:val="18"/>
        </w:rPr>
      </w:pPr>
    </w:p>
    <w:p w14:paraId="2C37EDC5" w14:textId="77777777" w:rsidR="00D4675D" w:rsidRPr="00A678F4" w:rsidRDefault="00D4675D" w:rsidP="00A678F4">
      <w:pPr>
        <w:spacing w:line="276" w:lineRule="auto"/>
        <w:rPr>
          <w:rFonts w:ascii="Georgia" w:hAnsi="Georgia" w:cs="Arial"/>
          <w:sz w:val="18"/>
          <w:szCs w:val="18"/>
        </w:rPr>
      </w:pPr>
    </w:p>
    <w:p w14:paraId="5894B136" w14:textId="2ECDF71B"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F4696A">
        <w:rPr>
          <w:rFonts w:ascii="Verdana" w:hAnsi="Verdana"/>
          <w:color w:val="41525C"/>
          <w:sz w:val="18"/>
          <w:szCs w:val="18"/>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6E54304D" w14:textId="77777777" w:rsidR="00F4696A" w:rsidRPr="00A678F4" w:rsidRDefault="00F4696A" w:rsidP="00F4696A">
      <w:pPr>
        <w:rPr>
          <w:rFonts w:ascii="Verdana" w:hAnsi="Verdana"/>
          <w:color w:val="41525C"/>
          <w:sz w:val="18"/>
          <w:szCs w:val="18"/>
        </w:rPr>
      </w:pPr>
    </w:p>
    <w:p w14:paraId="6EC98D3C"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31283768" w14:textId="175A0EB8"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6EE266F2"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005C678C" w14:textId="27A2ED2D" w:rsidR="00587442" w:rsidRDefault="00822DBD" w:rsidP="00A678F4">
      <w:pPr>
        <w:spacing w:line="276" w:lineRule="auto"/>
        <w:rPr>
          <w:rStyle w:val="Hyperlink"/>
          <w:rFonts w:ascii="Verdana" w:hAnsi="Verdana"/>
          <w:b/>
          <w:color w:val="41525C"/>
          <w:sz w:val="18"/>
          <w:szCs w:val="18"/>
        </w:rPr>
      </w:pPr>
      <w:hyperlink r:id="rId10"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2508FCBB" w14:textId="78B35372" w:rsidR="00B631D6" w:rsidRPr="00587442" w:rsidRDefault="00B631D6" w:rsidP="00A678F4">
      <w:pPr>
        <w:spacing w:line="276" w:lineRule="auto"/>
        <w:rPr>
          <w:sz w:val="18"/>
          <w:szCs w:val="18"/>
        </w:rPr>
      </w:pPr>
    </w:p>
    <w:sectPr w:rsidR="00B631D6" w:rsidRPr="00587442"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CAF6C" w14:textId="77777777" w:rsidR="008A0F82" w:rsidRDefault="008A0F82">
      <w:r>
        <w:separator/>
      </w:r>
    </w:p>
  </w:endnote>
  <w:endnote w:type="continuationSeparator" w:id="0">
    <w:p w14:paraId="6ADBAC80" w14:textId="77777777" w:rsidR="008A0F82" w:rsidRDefault="008A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0026" w14:textId="050AB86F" w:rsidR="00F5640E" w:rsidRDefault="00F5640E" w:rsidP="00B631D6">
    <w:pPr>
      <w:pStyle w:val="Footer"/>
    </w:pPr>
    <w:r>
      <w:rPr>
        <w:noProof/>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AC2F" w14:textId="3A1069E8" w:rsidR="00F5640E" w:rsidRDefault="00F5640E">
    <w:pPr>
      <w:pStyle w:val="Footer"/>
    </w:pPr>
    <w:r>
      <w:rPr>
        <w:noProof/>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A8B9F" w14:textId="77777777" w:rsidR="008A0F82" w:rsidRDefault="008A0F82">
      <w:r>
        <w:separator/>
      </w:r>
    </w:p>
  </w:footnote>
  <w:footnote w:type="continuationSeparator" w:id="0">
    <w:p w14:paraId="5D269D29" w14:textId="77777777" w:rsidR="008A0F82" w:rsidRDefault="008A0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2941" w14:textId="77777777" w:rsidR="00F5640E" w:rsidRPr="00164A29" w:rsidRDefault="00F5640E" w:rsidP="00B631D6">
    <w:pPr>
      <w:tabs>
        <w:tab w:val="left" w:pos="6096"/>
      </w:tabs>
      <w:spacing w:line="276" w:lineRule="auto"/>
      <w:jc w:val="right"/>
      <w:rPr>
        <w:rFonts w:ascii="Verdana" w:hAnsi="Verdana"/>
        <w:b/>
        <w:color w:val="41525C"/>
        <w:sz w:val="16"/>
        <w:szCs w:val="16"/>
      </w:rPr>
    </w:pPr>
  </w:p>
  <w:p w14:paraId="7880988A" w14:textId="4988730A" w:rsidR="00F5640E" w:rsidRPr="00164A29" w:rsidRDefault="00F5640E"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National Crane</w:t>
    </w:r>
    <w:r w:rsidR="00822DBD">
      <w:rPr>
        <w:rFonts w:ascii="Verdana" w:hAnsi="Verdana"/>
        <w:b/>
        <w:color w:val="41525C"/>
        <w:sz w:val="18"/>
        <w:szCs w:val="18"/>
      </w:rPr>
      <w:t xml:space="preserve"> boom</w:t>
    </w:r>
    <w:r>
      <w:rPr>
        <w:rFonts w:ascii="Verdana" w:hAnsi="Verdana"/>
        <w:b/>
        <w:color w:val="41525C"/>
        <w:sz w:val="18"/>
        <w:szCs w:val="18"/>
      </w:rPr>
      <w:t xml:space="preserve"> trucks get mine-ready at Pesco in Chile</w:t>
    </w:r>
  </w:p>
  <w:p w14:paraId="7868D566" w14:textId="1A908201" w:rsidR="00F5640E" w:rsidRPr="00164A29" w:rsidRDefault="00D35D3D" w:rsidP="00163032">
    <w:pPr>
      <w:spacing w:line="276" w:lineRule="auto"/>
      <w:rPr>
        <w:rFonts w:ascii="Verdana" w:hAnsi="Verdana"/>
        <w:color w:val="ED1C2A"/>
        <w:sz w:val="18"/>
        <w:szCs w:val="18"/>
      </w:rPr>
    </w:pPr>
    <w:r>
      <w:rPr>
        <w:rFonts w:ascii="Verdana" w:hAnsi="Verdana"/>
        <w:color w:val="41525C"/>
        <w:sz w:val="18"/>
        <w:szCs w:val="18"/>
      </w:rPr>
      <w:t>July</w:t>
    </w:r>
    <w:r w:rsidR="00F5640E" w:rsidRPr="00164A29">
      <w:rPr>
        <w:rFonts w:ascii="Verdana" w:hAnsi="Verdana"/>
        <w:color w:val="41525C"/>
        <w:sz w:val="18"/>
        <w:szCs w:val="18"/>
      </w:rPr>
      <w:t xml:space="preserve"> </w:t>
    </w:r>
    <w:r>
      <w:rPr>
        <w:rFonts w:ascii="Verdana" w:hAnsi="Verdana"/>
        <w:color w:val="41525C"/>
        <w:sz w:val="18"/>
        <w:szCs w:val="18"/>
      </w:rPr>
      <w:t>14</w:t>
    </w:r>
    <w:r w:rsidR="00F5640E" w:rsidRPr="00164A29">
      <w:rPr>
        <w:rFonts w:ascii="Verdana" w:hAnsi="Verdana"/>
        <w:color w:val="41525C"/>
        <w:sz w:val="18"/>
        <w:szCs w:val="18"/>
      </w:rPr>
      <w:t>, 201</w:t>
    </w:r>
    <w:r w:rsidR="00F5640E">
      <w:rPr>
        <w:rFonts w:ascii="Verdana" w:hAnsi="Verdana"/>
        <w:color w:val="41525C"/>
        <w:sz w:val="18"/>
        <w:szCs w:val="18"/>
      </w:rPr>
      <w:t>5</w:t>
    </w:r>
  </w:p>
  <w:p w14:paraId="68CFA037" w14:textId="77777777" w:rsidR="00F5640E" w:rsidRPr="003E31C0" w:rsidRDefault="00F5640E" w:rsidP="00163032">
    <w:pPr>
      <w:spacing w:line="276" w:lineRule="auto"/>
      <w:rPr>
        <w:rFonts w:ascii="Verdana" w:hAnsi="Verdana"/>
        <w:sz w:val="16"/>
        <w:szCs w:val="16"/>
      </w:rPr>
    </w:pPr>
  </w:p>
  <w:p w14:paraId="10132C18" w14:textId="77777777" w:rsidR="00F5640E" w:rsidRDefault="00F56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2E8A"/>
    <w:rsid w:val="000230A3"/>
    <w:rsid w:val="000306B2"/>
    <w:rsid w:val="00030BEE"/>
    <w:rsid w:val="00033A4B"/>
    <w:rsid w:val="00034578"/>
    <w:rsid w:val="00035822"/>
    <w:rsid w:val="00042F47"/>
    <w:rsid w:val="00046012"/>
    <w:rsid w:val="00046F9F"/>
    <w:rsid w:val="0005150F"/>
    <w:rsid w:val="00051CCE"/>
    <w:rsid w:val="00052603"/>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95E2B"/>
    <w:rsid w:val="000A75DA"/>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D22"/>
    <w:rsid w:val="001000E7"/>
    <w:rsid w:val="00107A7E"/>
    <w:rsid w:val="001112E6"/>
    <w:rsid w:val="001222FA"/>
    <w:rsid w:val="00127FF4"/>
    <w:rsid w:val="00133817"/>
    <w:rsid w:val="00137100"/>
    <w:rsid w:val="00141124"/>
    <w:rsid w:val="00141C80"/>
    <w:rsid w:val="00145BEB"/>
    <w:rsid w:val="00145FCA"/>
    <w:rsid w:val="00150CEC"/>
    <w:rsid w:val="00151D19"/>
    <w:rsid w:val="00151EA8"/>
    <w:rsid w:val="00155AE5"/>
    <w:rsid w:val="00157BBD"/>
    <w:rsid w:val="00161E09"/>
    <w:rsid w:val="00163032"/>
    <w:rsid w:val="00164180"/>
    <w:rsid w:val="00164A29"/>
    <w:rsid w:val="00167918"/>
    <w:rsid w:val="00171709"/>
    <w:rsid w:val="00172238"/>
    <w:rsid w:val="00175BCF"/>
    <w:rsid w:val="001768CF"/>
    <w:rsid w:val="00181F48"/>
    <w:rsid w:val="00182A78"/>
    <w:rsid w:val="00183989"/>
    <w:rsid w:val="00187083"/>
    <w:rsid w:val="001870F8"/>
    <w:rsid w:val="0019066A"/>
    <w:rsid w:val="00195264"/>
    <w:rsid w:val="00195612"/>
    <w:rsid w:val="001A0203"/>
    <w:rsid w:val="001A6571"/>
    <w:rsid w:val="001A6921"/>
    <w:rsid w:val="001B2EC3"/>
    <w:rsid w:val="001B54D3"/>
    <w:rsid w:val="001B75DB"/>
    <w:rsid w:val="001C0797"/>
    <w:rsid w:val="001C1EAE"/>
    <w:rsid w:val="001C3608"/>
    <w:rsid w:val="001C6D44"/>
    <w:rsid w:val="001C6DCC"/>
    <w:rsid w:val="001D5B76"/>
    <w:rsid w:val="001D7FC6"/>
    <w:rsid w:val="001E23EF"/>
    <w:rsid w:val="001E7EB7"/>
    <w:rsid w:val="001F0832"/>
    <w:rsid w:val="001F2A82"/>
    <w:rsid w:val="001F452D"/>
    <w:rsid w:val="001F544B"/>
    <w:rsid w:val="00201147"/>
    <w:rsid w:val="00201174"/>
    <w:rsid w:val="0020131D"/>
    <w:rsid w:val="00201646"/>
    <w:rsid w:val="0020233A"/>
    <w:rsid w:val="0020465E"/>
    <w:rsid w:val="002078E5"/>
    <w:rsid w:val="00207B61"/>
    <w:rsid w:val="0022144C"/>
    <w:rsid w:val="00222A4F"/>
    <w:rsid w:val="002235B3"/>
    <w:rsid w:val="0022453C"/>
    <w:rsid w:val="002252D3"/>
    <w:rsid w:val="00225EFF"/>
    <w:rsid w:val="00231F98"/>
    <w:rsid w:val="002436CE"/>
    <w:rsid w:val="00246C58"/>
    <w:rsid w:val="002507C8"/>
    <w:rsid w:val="0025349B"/>
    <w:rsid w:val="00254A5B"/>
    <w:rsid w:val="002559DC"/>
    <w:rsid w:val="00256053"/>
    <w:rsid w:val="00261AAD"/>
    <w:rsid w:val="00262FC7"/>
    <w:rsid w:val="002753ED"/>
    <w:rsid w:val="002759D0"/>
    <w:rsid w:val="0027658A"/>
    <w:rsid w:val="002821D4"/>
    <w:rsid w:val="00285F5F"/>
    <w:rsid w:val="00286843"/>
    <w:rsid w:val="00287E07"/>
    <w:rsid w:val="00291708"/>
    <w:rsid w:val="002942F9"/>
    <w:rsid w:val="00294477"/>
    <w:rsid w:val="0029600C"/>
    <w:rsid w:val="00296033"/>
    <w:rsid w:val="0029799F"/>
    <w:rsid w:val="002A57B3"/>
    <w:rsid w:val="002A6CBE"/>
    <w:rsid w:val="002A730A"/>
    <w:rsid w:val="002B36D3"/>
    <w:rsid w:val="002B48A6"/>
    <w:rsid w:val="002B661D"/>
    <w:rsid w:val="002B7BAC"/>
    <w:rsid w:val="002C13C5"/>
    <w:rsid w:val="002C1B6C"/>
    <w:rsid w:val="002C3754"/>
    <w:rsid w:val="002C3C0D"/>
    <w:rsid w:val="002C40E9"/>
    <w:rsid w:val="002D1C44"/>
    <w:rsid w:val="002E2756"/>
    <w:rsid w:val="002E2DFF"/>
    <w:rsid w:val="002E41F1"/>
    <w:rsid w:val="002E61D0"/>
    <w:rsid w:val="002E793B"/>
    <w:rsid w:val="0030349B"/>
    <w:rsid w:val="00303BD6"/>
    <w:rsid w:val="003045AE"/>
    <w:rsid w:val="0030501A"/>
    <w:rsid w:val="00305A98"/>
    <w:rsid w:val="003077F1"/>
    <w:rsid w:val="00313877"/>
    <w:rsid w:val="003151CF"/>
    <w:rsid w:val="00321840"/>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762C6"/>
    <w:rsid w:val="0038058D"/>
    <w:rsid w:val="00382D56"/>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A2A"/>
    <w:rsid w:val="003C6629"/>
    <w:rsid w:val="003D0A5C"/>
    <w:rsid w:val="003D4989"/>
    <w:rsid w:val="003D7129"/>
    <w:rsid w:val="003E31C0"/>
    <w:rsid w:val="003F46E7"/>
    <w:rsid w:val="0040002D"/>
    <w:rsid w:val="00401096"/>
    <w:rsid w:val="0040560B"/>
    <w:rsid w:val="0040727E"/>
    <w:rsid w:val="004131B7"/>
    <w:rsid w:val="004138BE"/>
    <w:rsid w:val="00414689"/>
    <w:rsid w:val="00414CF6"/>
    <w:rsid w:val="004200E9"/>
    <w:rsid w:val="00421B87"/>
    <w:rsid w:val="00422497"/>
    <w:rsid w:val="00422FCF"/>
    <w:rsid w:val="00426B72"/>
    <w:rsid w:val="004337D9"/>
    <w:rsid w:val="00435CF7"/>
    <w:rsid w:val="00441B7D"/>
    <w:rsid w:val="0044404F"/>
    <w:rsid w:val="004442D3"/>
    <w:rsid w:val="004447F6"/>
    <w:rsid w:val="004464EB"/>
    <w:rsid w:val="0044681D"/>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D038D"/>
    <w:rsid w:val="004D25F6"/>
    <w:rsid w:val="004D43B9"/>
    <w:rsid w:val="004D486D"/>
    <w:rsid w:val="004D6751"/>
    <w:rsid w:val="004E3245"/>
    <w:rsid w:val="004F304C"/>
    <w:rsid w:val="004F49FB"/>
    <w:rsid w:val="004F4D30"/>
    <w:rsid w:val="00502609"/>
    <w:rsid w:val="00506C1D"/>
    <w:rsid w:val="00511EAA"/>
    <w:rsid w:val="005127AF"/>
    <w:rsid w:val="00512975"/>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45B"/>
    <w:rsid w:val="00590F0C"/>
    <w:rsid w:val="00592145"/>
    <w:rsid w:val="00593221"/>
    <w:rsid w:val="0059490C"/>
    <w:rsid w:val="0059736A"/>
    <w:rsid w:val="00597423"/>
    <w:rsid w:val="00597D82"/>
    <w:rsid w:val="005A55B5"/>
    <w:rsid w:val="005B61A5"/>
    <w:rsid w:val="005C3325"/>
    <w:rsid w:val="005C4C0B"/>
    <w:rsid w:val="005C6A7F"/>
    <w:rsid w:val="005D03F2"/>
    <w:rsid w:val="005D26BF"/>
    <w:rsid w:val="005D3D0D"/>
    <w:rsid w:val="005D49EE"/>
    <w:rsid w:val="005E160F"/>
    <w:rsid w:val="005E42C1"/>
    <w:rsid w:val="005E6CFD"/>
    <w:rsid w:val="005E7072"/>
    <w:rsid w:val="005F165C"/>
    <w:rsid w:val="005F541E"/>
    <w:rsid w:val="005F69D2"/>
    <w:rsid w:val="005F777B"/>
    <w:rsid w:val="005F7F83"/>
    <w:rsid w:val="00610E63"/>
    <w:rsid w:val="00613C4F"/>
    <w:rsid w:val="006145DA"/>
    <w:rsid w:val="00615A32"/>
    <w:rsid w:val="00621648"/>
    <w:rsid w:val="006249C6"/>
    <w:rsid w:val="00624C5F"/>
    <w:rsid w:val="0063480E"/>
    <w:rsid w:val="00634BD8"/>
    <w:rsid w:val="00637C7C"/>
    <w:rsid w:val="0064562A"/>
    <w:rsid w:val="0064682A"/>
    <w:rsid w:val="0064796C"/>
    <w:rsid w:val="00650834"/>
    <w:rsid w:val="00651B01"/>
    <w:rsid w:val="0065569C"/>
    <w:rsid w:val="00655A52"/>
    <w:rsid w:val="006560C5"/>
    <w:rsid w:val="006577DE"/>
    <w:rsid w:val="00662B6F"/>
    <w:rsid w:val="00664A44"/>
    <w:rsid w:val="00672362"/>
    <w:rsid w:val="00672CCD"/>
    <w:rsid w:val="00673783"/>
    <w:rsid w:val="00673FBD"/>
    <w:rsid w:val="006740DB"/>
    <w:rsid w:val="00675256"/>
    <w:rsid w:val="00676102"/>
    <w:rsid w:val="006762BE"/>
    <w:rsid w:val="00676401"/>
    <w:rsid w:val="00684DC4"/>
    <w:rsid w:val="00685D48"/>
    <w:rsid w:val="006865DD"/>
    <w:rsid w:val="0068709C"/>
    <w:rsid w:val="00687EE0"/>
    <w:rsid w:val="00690868"/>
    <w:rsid w:val="0069291B"/>
    <w:rsid w:val="006937AE"/>
    <w:rsid w:val="006A1B0F"/>
    <w:rsid w:val="006A34A2"/>
    <w:rsid w:val="006A41FB"/>
    <w:rsid w:val="006A4554"/>
    <w:rsid w:val="006A62EF"/>
    <w:rsid w:val="006A62F6"/>
    <w:rsid w:val="006A69FE"/>
    <w:rsid w:val="006A6FB8"/>
    <w:rsid w:val="006A7C0E"/>
    <w:rsid w:val="006B4403"/>
    <w:rsid w:val="006B5FDE"/>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4C8A"/>
    <w:rsid w:val="0072560B"/>
    <w:rsid w:val="00727405"/>
    <w:rsid w:val="007347FD"/>
    <w:rsid w:val="00735733"/>
    <w:rsid w:val="0073638B"/>
    <w:rsid w:val="00740A89"/>
    <w:rsid w:val="00742F26"/>
    <w:rsid w:val="00746268"/>
    <w:rsid w:val="00746561"/>
    <w:rsid w:val="00746956"/>
    <w:rsid w:val="00750E31"/>
    <w:rsid w:val="007523FB"/>
    <w:rsid w:val="00757120"/>
    <w:rsid w:val="00760A11"/>
    <w:rsid w:val="007615C1"/>
    <w:rsid w:val="0076520B"/>
    <w:rsid w:val="00765EB1"/>
    <w:rsid w:val="00776536"/>
    <w:rsid w:val="00777ABC"/>
    <w:rsid w:val="00785AB3"/>
    <w:rsid w:val="00787627"/>
    <w:rsid w:val="007940A4"/>
    <w:rsid w:val="00794896"/>
    <w:rsid w:val="007959F4"/>
    <w:rsid w:val="0079659E"/>
    <w:rsid w:val="007A083A"/>
    <w:rsid w:val="007A3B5C"/>
    <w:rsid w:val="007A4178"/>
    <w:rsid w:val="007A6FDC"/>
    <w:rsid w:val="007B1434"/>
    <w:rsid w:val="007B6CB5"/>
    <w:rsid w:val="007C5573"/>
    <w:rsid w:val="007D29F4"/>
    <w:rsid w:val="007D376C"/>
    <w:rsid w:val="007D4C60"/>
    <w:rsid w:val="007D6854"/>
    <w:rsid w:val="007E03EE"/>
    <w:rsid w:val="007E3D38"/>
    <w:rsid w:val="007E7828"/>
    <w:rsid w:val="007F4EB6"/>
    <w:rsid w:val="007F740C"/>
    <w:rsid w:val="008008EB"/>
    <w:rsid w:val="00801325"/>
    <w:rsid w:val="00801B89"/>
    <w:rsid w:val="00803E17"/>
    <w:rsid w:val="00804B60"/>
    <w:rsid w:val="008067FE"/>
    <w:rsid w:val="00810B8D"/>
    <w:rsid w:val="00813770"/>
    <w:rsid w:val="008159D1"/>
    <w:rsid w:val="00821058"/>
    <w:rsid w:val="00822DBD"/>
    <w:rsid w:val="00823A1D"/>
    <w:rsid w:val="0082404B"/>
    <w:rsid w:val="00831A87"/>
    <w:rsid w:val="00841023"/>
    <w:rsid w:val="00842E4F"/>
    <w:rsid w:val="00843B90"/>
    <w:rsid w:val="00843BF2"/>
    <w:rsid w:val="00844C38"/>
    <w:rsid w:val="00845647"/>
    <w:rsid w:val="00853112"/>
    <w:rsid w:val="0085558D"/>
    <w:rsid w:val="00861267"/>
    <w:rsid w:val="008775DC"/>
    <w:rsid w:val="00877E0E"/>
    <w:rsid w:val="00882D97"/>
    <w:rsid w:val="00886E84"/>
    <w:rsid w:val="00891126"/>
    <w:rsid w:val="008951E1"/>
    <w:rsid w:val="008A0F82"/>
    <w:rsid w:val="008A2386"/>
    <w:rsid w:val="008A6CA2"/>
    <w:rsid w:val="008B2A65"/>
    <w:rsid w:val="008B33DA"/>
    <w:rsid w:val="008B5701"/>
    <w:rsid w:val="008C3FE2"/>
    <w:rsid w:val="008D0268"/>
    <w:rsid w:val="008D06A9"/>
    <w:rsid w:val="008D070A"/>
    <w:rsid w:val="008D0C53"/>
    <w:rsid w:val="008D60EA"/>
    <w:rsid w:val="008D6E9B"/>
    <w:rsid w:val="008E1D4F"/>
    <w:rsid w:val="008E3692"/>
    <w:rsid w:val="008E3D72"/>
    <w:rsid w:val="008E7F60"/>
    <w:rsid w:val="008F7999"/>
    <w:rsid w:val="00903D24"/>
    <w:rsid w:val="009102EE"/>
    <w:rsid w:val="00910564"/>
    <w:rsid w:val="0091125F"/>
    <w:rsid w:val="00917AFF"/>
    <w:rsid w:val="009205E9"/>
    <w:rsid w:val="00922303"/>
    <w:rsid w:val="0092285E"/>
    <w:rsid w:val="009246BB"/>
    <w:rsid w:val="0092578F"/>
    <w:rsid w:val="00926715"/>
    <w:rsid w:val="00931475"/>
    <w:rsid w:val="009344AF"/>
    <w:rsid w:val="00940C11"/>
    <w:rsid w:val="009428AF"/>
    <w:rsid w:val="009466E7"/>
    <w:rsid w:val="00952341"/>
    <w:rsid w:val="009565B6"/>
    <w:rsid w:val="0095692B"/>
    <w:rsid w:val="0095733C"/>
    <w:rsid w:val="00960384"/>
    <w:rsid w:val="00963664"/>
    <w:rsid w:val="00966644"/>
    <w:rsid w:val="00966818"/>
    <w:rsid w:val="00976361"/>
    <w:rsid w:val="009768A8"/>
    <w:rsid w:val="00976A5C"/>
    <w:rsid w:val="00976FBC"/>
    <w:rsid w:val="00983316"/>
    <w:rsid w:val="00984766"/>
    <w:rsid w:val="009873B8"/>
    <w:rsid w:val="009904AF"/>
    <w:rsid w:val="009964E8"/>
    <w:rsid w:val="009A3225"/>
    <w:rsid w:val="009A328F"/>
    <w:rsid w:val="009A4AEC"/>
    <w:rsid w:val="009A6E06"/>
    <w:rsid w:val="009A75BC"/>
    <w:rsid w:val="009B0F2D"/>
    <w:rsid w:val="009B5056"/>
    <w:rsid w:val="009C2054"/>
    <w:rsid w:val="009C2AF8"/>
    <w:rsid w:val="009C5D0C"/>
    <w:rsid w:val="009C79E2"/>
    <w:rsid w:val="009E0C7A"/>
    <w:rsid w:val="009E4B9E"/>
    <w:rsid w:val="009E68C0"/>
    <w:rsid w:val="009E73DE"/>
    <w:rsid w:val="009E7DC0"/>
    <w:rsid w:val="009E7E4A"/>
    <w:rsid w:val="009F0D22"/>
    <w:rsid w:val="009F5917"/>
    <w:rsid w:val="00A02582"/>
    <w:rsid w:val="00A06DE5"/>
    <w:rsid w:val="00A07C63"/>
    <w:rsid w:val="00A10A54"/>
    <w:rsid w:val="00A117A7"/>
    <w:rsid w:val="00A11DF2"/>
    <w:rsid w:val="00A131D9"/>
    <w:rsid w:val="00A13E8D"/>
    <w:rsid w:val="00A14755"/>
    <w:rsid w:val="00A163BF"/>
    <w:rsid w:val="00A20E61"/>
    <w:rsid w:val="00A26D0B"/>
    <w:rsid w:val="00A271BA"/>
    <w:rsid w:val="00A32013"/>
    <w:rsid w:val="00A32CAF"/>
    <w:rsid w:val="00A339E0"/>
    <w:rsid w:val="00A34856"/>
    <w:rsid w:val="00A34887"/>
    <w:rsid w:val="00A350F5"/>
    <w:rsid w:val="00A371E2"/>
    <w:rsid w:val="00A4086B"/>
    <w:rsid w:val="00A42B30"/>
    <w:rsid w:val="00A450FE"/>
    <w:rsid w:val="00A5001E"/>
    <w:rsid w:val="00A511E2"/>
    <w:rsid w:val="00A5689E"/>
    <w:rsid w:val="00A569E1"/>
    <w:rsid w:val="00A56CFC"/>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7A56"/>
    <w:rsid w:val="00A97AE0"/>
    <w:rsid w:val="00AA2E6E"/>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4F4A"/>
    <w:rsid w:val="00B059EE"/>
    <w:rsid w:val="00B15065"/>
    <w:rsid w:val="00B20864"/>
    <w:rsid w:val="00B21738"/>
    <w:rsid w:val="00B30C5B"/>
    <w:rsid w:val="00B41A2D"/>
    <w:rsid w:val="00B41C25"/>
    <w:rsid w:val="00B4482E"/>
    <w:rsid w:val="00B470EE"/>
    <w:rsid w:val="00B4744E"/>
    <w:rsid w:val="00B51F33"/>
    <w:rsid w:val="00B62726"/>
    <w:rsid w:val="00B631D6"/>
    <w:rsid w:val="00B701ED"/>
    <w:rsid w:val="00B708D1"/>
    <w:rsid w:val="00B71629"/>
    <w:rsid w:val="00B740AC"/>
    <w:rsid w:val="00B747DC"/>
    <w:rsid w:val="00B83938"/>
    <w:rsid w:val="00B84E34"/>
    <w:rsid w:val="00B8754B"/>
    <w:rsid w:val="00B915CA"/>
    <w:rsid w:val="00B92DA8"/>
    <w:rsid w:val="00B945AA"/>
    <w:rsid w:val="00B9539B"/>
    <w:rsid w:val="00BA60A7"/>
    <w:rsid w:val="00BB324D"/>
    <w:rsid w:val="00BB3943"/>
    <w:rsid w:val="00BB5493"/>
    <w:rsid w:val="00BB5669"/>
    <w:rsid w:val="00BC011A"/>
    <w:rsid w:val="00BC2353"/>
    <w:rsid w:val="00BC7428"/>
    <w:rsid w:val="00BD42B7"/>
    <w:rsid w:val="00BD7311"/>
    <w:rsid w:val="00BE095D"/>
    <w:rsid w:val="00BE0CA2"/>
    <w:rsid w:val="00BE2C4C"/>
    <w:rsid w:val="00BE5624"/>
    <w:rsid w:val="00BE61F7"/>
    <w:rsid w:val="00BF260A"/>
    <w:rsid w:val="00BF3E61"/>
    <w:rsid w:val="00BF4FD6"/>
    <w:rsid w:val="00C06AD9"/>
    <w:rsid w:val="00C06EE8"/>
    <w:rsid w:val="00C06F98"/>
    <w:rsid w:val="00C07A6C"/>
    <w:rsid w:val="00C118B0"/>
    <w:rsid w:val="00C16962"/>
    <w:rsid w:val="00C16977"/>
    <w:rsid w:val="00C211D8"/>
    <w:rsid w:val="00C24216"/>
    <w:rsid w:val="00C24C49"/>
    <w:rsid w:val="00C268ED"/>
    <w:rsid w:val="00C272EE"/>
    <w:rsid w:val="00C273B0"/>
    <w:rsid w:val="00C3007B"/>
    <w:rsid w:val="00C415FB"/>
    <w:rsid w:val="00C41E90"/>
    <w:rsid w:val="00C44AAB"/>
    <w:rsid w:val="00C45983"/>
    <w:rsid w:val="00C45BFA"/>
    <w:rsid w:val="00C507E5"/>
    <w:rsid w:val="00C533D6"/>
    <w:rsid w:val="00C533EE"/>
    <w:rsid w:val="00C56250"/>
    <w:rsid w:val="00C6321C"/>
    <w:rsid w:val="00C66DF8"/>
    <w:rsid w:val="00C726F5"/>
    <w:rsid w:val="00C80E25"/>
    <w:rsid w:val="00C82C60"/>
    <w:rsid w:val="00C842CB"/>
    <w:rsid w:val="00C85503"/>
    <w:rsid w:val="00C85965"/>
    <w:rsid w:val="00C86F4F"/>
    <w:rsid w:val="00C8750C"/>
    <w:rsid w:val="00C91672"/>
    <w:rsid w:val="00C94C6D"/>
    <w:rsid w:val="00CA0621"/>
    <w:rsid w:val="00CA116D"/>
    <w:rsid w:val="00CA3F5E"/>
    <w:rsid w:val="00CA6666"/>
    <w:rsid w:val="00CA72F1"/>
    <w:rsid w:val="00CC06CB"/>
    <w:rsid w:val="00CC1C20"/>
    <w:rsid w:val="00CC2CBB"/>
    <w:rsid w:val="00CC2FF5"/>
    <w:rsid w:val="00CC3FEF"/>
    <w:rsid w:val="00CC789C"/>
    <w:rsid w:val="00CD1858"/>
    <w:rsid w:val="00CE01A8"/>
    <w:rsid w:val="00CE1D87"/>
    <w:rsid w:val="00CE3868"/>
    <w:rsid w:val="00CE5F88"/>
    <w:rsid w:val="00CF0D73"/>
    <w:rsid w:val="00CF2CA8"/>
    <w:rsid w:val="00CF33DF"/>
    <w:rsid w:val="00CF437D"/>
    <w:rsid w:val="00CF46BD"/>
    <w:rsid w:val="00D02221"/>
    <w:rsid w:val="00D02798"/>
    <w:rsid w:val="00D040E0"/>
    <w:rsid w:val="00D061B2"/>
    <w:rsid w:val="00D06590"/>
    <w:rsid w:val="00D10171"/>
    <w:rsid w:val="00D117A2"/>
    <w:rsid w:val="00D12E75"/>
    <w:rsid w:val="00D15534"/>
    <w:rsid w:val="00D16DB9"/>
    <w:rsid w:val="00D200A5"/>
    <w:rsid w:val="00D20EC5"/>
    <w:rsid w:val="00D22203"/>
    <w:rsid w:val="00D252AC"/>
    <w:rsid w:val="00D26D6B"/>
    <w:rsid w:val="00D34B1D"/>
    <w:rsid w:val="00D35D3D"/>
    <w:rsid w:val="00D35FB7"/>
    <w:rsid w:val="00D36AB0"/>
    <w:rsid w:val="00D376BF"/>
    <w:rsid w:val="00D4675D"/>
    <w:rsid w:val="00D54980"/>
    <w:rsid w:val="00D5633C"/>
    <w:rsid w:val="00D60BB2"/>
    <w:rsid w:val="00D6323E"/>
    <w:rsid w:val="00D70AE7"/>
    <w:rsid w:val="00D711AF"/>
    <w:rsid w:val="00D73713"/>
    <w:rsid w:val="00D8087A"/>
    <w:rsid w:val="00D8180D"/>
    <w:rsid w:val="00D81F6C"/>
    <w:rsid w:val="00D85C1F"/>
    <w:rsid w:val="00D92D35"/>
    <w:rsid w:val="00D936B8"/>
    <w:rsid w:val="00D9635A"/>
    <w:rsid w:val="00DA7126"/>
    <w:rsid w:val="00DA7DB9"/>
    <w:rsid w:val="00DB0C19"/>
    <w:rsid w:val="00DB3B04"/>
    <w:rsid w:val="00DC0673"/>
    <w:rsid w:val="00DC0AEE"/>
    <w:rsid w:val="00DC21A5"/>
    <w:rsid w:val="00DC2E6A"/>
    <w:rsid w:val="00DC35C5"/>
    <w:rsid w:val="00DC3691"/>
    <w:rsid w:val="00DC42D9"/>
    <w:rsid w:val="00DD107F"/>
    <w:rsid w:val="00DD1469"/>
    <w:rsid w:val="00DD1D2B"/>
    <w:rsid w:val="00DD32F5"/>
    <w:rsid w:val="00DD480F"/>
    <w:rsid w:val="00DD5BEB"/>
    <w:rsid w:val="00DD6AC7"/>
    <w:rsid w:val="00DE2459"/>
    <w:rsid w:val="00DF05B6"/>
    <w:rsid w:val="00DF08B4"/>
    <w:rsid w:val="00DF0E38"/>
    <w:rsid w:val="00DF15A4"/>
    <w:rsid w:val="00DF37DC"/>
    <w:rsid w:val="00DF3AF2"/>
    <w:rsid w:val="00DF5F16"/>
    <w:rsid w:val="00DF7E6D"/>
    <w:rsid w:val="00E02BFD"/>
    <w:rsid w:val="00E06736"/>
    <w:rsid w:val="00E07063"/>
    <w:rsid w:val="00E144EC"/>
    <w:rsid w:val="00E21933"/>
    <w:rsid w:val="00E23205"/>
    <w:rsid w:val="00E267FA"/>
    <w:rsid w:val="00E274B0"/>
    <w:rsid w:val="00E41A62"/>
    <w:rsid w:val="00E42F3F"/>
    <w:rsid w:val="00E4361E"/>
    <w:rsid w:val="00E500DF"/>
    <w:rsid w:val="00E539AB"/>
    <w:rsid w:val="00E54762"/>
    <w:rsid w:val="00E55DD7"/>
    <w:rsid w:val="00E56AAD"/>
    <w:rsid w:val="00E77F3D"/>
    <w:rsid w:val="00E81989"/>
    <w:rsid w:val="00E82CB6"/>
    <w:rsid w:val="00E82F9D"/>
    <w:rsid w:val="00E83369"/>
    <w:rsid w:val="00E84969"/>
    <w:rsid w:val="00E84B76"/>
    <w:rsid w:val="00E8621B"/>
    <w:rsid w:val="00E95A66"/>
    <w:rsid w:val="00E96C1D"/>
    <w:rsid w:val="00EA0678"/>
    <w:rsid w:val="00EA160C"/>
    <w:rsid w:val="00EA2CEB"/>
    <w:rsid w:val="00EA47EA"/>
    <w:rsid w:val="00EA71DE"/>
    <w:rsid w:val="00EB0037"/>
    <w:rsid w:val="00EB16EE"/>
    <w:rsid w:val="00EB1ADF"/>
    <w:rsid w:val="00EC0873"/>
    <w:rsid w:val="00EC1E48"/>
    <w:rsid w:val="00EC4418"/>
    <w:rsid w:val="00EC671B"/>
    <w:rsid w:val="00EC724A"/>
    <w:rsid w:val="00EC73D1"/>
    <w:rsid w:val="00EC7653"/>
    <w:rsid w:val="00ED0A38"/>
    <w:rsid w:val="00ED11A8"/>
    <w:rsid w:val="00ED1AF3"/>
    <w:rsid w:val="00ED3A8D"/>
    <w:rsid w:val="00ED7CE3"/>
    <w:rsid w:val="00EE0110"/>
    <w:rsid w:val="00EE09B9"/>
    <w:rsid w:val="00EE3D7D"/>
    <w:rsid w:val="00F1425A"/>
    <w:rsid w:val="00F16E0F"/>
    <w:rsid w:val="00F1702B"/>
    <w:rsid w:val="00F179B3"/>
    <w:rsid w:val="00F17E27"/>
    <w:rsid w:val="00F21D82"/>
    <w:rsid w:val="00F24CBA"/>
    <w:rsid w:val="00F35206"/>
    <w:rsid w:val="00F3640F"/>
    <w:rsid w:val="00F36575"/>
    <w:rsid w:val="00F3708C"/>
    <w:rsid w:val="00F41C55"/>
    <w:rsid w:val="00F4696A"/>
    <w:rsid w:val="00F527A5"/>
    <w:rsid w:val="00F5640E"/>
    <w:rsid w:val="00F56577"/>
    <w:rsid w:val="00F56C2B"/>
    <w:rsid w:val="00F63FE1"/>
    <w:rsid w:val="00F653E0"/>
    <w:rsid w:val="00F71202"/>
    <w:rsid w:val="00F74D7C"/>
    <w:rsid w:val="00F82331"/>
    <w:rsid w:val="00F824E1"/>
    <w:rsid w:val="00F82E1C"/>
    <w:rsid w:val="00F96ECD"/>
    <w:rsid w:val="00FA2B85"/>
    <w:rsid w:val="00FA2FB8"/>
    <w:rsid w:val="00FA47C2"/>
    <w:rsid w:val="00FA4C7F"/>
    <w:rsid w:val="00FA5AE0"/>
    <w:rsid w:val="00FB2206"/>
    <w:rsid w:val="00FB6302"/>
    <w:rsid w:val="00FB7791"/>
    <w:rsid w:val="00FC19BC"/>
    <w:rsid w:val="00FC31B1"/>
    <w:rsid w:val="00FC64B5"/>
    <w:rsid w:val="00FC6B68"/>
    <w:rsid w:val="00FD1A2F"/>
    <w:rsid w:val="00FE4B51"/>
    <w:rsid w:val="00FE4B5A"/>
    <w:rsid w:val="00FE669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36C3481"/>
  <w15:docId w15:val="{2357D3FC-1BAC-4129-9C28-D5C98597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chris.bratthauar@manitowoc.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6D7D6-0F5B-470A-9750-8671359D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619</Words>
  <Characters>3529</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Ricardo Rosa</cp:lastModifiedBy>
  <cp:revision>16</cp:revision>
  <cp:lastPrinted>2014-03-31T14:21:00Z</cp:lastPrinted>
  <dcterms:created xsi:type="dcterms:W3CDTF">2015-06-05T13:57:00Z</dcterms:created>
  <dcterms:modified xsi:type="dcterms:W3CDTF">2015-07-13T18:52:00Z</dcterms:modified>
</cp:coreProperties>
</file>