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A0F3C" w14:textId="77777777" w:rsidR="00647FE0" w:rsidRPr="008D2741" w:rsidRDefault="00647FE0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de-DE"/>
        </w:rPr>
      </w:pPr>
    </w:p>
    <w:p w14:paraId="3AB14174" w14:textId="77777777" w:rsidR="00D866A3" w:rsidRPr="008D2741" w:rsidRDefault="00D866A3" w:rsidP="00D866A3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de-DE"/>
        </w:rPr>
      </w:pPr>
      <w:r w:rsidRPr="008D2741">
        <w:rPr>
          <w:rFonts w:ascii="Verdana" w:hAnsi="Verdana"/>
          <w:color w:val="ED1C2A"/>
          <w:sz w:val="30"/>
          <w:lang w:val="de-DE"/>
        </w:rPr>
        <w:t>PRESSEMITTEILUNG</w:t>
      </w:r>
    </w:p>
    <w:p w14:paraId="1E16B9B2" w14:textId="12D921C1" w:rsidR="0092578F" w:rsidRPr="008D2741" w:rsidRDefault="00D866A3" w:rsidP="00D866A3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de-DE"/>
        </w:rPr>
      </w:pPr>
      <w:r w:rsidRPr="008D2741">
        <w:rPr>
          <w:rFonts w:ascii="Verdana" w:hAnsi="Verdana"/>
          <w:color w:val="41525C"/>
          <w:sz w:val="18"/>
          <w:lang w:val="de-DE"/>
        </w:rPr>
        <w:t>22. April 2015</w:t>
      </w:r>
    </w:p>
    <w:p w14:paraId="3E7C42C2" w14:textId="436FF110" w:rsidR="00164A29" w:rsidRPr="008D2741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  <w:r w:rsidRPr="008D2741">
        <w:rPr>
          <w:noProof/>
          <w:color w:val="41525C"/>
          <w:lang w:val="en-US"/>
        </w:rPr>
        <w:drawing>
          <wp:anchor distT="0" distB="0" distL="114300" distR="114300" simplePos="0" relativeHeight="251657216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8D2741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de-DE"/>
        </w:rPr>
      </w:pPr>
      <w:r w:rsidRPr="008D2741">
        <w:rPr>
          <w:rFonts w:ascii="Verdana" w:hAnsi="Verdana"/>
          <w:color w:val="41525C"/>
          <w:sz w:val="16"/>
          <w:szCs w:val="16"/>
          <w:lang w:val="de-DE"/>
        </w:rPr>
        <w:t xml:space="preserve"> </w:t>
      </w:r>
    </w:p>
    <w:p w14:paraId="5381C6CB" w14:textId="77777777" w:rsidR="00506C1D" w:rsidRPr="008D2741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396F2B7A" w14:textId="1FACD61D" w:rsidR="000D70B4" w:rsidRPr="008D2741" w:rsidRDefault="005A631F" w:rsidP="000D70B4">
      <w:pPr>
        <w:pStyle w:val="NormalWeb"/>
        <w:spacing w:after="225" w:afterAutospacing="0" w:line="270" w:lineRule="atLeast"/>
        <w:rPr>
          <w:rFonts w:ascii="Georgia" w:hAnsi="Georgia" w:cs="Arial"/>
          <w:b/>
          <w:sz w:val="28"/>
          <w:szCs w:val="28"/>
          <w:lang w:val="de-DE"/>
        </w:rPr>
      </w:pPr>
      <w:r>
        <w:rPr>
          <w:rFonts w:ascii="Georgia" w:hAnsi="Georgia"/>
          <w:b/>
          <w:sz w:val="28"/>
        </w:rPr>
        <w:t xml:space="preserve">Stirnimann feiert 100-jähriges </w:t>
      </w:r>
      <w:proofErr w:type="spellStart"/>
      <w:r>
        <w:rPr>
          <w:rFonts w:ascii="Georgia" w:hAnsi="Georgia"/>
          <w:b/>
          <w:sz w:val="28"/>
        </w:rPr>
        <w:t>Firmenjubiläum</w:t>
      </w:r>
      <w:proofErr w:type="spellEnd"/>
      <w:r>
        <w:rPr>
          <w:rFonts w:ascii="Georgia" w:hAnsi="Georgia"/>
          <w:b/>
          <w:sz w:val="28"/>
        </w:rPr>
        <w:t xml:space="preserve"> </w:t>
      </w:r>
      <w:proofErr w:type="spellStart"/>
      <w:r>
        <w:rPr>
          <w:rFonts w:ascii="Georgia" w:hAnsi="Georgia"/>
          <w:b/>
          <w:sz w:val="28"/>
        </w:rPr>
        <w:t>mit</w:t>
      </w:r>
      <w:proofErr w:type="spellEnd"/>
      <w:r>
        <w:rPr>
          <w:rFonts w:ascii="Georgia" w:hAnsi="Georgia"/>
          <w:b/>
          <w:sz w:val="28"/>
        </w:rPr>
        <w:t xml:space="preserve"> </w:t>
      </w:r>
      <w:proofErr w:type="spellStart"/>
      <w:r>
        <w:rPr>
          <w:rFonts w:ascii="Georgia" w:hAnsi="Georgia"/>
          <w:b/>
          <w:sz w:val="28"/>
        </w:rPr>
        <w:t>Debüt</w:t>
      </w:r>
      <w:proofErr w:type="spellEnd"/>
      <w:r>
        <w:rPr>
          <w:rFonts w:ascii="Georgia" w:hAnsi="Georgia"/>
          <w:b/>
          <w:sz w:val="28"/>
        </w:rPr>
        <w:t xml:space="preserve"> des </w:t>
      </w:r>
      <w:proofErr w:type="spellStart"/>
      <w:r>
        <w:rPr>
          <w:rFonts w:ascii="Georgia" w:hAnsi="Georgia"/>
          <w:b/>
          <w:sz w:val="28"/>
        </w:rPr>
        <w:t>neuen</w:t>
      </w:r>
      <w:proofErr w:type="spellEnd"/>
      <w:r>
        <w:rPr>
          <w:rFonts w:ascii="Georgia" w:hAnsi="Georgia"/>
          <w:b/>
          <w:sz w:val="28"/>
        </w:rPr>
        <w:t xml:space="preserve"> Grove-</w:t>
      </w:r>
      <w:proofErr w:type="spellStart"/>
      <w:r>
        <w:rPr>
          <w:rFonts w:ascii="Georgia" w:hAnsi="Georgia"/>
          <w:b/>
          <w:sz w:val="28"/>
        </w:rPr>
        <w:t>Krans</w:t>
      </w:r>
      <w:proofErr w:type="spellEnd"/>
      <w:r>
        <w:rPr>
          <w:rFonts w:ascii="Georgia" w:hAnsi="Georgia"/>
          <w:b/>
          <w:sz w:val="28"/>
        </w:rPr>
        <w:t xml:space="preserve"> GMK5250L</w:t>
      </w:r>
    </w:p>
    <w:p w14:paraId="791C23FE" w14:textId="77777777" w:rsidR="005A631F" w:rsidRPr="00917A3B" w:rsidRDefault="005A631F" w:rsidP="005A631F">
      <w:pPr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</w:rPr>
        <w:t>Zur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Feier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ihres</w:t>
      </w:r>
      <w:proofErr w:type="spellEnd"/>
      <w:r>
        <w:rPr>
          <w:rFonts w:ascii="Georgia" w:hAnsi="Georgia"/>
          <w:sz w:val="22"/>
        </w:rPr>
        <w:t xml:space="preserve"> 100-jährigen </w:t>
      </w:r>
      <w:proofErr w:type="spellStart"/>
      <w:r>
        <w:rPr>
          <w:rFonts w:ascii="Georgia" w:hAnsi="Georgia"/>
          <w:sz w:val="22"/>
        </w:rPr>
        <w:t>Firmenjubiläums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lud</w:t>
      </w:r>
      <w:proofErr w:type="spellEnd"/>
      <w:r>
        <w:rPr>
          <w:rFonts w:ascii="Georgia" w:hAnsi="Georgia"/>
          <w:sz w:val="22"/>
        </w:rPr>
        <w:t xml:space="preserve"> die Stirnimann AG </w:t>
      </w:r>
      <w:proofErr w:type="spellStart"/>
      <w:r>
        <w:rPr>
          <w:rFonts w:ascii="Georgia" w:hAnsi="Georgia"/>
          <w:sz w:val="22"/>
        </w:rPr>
        <w:t>ihre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Kunden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vor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Kurzem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zu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einer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besonderen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Veranstaltung</w:t>
      </w:r>
      <w:proofErr w:type="spellEnd"/>
      <w:r>
        <w:rPr>
          <w:rFonts w:ascii="Georgia" w:hAnsi="Georgia"/>
          <w:sz w:val="22"/>
        </w:rPr>
        <w:t xml:space="preserve"> und die </w:t>
      </w:r>
      <w:proofErr w:type="spellStart"/>
      <w:r>
        <w:rPr>
          <w:rFonts w:ascii="Georgia" w:hAnsi="Georgia"/>
          <w:sz w:val="22"/>
        </w:rPr>
        <w:t>breite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Öffentlichkeit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zu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einem</w:t>
      </w:r>
      <w:proofErr w:type="spellEnd"/>
      <w:r>
        <w:rPr>
          <w:rFonts w:ascii="Georgia" w:hAnsi="Georgia"/>
          <w:sz w:val="22"/>
        </w:rPr>
        <w:t xml:space="preserve"> Tag der </w:t>
      </w:r>
      <w:proofErr w:type="spellStart"/>
      <w:r>
        <w:rPr>
          <w:rFonts w:ascii="Georgia" w:hAnsi="Georgia"/>
          <w:sz w:val="22"/>
        </w:rPr>
        <w:t>offenen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Tür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ein</w:t>
      </w:r>
      <w:proofErr w:type="spellEnd"/>
      <w:r>
        <w:rPr>
          <w:rFonts w:ascii="Georgia" w:hAnsi="Georgia"/>
          <w:sz w:val="22"/>
        </w:rPr>
        <w:t xml:space="preserve">, </w:t>
      </w:r>
      <w:proofErr w:type="spellStart"/>
      <w:r>
        <w:rPr>
          <w:rFonts w:ascii="Georgia" w:hAnsi="Georgia"/>
          <w:sz w:val="22"/>
        </w:rPr>
        <w:t>zu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dem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sich</w:t>
      </w:r>
      <w:proofErr w:type="spellEnd"/>
      <w:r>
        <w:rPr>
          <w:rFonts w:ascii="Georgia" w:hAnsi="Georgia"/>
          <w:sz w:val="22"/>
        </w:rPr>
        <w:t xml:space="preserve"> 2,000 </w:t>
      </w:r>
      <w:proofErr w:type="spellStart"/>
      <w:r>
        <w:rPr>
          <w:rFonts w:ascii="Georgia" w:hAnsi="Georgia"/>
          <w:sz w:val="22"/>
        </w:rPr>
        <w:t>Besucher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im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Hauptsitz</w:t>
      </w:r>
      <w:proofErr w:type="spellEnd"/>
      <w:r>
        <w:rPr>
          <w:rFonts w:ascii="Georgia" w:hAnsi="Georgia"/>
          <w:sz w:val="22"/>
        </w:rPr>
        <w:t xml:space="preserve"> des </w:t>
      </w:r>
      <w:proofErr w:type="spellStart"/>
      <w:r>
        <w:rPr>
          <w:rFonts w:ascii="Georgia" w:hAnsi="Georgia"/>
          <w:sz w:val="22"/>
        </w:rPr>
        <w:t>Unternehmens</w:t>
      </w:r>
      <w:proofErr w:type="spellEnd"/>
      <w:r>
        <w:rPr>
          <w:rFonts w:ascii="Georgia" w:hAnsi="Georgia"/>
          <w:sz w:val="22"/>
        </w:rPr>
        <w:t xml:space="preserve"> in der </w:t>
      </w:r>
      <w:proofErr w:type="spellStart"/>
      <w:r>
        <w:rPr>
          <w:rFonts w:ascii="Georgia" w:hAnsi="Georgia"/>
          <w:sz w:val="22"/>
        </w:rPr>
        <w:t>Schweiz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einfanden</w:t>
      </w:r>
      <w:proofErr w:type="spellEnd"/>
      <w:r>
        <w:rPr>
          <w:rFonts w:ascii="Georgia" w:hAnsi="Georgia"/>
          <w:sz w:val="22"/>
        </w:rPr>
        <w:t xml:space="preserve">. </w:t>
      </w:r>
    </w:p>
    <w:p w14:paraId="479DC7DA" w14:textId="77777777" w:rsidR="005A631F" w:rsidRPr="00917A3B" w:rsidRDefault="005A631F" w:rsidP="005A631F">
      <w:pPr>
        <w:rPr>
          <w:rFonts w:ascii="Georgia" w:hAnsi="Georgia"/>
          <w:sz w:val="22"/>
          <w:szCs w:val="22"/>
        </w:rPr>
      </w:pPr>
    </w:p>
    <w:p w14:paraId="0B08C459" w14:textId="77777777" w:rsidR="005A631F" w:rsidRPr="0026591C" w:rsidRDefault="005A631F" w:rsidP="005A631F">
      <w:pPr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</w:rPr>
        <w:t>Mit</w:t>
      </w:r>
      <w:proofErr w:type="spellEnd"/>
      <w:r>
        <w:rPr>
          <w:rFonts w:ascii="Georgia" w:hAnsi="Georgia"/>
          <w:sz w:val="22"/>
        </w:rPr>
        <w:t xml:space="preserve"> der </w:t>
      </w:r>
      <w:proofErr w:type="spellStart"/>
      <w:r>
        <w:rPr>
          <w:rFonts w:ascii="Georgia" w:hAnsi="Georgia"/>
          <w:sz w:val="22"/>
        </w:rPr>
        <w:t>Ausstellung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eines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breiten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Spektrums</w:t>
      </w:r>
      <w:proofErr w:type="spellEnd"/>
      <w:r>
        <w:rPr>
          <w:rFonts w:ascii="Georgia" w:hAnsi="Georgia"/>
          <w:sz w:val="22"/>
        </w:rPr>
        <w:t xml:space="preserve"> von Grove- und Potain-</w:t>
      </w:r>
      <w:proofErr w:type="spellStart"/>
      <w:r>
        <w:rPr>
          <w:rFonts w:ascii="Georgia" w:hAnsi="Georgia"/>
          <w:sz w:val="22"/>
        </w:rPr>
        <w:t>Kranen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im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Rahmen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dieser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zweitägigen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Veranstaltung</w:t>
      </w:r>
      <w:proofErr w:type="spellEnd"/>
      <w:r>
        <w:rPr>
          <w:rFonts w:ascii="Georgia" w:hAnsi="Georgia"/>
          <w:sz w:val="22"/>
        </w:rPr>
        <w:t xml:space="preserve">, </w:t>
      </w:r>
      <w:proofErr w:type="spellStart"/>
      <w:r>
        <w:rPr>
          <w:rFonts w:ascii="Georgia" w:hAnsi="Georgia"/>
          <w:sz w:val="22"/>
        </w:rPr>
        <w:t>darunter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auch</w:t>
      </w:r>
      <w:proofErr w:type="spellEnd"/>
      <w:r>
        <w:rPr>
          <w:rFonts w:ascii="Georgia" w:hAnsi="Georgia"/>
          <w:sz w:val="22"/>
        </w:rPr>
        <w:t xml:space="preserve"> des </w:t>
      </w:r>
      <w:proofErr w:type="spellStart"/>
      <w:r>
        <w:rPr>
          <w:rFonts w:ascii="Georgia" w:hAnsi="Georgia"/>
          <w:sz w:val="22"/>
        </w:rPr>
        <w:t>neu</w:t>
      </w:r>
      <w:proofErr w:type="spellEnd"/>
      <w:r>
        <w:rPr>
          <w:rFonts w:ascii="Georgia" w:hAnsi="Georgia"/>
          <w:sz w:val="22"/>
        </w:rPr>
        <w:t xml:space="preserve"> auf den </w:t>
      </w:r>
      <w:proofErr w:type="spellStart"/>
      <w:r>
        <w:rPr>
          <w:rFonts w:ascii="Georgia" w:hAnsi="Georgia"/>
          <w:sz w:val="22"/>
        </w:rPr>
        <w:t>Markt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gebrachten</w:t>
      </w:r>
      <w:proofErr w:type="spellEnd"/>
      <w:r>
        <w:rPr>
          <w:rFonts w:ascii="Georgia" w:hAnsi="Georgia"/>
          <w:sz w:val="22"/>
        </w:rPr>
        <w:t xml:space="preserve"> Grove-AT-</w:t>
      </w:r>
      <w:proofErr w:type="spellStart"/>
      <w:r>
        <w:rPr>
          <w:rFonts w:ascii="Georgia" w:hAnsi="Georgia"/>
          <w:sz w:val="22"/>
        </w:rPr>
        <w:t>Krans</w:t>
      </w:r>
      <w:proofErr w:type="spellEnd"/>
      <w:r>
        <w:rPr>
          <w:rFonts w:ascii="Georgia" w:hAnsi="Georgia"/>
          <w:sz w:val="22"/>
        </w:rPr>
        <w:t xml:space="preserve"> GMK5250L, </w:t>
      </w:r>
      <w:proofErr w:type="spellStart"/>
      <w:r>
        <w:rPr>
          <w:rFonts w:ascii="Georgia" w:hAnsi="Georgia"/>
          <w:sz w:val="22"/>
        </w:rPr>
        <w:t>unterstrich</w:t>
      </w:r>
      <w:proofErr w:type="spellEnd"/>
      <w:r>
        <w:rPr>
          <w:rFonts w:ascii="Georgia" w:hAnsi="Georgia"/>
          <w:sz w:val="22"/>
        </w:rPr>
        <w:t xml:space="preserve"> Stirnimann seine </w:t>
      </w:r>
      <w:proofErr w:type="spellStart"/>
      <w:r>
        <w:rPr>
          <w:rFonts w:ascii="Georgia" w:hAnsi="Georgia"/>
          <w:sz w:val="22"/>
        </w:rPr>
        <w:t>langjährige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Partnerschaft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mit</w:t>
      </w:r>
      <w:proofErr w:type="spellEnd"/>
      <w:r>
        <w:rPr>
          <w:rFonts w:ascii="Georgia" w:hAnsi="Georgia"/>
          <w:sz w:val="22"/>
        </w:rPr>
        <w:t xml:space="preserve"> Manitowoc. </w:t>
      </w:r>
      <w:proofErr w:type="spellStart"/>
      <w:proofErr w:type="gramStart"/>
      <w:r>
        <w:rPr>
          <w:rFonts w:ascii="Georgia" w:hAnsi="Georgia"/>
          <w:sz w:val="22"/>
        </w:rPr>
        <w:t>Ebenfalls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zu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sehen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waren</w:t>
      </w:r>
      <w:proofErr w:type="spellEnd"/>
      <w:r>
        <w:rPr>
          <w:rFonts w:ascii="Georgia" w:hAnsi="Georgia"/>
          <w:sz w:val="22"/>
        </w:rPr>
        <w:t xml:space="preserve"> der Grove-AT-</w:t>
      </w:r>
      <w:proofErr w:type="spellStart"/>
      <w:r>
        <w:rPr>
          <w:rFonts w:ascii="Georgia" w:hAnsi="Georgia"/>
          <w:sz w:val="22"/>
        </w:rPr>
        <w:t>Kran</w:t>
      </w:r>
      <w:proofErr w:type="spellEnd"/>
      <w:r>
        <w:rPr>
          <w:rFonts w:ascii="Georgia" w:hAnsi="Georgia"/>
          <w:sz w:val="22"/>
        </w:rPr>
        <w:t xml:space="preserve"> GMK6300L, der Topless-</w:t>
      </w:r>
      <w:proofErr w:type="spellStart"/>
      <w:r>
        <w:rPr>
          <w:rFonts w:ascii="Georgia" w:hAnsi="Georgia"/>
          <w:sz w:val="22"/>
        </w:rPr>
        <w:t>Turmdrehkran</w:t>
      </w:r>
      <w:proofErr w:type="spellEnd"/>
      <w:r>
        <w:rPr>
          <w:rFonts w:ascii="Georgia" w:hAnsi="Georgia"/>
          <w:sz w:val="22"/>
        </w:rPr>
        <w:t xml:space="preserve"> MDT308 von Potain und der </w:t>
      </w:r>
      <w:proofErr w:type="spellStart"/>
      <w:r>
        <w:rPr>
          <w:rFonts w:ascii="Georgia" w:hAnsi="Georgia"/>
          <w:sz w:val="22"/>
        </w:rPr>
        <w:t>Selbstmontagekran</w:t>
      </w:r>
      <w:proofErr w:type="spellEnd"/>
      <w:r>
        <w:rPr>
          <w:rFonts w:ascii="Georgia" w:hAnsi="Georgia"/>
          <w:sz w:val="22"/>
        </w:rPr>
        <w:t xml:space="preserve"> Igo T 85.</w:t>
      </w:r>
      <w:proofErr w:type="gramEnd"/>
      <w:r>
        <w:rPr>
          <w:rFonts w:ascii="Georgia" w:hAnsi="Georgia"/>
          <w:sz w:val="22"/>
        </w:rPr>
        <w:t xml:space="preserve"> </w:t>
      </w:r>
      <w:proofErr w:type="spellStart"/>
      <w:proofErr w:type="gramStart"/>
      <w:r>
        <w:rPr>
          <w:rFonts w:ascii="Georgia" w:hAnsi="Georgia"/>
          <w:sz w:val="22"/>
        </w:rPr>
        <w:t>Vertreter</w:t>
      </w:r>
      <w:proofErr w:type="spellEnd"/>
      <w:r>
        <w:rPr>
          <w:rFonts w:ascii="Georgia" w:hAnsi="Georgia"/>
          <w:sz w:val="22"/>
        </w:rPr>
        <w:t xml:space="preserve"> des </w:t>
      </w:r>
      <w:proofErr w:type="spellStart"/>
      <w:r>
        <w:rPr>
          <w:rFonts w:ascii="Georgia" w:hAnsi="Georgia"/>
          <w:sz w:val="22"/>
        </w:rPr>
        <w:t>leitenden</w:t>
      </w:r>
      <w:proofErr w:type="spellEnd"/>
      <w:r>
        <w:rPr>
          <w:rFonts w:ascii="Georgia" w:hAnsi="Georgia"/>
          <w:sz w:val="22"/>
        </w:rPr>
        <w:t xml:space="preserve"> Managements von Manitowoc </w:t>
      </w:r>
      <w:proofErr w:type="spellStart"/>
      <w:r>
        <w:rPr>
          <w:rFonts w:ascii="Georgia" w:hAnsi="Georgia"/>
          <w:sz w:val="22"/>
        </w:rPr>
        <w:t>hatten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sich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eingefunden</w:t>
      </w:r>
      <w:proofErr w:type="spellEnd"/>
      <w:r>
        <w:rPr>
          <w:rFonts w:ascii="Georgia" w:hAnsi="Georgia"/>
          <w:sz w:val="22"/>
        </w:rPr>
        <w:t xml:space="preserve">, um Stirnimann </w:t>
      </w:r>
      <w:proofErr w:type="spellStart"/>
      <w:r>
        <w:rPr>
          <w:rFonts w:ascii="Georgia" w:hAnsi="Georgia"/>
          <w:sz w:val="22"/>
        </w:rPr>
        <w:t>persönlich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zu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gratulieren</w:t>
      </w:r>
      <w:proofErr w:type="spellEnd"/>
      <w:r>
        <w:rPr>
          <w:rFonts w:ascii="Georgia" w:hAnsi="Georgia"/>
          <w:sz w:val="22"/>
        </w:rPr>
        <w:t xml:space="preserve"> und </w:t>
      </w:r>
      <w:proofErr w:type="spellStart"/>
      <w:r>
        <w:rPr>
          <w:rFonts w:ascii="Georgia" w:hAnsi="Georgia"/>
          <w:sz w:val="22"/>
        </w:rPr>
        <w:t>Fragen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zu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seinen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ausgestellten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Produkten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zu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beantworten</w:t>
      </w:r>
      <w:proofErr w:type="spellEnd"/>
      <w:r>
        <w:rPr>
          <w:rFonts w:ascii="Georgia" w:hAnsi="Georgia"/>
          <w:sz w:val="22"/>
        </w:rPr>
        <w:t>.</w:t>
      </w:r>
      <w:proofErr w:type="gramEnd"/>
      <w:r>
        <w:rPr>
          <w:rFonts w:ascii="Georgia" w:hAnsi="Georgia"/>
          <w:sz w:val="22"/>
        </w:rPr>
        <w:t xml:space="preserve"> </w:t>
      </w:r>
    </w:p>
    <w:p w14:paraId="6A614F1D" w14:textId="77777777" w:rsidR="005A631F" w:rsidRPr="0026591C" w:rsidRDefault="005A631F" w:rsidP="005A631F">
      <w:pPr>
        <w:rPr>
          <w:rFonts w:ascii="Georgia" w:hAnsi="Georgia"/>
          <w:sz w:val="22"/>
          <w:szCs w:val="22"/>
        </w:rPr>
      </w:pPr>
    </w:p>
    <w:p w14:paraId="322501FF" w14:textId="77777777" w:rsidR="005A631F" w:rsidRPr="00917A3B" w:rsidRDefault="005A631F" w:rsidP="005A631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 xml:space="preserve">Der </w:t>
      </w:r>
      <w:proofErr w:type="spellStart"/>
      <w:r>
        <w:rPr>
          <w:rFonts w:ascii="Georgia" w:hAnsi="Georgia"/>
          <w:sz w:val="22"/>
        </w:rPr>
        <w:t>über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eine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Tragfähigkeit</w:t>
      </w:r>
      <w:proofErr w:type="spellEnd"/>
      <w:r>
        <w:rPr>
          <w:rFonts w:ascii="Georgia" w:hAnsi="Georgia"/>
          <w:sz w:val="22"/>
        </w:rPr>
        <w:t xml:space="preserve"> von 250 t </w:t>
      </w:r>
      <w:proofErr w:type="spellStart"/>
      <w:r>
        <w:rPr>
          <w:rFonts w:ascii="Georgia" w:hAnsi="Georgia"/>
          <w:sz w:val="22"/>
        </w:rPr>
        <w:t>verfügende</w:t>
      </w:r>
      <w:proofErr w:type="spellEnd"/>
      <w:r>
        <w:rPr>
          <w:rFonts w:ascii="Georgia" w:hAnsi="Georgia"/>
          <w:sz w:val="22"/>
        </w:rPr>
        <w:t xml:space="preserve"> Grove GMK5250L, der </w:t>
      </w:r>
      <w:proofErr w:type="spellStart"/>
      <w:r>
        <w:rPr>
          <w:rFonts w:ascii="Georgia" w:hAnsi="Georgia"/>
          <w:sz w:val="22"/>
        </w:rPr>
        <w:t>diesen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Monat</w:t>
      </w:r>
      <w:proofErr w:type="spellEnd"/>
      <w:r>
        <w:rPr>
          <w:rFonts w:ascii="Georgia" w:hAnsi="Georgia"/>
          <w:sz w:val="22"/>
        </w:rPr>
        <w:t xml:space="preserve"> auf </w:t>
      </w:r>
      <w:proofErr w:type="spellStart"/>
      <w:r>
        <w:rPr>
          <w:rFonts w:ascii="Georgia" w:hAnsi="Georgia"/>
          <w:sz w:val="22"/>
        </w:rPr>
        <w:t>dem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Weltmarkt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eingeführt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wurde</w:t>
      </w:r>
      <w:proofErr w:type="spellEnd"/>
      <w:r>
        <w:rPr>
          <w:rFonts w:ascii="Georgia" w:hAnsi="Georgia"/>
          <w:sz w:val="22"/>
        </w:rPr>
        <w:t xml:space="preserve">, </w:t>
      </w:r>
      <w:proofErr w:type="spellStart"/>
      <w:r>
        <w:rPr>
          <w:rFonts w:ascii="Georgia" w:hAnsi="Georgia"/>
          <w:sz w:val="22"/>
        </w:rPr>
        <w:t>besticht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durch</w:t>
      </w:r>
      <w:proofErr w:type="spellEnd"/>
      <w:r>
        <w:rPr>
          <w:rFonts w:ascii="Georgia" w:hAnsi="Georgia"/>
          <w:sz w:val="22"/>
        </w:rPr>
        <w:t xml:space="preserve"> die </w:t>
      </w:r>
      <w:proofErr w:type="spellStart"/>
      <w:r>
        <w:rPr>
          <w:rFonts w:ascii="Georgia" w:hAnsi="Georgia"/>
          <w:sz w:val="22"/>
        </w:rPr>
        <w:t>größte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Reichweite</w:t>
      </w:r>
      <w:proofErr w:type="spellEnd"/>
      <w:r>
        <w:rPr>
          <w:rFonts w:ascii="Georgia" w:hAnsi="Georgia"/>
          <w:sz w:val="22"/>
        </w:rPr>
        <w:t xml:space="preserve"> und </w:t>
      </w:r>
      <w:proofErr w:type="spellStart"/>
      <w:r>
        <w:rPr>
          <w:rFonts w:ascii="Georgia" w:hAnsi="Georgia"/>
          <w:sz w:val="22"/>
        </w:rPr>
        <w:t>stärkste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Traglasttabelle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aller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fünfachsigen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Krane</w:t>
      </w:r>
      <w:proofErr w:type="spellEnd"/>
      <w:r>
        <w:rPr>
          <w:rFonts w:ascii="Georgia" w:hAnsi="Georgia"/>
          <w:sz w:val="22"/>
        </w:rPr>
        <w:t xml:space="preserve">. </w:t>
      </w:r>
      <w:proofErr w:type="spellStart"/>
      <w:r>
        <w:rPr>
          <w:rFonts w:ascii="Georgia" w:hAnsi="Georgia"/>
          <w:sz w:val="22"/>
        </w:rPr>
        <w:t>Es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handelt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sich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dabei</w:t>
      </w:r>
      <w:proofErr w:type="spellEnd"/>
      <w:r>
        <w:rPr>
          <w:rFonts w:ascii="Georgia" w:hAnsi="Georgia"/>
          <w:sz w:val="22"/>
        </w:rPr>
        <w:t xml:space="preserve"> um den </w:t>
      </w:r>
      <w:proofErr w:type="spellStart"/>
      <w:r>
        <w:rPr>
          <w:rFonts w:ascii="Georgia" w:hAnsi="Georgia"/>
          <w:sz w:val="22"/>
        </w:rPr>
        <w:t>ersten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Mobilkran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mit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einer</w:t>
      </w:r>
      <w:proofErr w:type="spellEnd"/>
      <w:r>
        <w:rPr>
          <w:rFonts w:ascii="Georgia" w:hAnsi="Georgia"/>
          <w:sz w:val="22"/>
        </w:rPr>
        <w:t xml:space="preserve"> VIAB-</w:t>
      </w:r>
      <w:proofErr w:type="spellStart"/>
      <w:r>
        <w:rPr>
          <w:rFonts w:ascii="Georgia" w:hAnsi="Georgia"/>
          <w:sz w:val="22"/>
        </w:rPr>
        <w:t>Turbokupplung</w:t>
      </w:r>
      <w:proofErr w:type="spellEnd"/>
      <w:r>
        <w:rPr>
          <w:rFonts w:ascii="Georgia" w:hAnsi="Georgia"/>
          <w:sz w:val="22"/>
        </w:rPr>
        <w:t xml:space="preserve"> und </w:t>
      </w:r>
      <w:proofErr w:type="spellStart"/>
      <w:r>
        <w:rPr>
          <w:rFonts w:ascii="Georgia" w:hAnsi="Georgia"/>
          <w:sz w:val="22"/>
        </w:rPr>
        <w:t>einem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integrierten</w:t>
      </w:r>
      <w:proofErr w:type="spellEnd"/>
      <w:r>
        <w:rPr>
          <w:rFonts w:ascii="Georgia" w:hAnsi="Georgia"/>
          <w:sz w:val="22"/>
        </w:rPr>
        <w:t xml:space="preserve"> Retarder</w:t>
      </w:r>
      <w:proofErr w:type="gramStart"/>
      <w:r>
        <w:rPr>
          <w:rFonts w:ascii="Georgia" w:hAnsi="Georgia"/>
          <w:sz w:val="22"/>
        </w:rPr>
        <w:t>;</w:t>
      </w:r>
      <w:proofErr w:type="gram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beide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zusammen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ermöglichen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eine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unübertroffene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Manövrierbarkeit</w:t>
      </w:r>
      <w:proofErr w:type="spellEnd"/>
      <w:r>
        <w:rPr>
          <w:rFonts w:ascii="Georgia" w:hAnsi="Georgia"/>
          <w:sz w:val="22"/>
        </w:rPr>
        <w:t xml:space="preserve"> und </w:t>
      </w:r>
      <w:proofErr w:type="spellStart"/>
      <w:r>
        <w:rPr>
          <w:rFonts w:ascii="Georgia" w:hAnsi="Georgia"/>
          <w:sz w:val="22"/>
        </w:rPr>
        <w:t>einen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Fahrerkomfort</w:t>
      </w:r>
      <w:proofErr w:type="spellEnd"/>
      <w:r>
        <w:rPr>
          <w:rFonts w:ascii="Georgia" w:hAnsi="Georgia"/>
          <w:sz w:val="22"/>
        </w:rPr>
        <w:t xml:space="preserve">, der in </w:t>
      </w:r>
      <w:proofErr w:type="spellStart"/>
      <w:r>
        <w:rPr>
          <w:rFonts w:ascii="Georgia" w:hAnsi="Georgia"/>
          <w:sz w:val="22"/>
        </w:rPr>
        <w:t>dieser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Klasse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seinesgleichen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sucht</w:t>
      </w:r>
      <w:proofErr w:type="spellEnd"/>
      <w:r>
        <w:rPr>
          <w:rFonts w:ascii="Georgia" w:hAnsi="Georgia"/>
          <w:sz w:val="22"/>
        </w:rPr>
        <w:t xml:space="preserve">. </w:t>
      </w:r>
      <w:proofErr w:type="spellStart"/>
      <w:r>
        <w:rPr>
          <w:rFonts w:ascii="Georgia" w:hAnsi="Georgia"/>
          <w:sz w:val="22"/>
        </w:rPr>
        <w:t>Aufgrund</w:t>
      </w:r>
      <w:proofErr w:type="spellEnd"/>
      <w:r>
        <w:rPr>
          <w:rFonts w:ascii="Georgia" w:hAnsi="Georgia"/>
          <w:sz w:val="22"/>
        </w:rPr>
        <w:t xml:space="preserve"> des VIAB-</w:t>
      </w:r>
      <w:proofErr w:type="spellStart"/>
      <w:r>
        <w:rPr>
          <w:rFonts w:ascii="Georgia" w:hAnsi="Georgia"/>
          <w:sz w:val="22"/>
        </w:rPr>
        <w:t>Turbokupplungsmoduls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kommt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es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nicht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mehr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zur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Überhitzung</w:t>
      </w:r>
      <w:proofErr w:type="spellEnd"/>
      <w:r>
        <w:rPr>
          <w:rFonts w:ascii="Georgia" w:hAnsi="Georgia"/>
          <w:sz w:val="22"/>
        </w:rPr>
        <w:t xml:space="preserve"> der </w:t>
      </w:r>
      <w:proofErr w:type="spellStart"/>
      <w:r>
        <w:rPr>
          <w:rFonts w:ascii="Georgia" w:hAnsi="Georgia"/>
          <w:sz w:val="22"/>
        </w:rPr>
        <w:t>Flüssigkeit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proofErr w:type="gramStart"/>
      <w:r>
        <w:rPr>
          <w:rFonts w:ascii="Georgia" w:hAnsi="Georgia"/>
          <w:sz w:val="22"/>
        </w:rPr>
        <w:t>oder</w:t>
      </w:r>
      <w:proofErr w:type="spellEnd"/>
      <w:proofErr w:type="gram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zum</w:t>
      </w:r>
      <w:proofErr w:type="spellEnd"/>
      <w:r>
        <w:rPr>
          <w:rFonts w:ascii="Georgia" w:hAnsi="Georgia"/>
          <w:sz w:val="22"/>
        </w:rPr>
        <w:t xml:space="preserve"> ‚</w:t>
      </w:r>
      <w:proofErr w:type="spellStart"/>
      <w:r>
        <w:rPr>
          <w:rFonts w:ascii="Georgia" w:hAnsi="Georgia"/>
          <w:sz w:val="22"/>
        </w:rPr>
        <w:t>Verbrennen</w:t>
      </w:r>
      <w:proofErr w:type="spellEnd"/>
      <w:r>
        <w:rPr>
          <w:rFonts w:ascii="Georgia" w:hAnsi="Georgia"/>
          <w:sz w:val="22"/>
        </w:rPr>
        <w:t xml:space="preserve">‘ der </w:t>
      </w:r>
      <w:proofErr w:type="spellStart"/>
      <w:r>
        <w:rPr>
          <w:rFonts w:ascii="Georgia" w:hAnsi="Georgia"/>
          <w:sz w:val="22"/>
        </w:rPr>
        <w:t>Kupplung</w:t>
      </w:r>
      <w:proofErr w:type="spellEnd"/>
      <w:r>
        <w:rPr>
          <w:rFonts w:ascii="Georgia" w:hAnsi="Georgia"/>
          <w:sz w:val="22"/>
        </w:rPr>
        <w:t xml:space="preserve">, </w:t>
      </w:r>
      <w:proofErr w:type="spellStart"/>
      <w:r>
        <w:rPr>
          <w:rFonts w:ascii="Georgia" w:hAnsi="Georgia"/>
          <w:sz w:val="22"/>
        </w:rPr>
        <w:t>während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zugleich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verschleißfreies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Anfahren</w:t>
      </w:r>
      <w:proofErr w:type="spellEnd"/>
      <w:r>
        <w:rPr>
          <w:rFonts w:ascii="Georgia" w:hAnsi="Georgia"/>
          <w:sz w:val="22"/>
        </w:rPr>
        <w:t xml:space="preserve"> und </w:t>
      </w:r>
      <w:proofErr w:type="spellStart"/>
      <w:r>
        <w:rPr>
          <w:rFonts w:ascii="Georgia" w:hAnsi="Georgia"/>
          <w:sz w:val="22"/>
        </w:rPr>
        <w:t>Bremsen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ermöglicht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werden</w:t>
      </w:r>
      <w:proofErr w:type="spellEnd"/>
      <w:r>
        <w:rPr>
          <w:rFonts w:ascii="Georgia" w:hAnsi="Georgia"/>
          <w:sz w:val="22"/>
        </w:rPr>
        <w:t xml:space="preserve">. </w:t>
      </w:r>
      <w:proofErr w:type="spellStart"/>
      <w:r>
        <w:rPr>
          <w:rFonts w:ascii="Georgia" w:hAnsi="Georgia"/>
          <w:sz w:val="22"/>
        </w:rPr>
        <w:t>Darüber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hinaus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bietet</w:t>
      </w:r>
      <w:proofErr w:type="spellEnd"/>
      <w:r>
        <w:rPr>
          <w:rFonts w:ascii="Georgia" w:hAnsi="Georgia"/>
          <w:sz w:val="22"/>
        </w:rPr>
        <w:t xml:space="preserve"> der Grove GMK5250L </w:t>
      </w:r>
      <w:proofErr w:type="spellStart"/>
      <w:r>
        <w:rPr>
          <w:rFonts w:ascii="Georgia" w:hAnsi="Georgia"/>
          <w:sz w:val="22"/>
        </w:rPr>
        <w:t>aufgrund</w:t>
      </w:r>
      <w:proofErr w:type="spellEnd"/>
      <w:r>
        <w:rPr>
          <w:rFonts w:ascii="Georgia" w:hAnsi="Georgia"/>
          <w:sz w:val="22"/>
        </w:rPr>
        <w:t xml:space="preserve"> seiner </w:t>
      </w:r>
      <w:proofErr w:type="spellStart"/>
      <w:r>
        <w:rPr>
          <w:rFonts w:ascii="Georgia" w:hAnsi="Georgia"/>
          <w:sz w:val="22"/>
        </w:rPr>
        <w:t>Konfiguration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mit</w:t>
      </w:r>
      <w:proofErr w:type="spellEnd"/>
      <w:r>
        <w:rPr>
          <w:rFonts w:ascii="Georgia" w:hAnsi="Georgia"/>
          <w:sz w:val="22"/>
        </w:rPr>
        <w:t xml:space="preserve"> 12 t pro </w:t>
      </w:r>
      <w:proofErr w:type="spellStart"/>
      <w:r>
        <w:rPr>
          <w:rFonts w:ascii="Georgia" w:hAnsi="Georgia"/>
          <w:sz w:val="22"/>
        </w:rPr>
        <w:t>Achse</w:t>
      </w:r>
      <w:proofErr w:type="spellEnd"/>
      <w:r>
        <w:rPr>
          <w:rFonts w:ascii="Georgia" w:hAnsi="Georgia"/>
          <w:sz w:val="22"/>
        </w:rPr>
        <w:t xml:space="preserve"> und </w:t>
      </w:r>
      <w:proofErr w:type="spellStart"/>
      <w:r>
        <w:rPr>
          <w:rFonts w:ascii="Georgia" w:hAnsi="Georgia"/>
          <w:sz w:val="22"/>
        </w:rPr>
        <w:t>Abmessungen</w:t>
      </w:r>
      <w:proofErr w:type="spellEnd"/>
      <w:r>
        <w:rPr>
          <w:rFonts w:ascii="Georgia" w:hAnsi="Georgia"/>
          <w:sz w:val="22"/>
        </w:rPr>
        <w:t xml:space="preserve">, die auf </w:t>
      </w:r>
      <w:proofErr w:type="spellStart"/>
      <w:r>
        <w:rPr>
          <w:rFonts w:ascii="Georgia" w:hAnsi="Georgia"/>
          <w:sz w:val="22"/>
        </w:rPr>
        <w:t>globale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Straßenverkehrserfordernisse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zugeschnitten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proofErr w:type="gramStart"/>
      <w:r>
        <w:rPr>
          <w:rFonts w:ascii="Georgia" w:hAnsi="Georgia"/>
          <w:sz w:val="22"/>
        </w:rPr>
        <w:t>sind</w:t>
      </w:r>
      <w:proofErr w:type="spellEnd"/>
      <w:proofErr w:type="gramEnd"/>
      <w:r>
        <w:rPr>
          <w:rFonts w:ascii="Georgia" w:hAnsi="Georgia"/>
          <w:sz w:val="22"/>
        </w:rPr>
        <w:t xml:space="preserve">, </w:t>
      </w:r>
      <w:proofErr w:type="spellStart"/>
      <w:r>
        <w:rPr>
          <w:rFonts w:ascii="Georgia" w:hAnsi="Georgia"/>
          <w:sz w:val="22"/>
        </w:rPr>
        <w:t>ausgezeichnete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Fahreigenschaften</w:t>
      </w:r>
      <w:proofErr w:type="spellEnd"/>
      <w:r>
        <w:rPr>
          <w:rFonts w:ascii="Georgia" w:hAnsi="Georgia"/>
          <w:sz w:val="22"/>
        </w:rPr>
        <w:t>.</w:t>
      </w:r>
    </w:p>
    <w:p w14:paraId="50CA7425" w14:textId="77777777" w:rsidR="005A631F" w:rsidRPr="00917A3B" w:rsidRDefault="005A631F" w:rsidP="005A631F">
      <w:pPr>
        <w:pStyle w:val="NormalWeb"/>
        <w:spacing w:line="240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„</w:t>
      </w:r>
      <w:proofErr w:type="spellStart"/>
      <w:r>
        <w:rPr>
          <w:rFonts w:ascii="Georgia" w:hAnsi="Georgia"/>
          <w:sz w:val="22"/>
        </w:rPr>
        <w:t>Wir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haben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uns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sehr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gefreut</w:t>
      </w:r>
      <w:proofErr w:type="spellEnd"/>
      <w:r>
        <w:rPr>
          <w:rFonts w:ascii="Georgia" w:hAnsi="Georgia"/>
          <w:sz w:val="22"/>
        </w:rPr>
        <w:t xml:space="preserve">, </w:t>
      </w:r>
      <w:proofErr w:type="spellStart"/>
      <w:r>
        <w:rPr>
          <w:rFonts w:ascii="Georgia" w:hAnsi="Georgia"/>
          <w:sz w:val="22"/>
        </w:rPr>
        <w:t>bei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dieser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Veranstaltung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mit</w:t>
      </w:r>
      <w:proofErr w:type="spellEnd"/>
      <w:r>
        <w:rPr>
          <w:rFonts w:ascii="Georgia" w:hAnsi="Georgia"/>
          <w:sz w:val="22"/>
        </w:rPr>
        <w:t xml:space="preserve"> Grove- und Potain-</w:t>
      </w:r>
      <w:proofErr w:type="spellStart"/>
      <w:r>
        <w:rPr>
          <w:rFonts w:ascii="Georgia" w:hAnsi="Georgia"/>
          <w:sz w:val="22"/>
        </w:rPr>
        <w:t>Kranen</w:t>
      </w:r>
      <w:proofErr w:type="spellEnd"/>
      <w:r>
        <w:rPr>
          <w:rFonts w:ascii="Georgia" w:hAnsi="Georgia"/>
          <w:sz w:val="22"/>
        </w:rPr>
        <w:t xml:space="preserve"> von Manitowoc </w:t>
      </w:r>
      <w:proofErr w:type="spellStart"/>
      <w:r>
        <w:rPr>
          <w:rFonts w:ascii="Georgia" w:hAnsi="Georgia"/>
          <w:sz w:val="22"/>
        </w:rPr>
        <w:t>aufwarten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zu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können</w:t>
      </w:r>
      <w:proofErr w:type="spellEnd"/>
      <w:r>
        <w:rPr>
          <w:rFonts w:ascii="Georgia" w:hAnsi="Georgia"/>
          <w:sz w:val="22"/>
        </w:rPr>
        <w:t xml:space="preserve">“, so Fritz Oschwald, </w:t>
      </w:r>
      <w:proofErr w:type="spellStart"/>
      <w:r>
        <w:rPr>
          <w:rFonts w:ascii="Georgia" w:hAnsi="Georgia"/>
          <w:sz w:val="22"/>
        </w:rPr>
        <w:t>Geschäftsführer</w:t>
      </w:r>
      <w:proofErr w:type="spellEnd"/>
      <w:r>
        <w:rPr>
          <w:rFonts w:ascii="Georgia" w:hAnsi="Georgia"/>
          <w:sz w:val="22"/>
        </w:rPr>
        <w:t xml:space="preserve"> von Stirnimann. „</w:t>
      </w:r>
      <w:proofErr w:type="spellStart"/>
      <w:r>
        <w:rPr>
          <w:rFonts w:ascii="Georgia" w:hAnsi="Georgia"/>
          <w:sz w:val="22"/>
        </w:rPr>
        <w:t>Besonders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stolz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aber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waren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wir</w:t>
      </w:r>
      <w:proofErr w:type="spellEnd"/>
      <w:r>
        <w:rPr>
          <w:rFonts w:ascii="Georgia" w:hAnsi="Georgia"/>
          <w:sz w:val="22"/>
        </w:rPr>
        <w:t xml:space="preserve"> auf die </w:t>
      </w:r>
      <w:proofErr w:type="spellStart"/>
      <w:r>
        <w:rPr>
          <w:rFonts w:ascii="Georgia" w:hAnsi="Georgia"/>
          <w:sz w:val="22"/>
        </w:rPr>
        <w:t>Präsentation</w:t>
      </w:r>
      <w:proofErr w:type="spellEnd"/>
      <w:r>
        <w:rPr>
          <w:rFonts w:ascii="Georgia" w:hAnsi="Georgia"/>
          <w:sz w:val="22"/>
        </w:rPr>
        <w:t xml:space="preserve"> des </w:t>
      </w:r>
      <w:proofErr w:type="spellStart"/>
      <w:r>
        <w:rPr>
          <w:rFonts w:ascii="Georgia" w:hAnsi="Georgia"/>
          <w:sz w:val="22"/>
        </w:rPr>
        <w:t>fabrikneuen</w:t>
      </w:r>
      <w:proofErr w:type="spellEnd"/>
      <w:r>
        <w:rPr>
          <w:rFonts w:ascii="Georgia" w:hAnsi="Georgia"/>
          <w:sz w:val="22"/>
        </w:rPr>
        <w:t xml:space="preserve"> Grove GMK5250L, den Manitowoc </w:t>
      </w:r>
      <w:proofErr w:type="spellStart"/>
      <w:r>
        <w:rPr>
          <w:rFonts w:ascii="Georgia" w:hAnsi="Georgia"/>
          <w:sz w:val="22"/>
        </w:rPr>
        <w:t>gerade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erst</w:t>
      </w:r>
      <w:proofErr w:type="spellEnd"/>
      <w:r>
        <w:rPr>
          <w:rFonts w:ascii="Georgia" w:hAnsi="Georgia"/>
          <w:sz w:val="22"/>
        </w:rPr>
        <w:t xml:space="preserve"> auf den </w:t>
      </w:r>
      <w:proofErr w:type="spellStart"/>
      <w:r>
        <w:rPr>
          <w:rFonts w:ascii="Georgia" w:hAnsi="Georgia"/>
          <w:sz w:val="22"/>
        </w:rPr>
        <w:t>Markt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gebracht</w:t>
      </w:r>
      <w:proofErr w:type="spellEnd"/>
      <w:r>
        <w:rPr>
          <w:rFonts w:ascii="Georgia" w:hAnsi="Georgia"/>
          <w:sz w:val="22"/>
        </w:rPr>
        <w:t xml:space="preserve"> hat. </w:t>
      </w:r>
      <w:proofErr w:type="spellStart"/>
      <w:r>
        <w:rPr>
          <w:rFonts w:ascii="Georgia" w:hAnsi="Georgia"/>
          <w:sz w:val="22"/>
        </w:rPr>
        <w:t>Wir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haben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ein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reges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Interesse</w:t>
      </w:r>
      <w:proofErr w:type="spellEnd"/>
      <w:r>
        <w:rPr>
          <w:rFonts w:ascii="Georgia" w:hAnsi="Georgia"/>
          <w:sz w:val="22"/>
        </w:rPr>
        <w:t xml:space="preserve"> </w:t>
      </w:r>
      <w:proofErr w:type="gramStart"/>
      <w:r>
        <w:rPr>
          <w:rFonts w:ascii="Georgia" w:hAnsi="Georgia"/>
          <w:sz w:val="22"/>
        </w:rPr>
        <w:t>an</w:t>
      </w:r>
      <w:proofErr w:type="gram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diesem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Kran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verzeichnet</w:t>
      </w:r>
      <w:proofErr w:type="spellEnd"/>
      <w:r>
        <w:rPr>
          <w:rFonts w:ascii="Georgia" w:hAnsi="Georgia"/>
          <w:sz w:val="22"/>
        </w:rPr>
        <w:t xml:space="preserve"> und die </w:t>
      </w:r>
      <w:proofErr w:type="spellStart"/>
      <w:r>
        <w:rPr>
          <w:rFonts w:ascii="Georgia" w:hAnsi="Georgia"/>
          <w:sz w:val="22"/>
        </w:rPr>
        <w:t>Veranstaltung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unterstrich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unser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festes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partnerschaftliches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Verhältnis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mit</w:t>
      </w:r>
      <w:proofErr w:type="spellEnd"/>
      <w:r>
        <w:rPr>
          <w:rFonts w:ascii="Georgia" w:hAnsi="Georgia"/>
          <w:sz w:val="22"/>
        </w:rPr>
        <w:t xml:space="preserve"> Manitowoc. </w:t>
      </w:r>
      <w:proofErr w:type="spellStart"/>
      <w:r>
        <w:rPr>
          <w:rFonts w:ascii="Georgia" w:hAnsi="Georgia"/>
          <w:sz w:val="22"/>
        </w:rPr>
        <w:t>Wir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nehmen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gerne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jede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Gelegenheit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wahr</w:t>
      </w:r>
      <w:proofErr w:type="spellEnd"/>
      <w:r>
        <w:rPr>
          <w:rFonts w:ascii="Georgia" w:hAnsi="Georgia"/>
          <w:sz w:val="22"/>
        </w:rPr>
        <w:t xml:space="preserve">, </w:t>
      </w:r>
      <w:proofErr w:type="spellStart"/>
      <w:r>
        <w:rPr>
          <w:rFonts w:ascii="Georgia" w:hAnsi="Georgia"/>
          <w:sz w:val="22"/>
        </w:rPr>
        <w:t>einander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zu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unterstützen</w:t>
      </w:r>
      <w:proofErr w:type="spellEnd"/>
      <w:r>
        <w:rPr>
          <w:rFonts w:ascii="Georgia" w:hAnsi="Georgia"/>
          <w:sz w:val="22"/>
        </w:rPr>
        <w:t xml:space="preserve"> und </w:t>
      </w:r>
      <w:proofErr w:type="spellStart"/>
      <w:r>
        <w:rPr>
          <w:rFonts w:ascii="Georgia" w:hAnsi="Georgia"/>
          <w:sz w:val="22"/>
        </w:rPr>
        <w:t>unseren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Kunden</w:t>
      </w:r>
      <w:proofErr w:type="spellEnd"/>
      <w:r>
        <w:rPr>
          <w:rFonts w:ascii="Georgia" w:hAnsi="Georgia"/>
          <w:sz w:val="22"/>
        </w:rPr>
        <w:t xml:space="preserve"> die </w:t>
      </w:r>
      <w:proofErr w:type="spellStart"/>
      <w:r>
        <w:rPr>
          <w:rFonts w:ascii="Georgia" w:hAnsi="Georgia"/>
          <w:sz w:val="22"/>
        </w:rPr>
        <w:t>besten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Hublösungen</w:t>
      </w:r>
      <w:proofErr w:type="spellEnd"/>
      <w:r>
        <w:rPr>
          <w:rFonts w:ascii="Georgia" w:hAnsi="Georgia"/>
          <w:sz w:val="22"/>
        </w:rPr>
        <w:t xml:space="preserve"> auf </w:t>
      </w:r>
      <w:proofErr w:type="spellStart"/>
      <w:r>
        <w:rPr>
          <w:rFonts w:ascii="Georgia" w:hAnsi="Georgia"/>
          <w:sz w:val="22"/>
        </w:rPr>
        <w:t>dem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Markt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anzubieten</w:t>
      </w:r>
      <w:proofErr w:type="spellEnd"/>
      <w:r>
        <w:rPr>
          <w:rFonts w:ascii="Georgia" w:hAnsi="Georgia"/>
          <w:sz w:val="22"/>
        </w:rPr>
        <w:t xml:space="preserve">.“ </w:t>
      </w:r>
    </w:p>
    <w:p w14:paraId="01D6877C" w14:textId="77777777" w:rsidR="005A631F" w:rsidRPr="00917A3B" w:rsidRDefault="005A631F" w:rsidP="005A631F">
      <w:pPr>
        <w:pStyle w:val="NormalWeb"/>
        <w:spacing w:line="240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 xml:space="preserve">Stirnimann </w:t>
      </w:r>
      <w:proofErr w:type="spellStart"/>
      <w:r>
        <w:rPr>
          <w:rFonts w:ascii="Georgia" w:hAnsi="Georgia"/>
          <w:sz w:val="22"/>
        </w:rPr>
        <w:t>arbeitet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schon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seit</w:t>
      </w:r>
      <w:proofErr w:type="spellEnd"/>
      <w:r>
        <w:rPr>
          <w:rFonts w:ascii="Georgia" w:hAnsi="Georgia"/>
          <w:sz w:val="22"/>
        </w:rPr>
        <w:t xml:space="preserve"> 1969 </w:t>
      </w:r>
      <w:proofErr w:type="spellStart"/>
      <w:r>
        <w:rPr>
          <w:rFonts w:ascii="Georgia" w:hAnsi="Georgia"/>
          <w:sz w:val="22"/>
        </w:rPr>
        <w:t>mit</w:t>
      </w:r>
      <w:proofErr w:type="spellEnd"/>
      <w:r>
        <w:rPr>
          <w:rFonts w:ascii="Georgia" w:hAnsi="Georgia"/>
          <w:sz w:val="22"/>
        </w:rPr>
        <w:t xml:space="preserve"> Grove-</w:t>
      </w:r>
      <w:proofErr w:type="spellStart"/>
      <w:r>
        <w:rPr>
          <w:rFonts w:ascii="Georgia" w:hAnsi="Georgia"/>
          <w:sz w:val="22"/>
        </w:rPr>
        <w:t>Mobilkranen</w:t>
      </w:r>
      <w:proofErr w:type="spellEnd"/>
      <w:r>
        <w:rPr>
          <w:rFonts w:ascii="Georgia" w:hAnsi="Georgia"/>
          <w:sz w:val="22"/>
        </w:rPr>
        <w:t xml:space="preserve"> und </w:t>
      </w:r>
      <w:proofErr w:type="spellStart"/>
      <w:proofErr w:type="gramStart"/>
      <w:r>
        <w:rPr>
          <w:rFonts w:ascii="Georgia" w:hAnsi="Georgia"/>
          <w:sz w:val="22"/>
        </w:rPr>
        <w:t>ist</w:t>
      </w:r>
      <w:proofErr w:type="spellEnd"/>
      <w:proofErr w:type="gram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seit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über</w:t>
      </w:r>
      <w:proofErr w:type="spellEnd"/>
      <w:r>
        <w:rPr>
          <w:rFonts w:ascii="Georgia" w:hAnsi="Georgia"/>
          <w:sz w:val="22"/>
        </w:rPr>
        <w:t xml:space="preserve"> 25 </w:t>
      </w:r>
      <w:proofErr w:type="spellStart"/>
      <w:r>
        <w:rPr>
          <w:rFonts w:ascii="Georgia" w:hAnsi="Georgia"/>
          <w:sz w:val="22"/>
        </w:rPr>
        <w:t>Jahren</w:t>
      </w:r>
      <w:proofErr w:type="spellEnd"/>
      <w:r>
        <w:rPr>
          <w:rFonts w:ascii="Georgia" w:hAnsi="Georgia"/>
          <w:sz w:val="22"/>
        </w:rPr>
        <w:t xml:space="preserve"> der </w:t>
      </w:r>
      <w:proofErr w:type="spellStart"/>
      <w:r>
        <w:rPr>
          <w:rFonts w:ascii="Georgia" w:hAnsi="Georgia"/>
          <w:sz w:val="22"/>
        </w:rPr>
        <w:t>offizielle</w:t>
      </w:r>
      <w:proofErr w:type="spellEnd"/>
      <w:r>
        <w:rPr>
          <w:rFonts w:ascii="Georgia" w:hAnsi="Georgia"/>
          <w:sz w:val="22"/>
        </w:rPr>
        <w:t xml:space="preserve"> Potain-</w:t>
      </w:r>
      <w:proofErr w:type="spellStart"/>
      <w:r>
        <w:rPr>
          <w:rFonts w:ascii="Georgia" w:hAnsi="Georgia"/>
          <w:sz w:val="22"/>
        </w:rPr>
        <w:t>Händler</w:t>
      </w:r>
      <w:proofErr w:type="spellEnd"/>
      <w:r>
        <w:rPr>
          <w:rFonts w:ascii="Georgia" w:hAnsi="Georgia"/>
          <w:sz w:val="22"/>
        </w:rPr>
        <w:t xml:space="preserve"> in der </w:t>
      </w:r>
      <w:proofErr w:type="spellStart"/>
      <w:r>
        <w:rPr>
          <w:rFonts w:ascii="Georgia" w:hAnsi="Georgia"/>
          <w:sz w:val="22"/>
        </w:rPr>
        <w:t>Schweiz</w:t>
      </w:r>
      <w:proofErr w:type="spellEnd"/>
      <w:r>
        <w:rPr>
          <w:rFonts w:ascii="Georgia" w:hAnsi="Georgia"/>
          <w:sz w:val="22"/>
        </w:rPr>
        <w:t xml:space="preserve">. Das </w:t>
      </w:r>
      <w:proofErr w:type="spellStart"/>
      <w:r>
        <w:rPr>
          <w:rFonts w:ascii="Georgia" w:hAnsi="Georgia"/>
          <w:sz w:val="22"/>
        </w:rPr>
        <w:t>Unternehmen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stellt</w:t>
      </w:r>
      <w:proofErr w:type="spellEnd"/>
      <w:r>
        <w:rPr>
          <w:rFonts w:ascii="Georgia" w:hAnsi="Georgia"/>
          <w:sz w:val="22"/>
        </w:rPr>
        <w:t xml:space="preserve"> seine </w:t>
      </w:r>
      <w:proofErr w:type="spellStart"/>
      <w:r>
        <w:rPr>
          <w:rFonts w:ascii="Georgia" w:hAnsi="Georgia"/>
          <w:sz w:val="22"/>
        </w:rPr>
        <w:t>Dienstleistungen</w:t>
      </w:r>
      <w:proofErr w:type="spellEnd"/>
      <w:r>
        <w:rPr>
          <w:rFonts w:ascii="Georgia" w:hAnsi="Georgia"/>
          <w:sz w:val="22"/>
        </w:rPr>
        <w:t xml:space="preserve"> (</w:t>
      </w:r>
      <w:proofErr w:type="spellStart"/>
      <w:r>
        <w:rPr>
          <w:rFonts w:ascii="Georgia" w:hAnsi="Georgia"/>
          <w:sz w:val="22"/>
        </w:rPr>
        <w:t>Kauf</w:t>
      </w:r>
      <w:proofErr w:type="spellEnd"/>
      <w:r>
        <w:rPr>
          <w:rFonts w:ascii="Georgia" w:hAnsi="Georgia"/>
          <w:sz w:val="22"/>
        </w:rPr>
        <w:t xml:space="preserve">, Leasing und </w:t>
      </w:r>
      <w:proofErr w:type="spellStart"/>
      <w:r>
        <w:rPr>
          <w:rFonts w:ascii="Georgia" w:hAnsi="Georgia"/>
          <w:sz w:val="22"/>
        </w:rPr>
        <w:t>Reparatur</w:t>
      </w:r>
      <w:proofErr w:type="spellEnd"/>
      <w:r>
        <w:rPr>
          <w:rFonts w:ascii="Georgia" w:hAnsi="Georgia"/>
          <w:sz w:val="22"/>
        </w:rPr>
        <w:t>/</w:t>
      </w:r>
      <w:proofErr w:type="spellStart"/>
      <w:r>
        <w:rPr>
          <w:rFonts w:ascii="Georgia" w:hAnsi="Georgia"/>
          <w:sz w:val="22"/>
        </w:rPr>
        <w:t>Wartung</w:t>
      </w:r>
      <w:proofErr w:type="spellEnd"/>
      <w:r>
        <w:rPr>
          <w:rFonts w:ascii="Georgia" w:hAnsi="Georgia"/>
          <w:sz w:val="22"/>
        </w:rPr>
        <w:t xml:space="preserve">) der </w:t>
      </w:r>
      <w:proofErr w:type="spellStart"/>
      <w:r>
        <w:rPr>
          <w:rFonts w:ascii="Georgia" w:hAnsi="Georgia"/>
          <w:sz w:val="22"/>
        </w:rPr>
        <w:t>Bau</w:t>
      </w:r>
      <w:proofErr w:type="spellEnd"/>
      <w:r>
        <w:rPr>
          <w:rFonts w:ascii="Georgia" w:hAnsi="Georgia"/>
          <w:sz w:val="22"/>
        </w:rPr>
        <w:t xml:space="preserve">- und </w:t>
      </w:r>
      <w:proofErr w:type="spellStart"/>
      <w:r>
        <w:rPr>
          <w:rFonts w:ascii="Georgia" w:hAnsi="Georgia"/>
          <w:sz w:val="22"/>
        </w:rPr>
        <w:t>Transportbranche</w:t>
      </w:r>
      <w:proofErr w:type="spellEnd"/>
      <w:r>
        <w:rPr>
          <w:rFonts w:ascii="Georgia" w:hAnsi="Georgia"/>
          <w:sz w:val="22"/>
        </w:rPr>
        <w:t xml:space="preserve">, </w:t>
      </w:r>
      <w:proofErr w:type="spellStart"/>
      <w:r>
        <w:rPr>
          <w:rFonts w:ascii="Georgia" w:hAnsi="Georgia"/>
          <w:sz w:val="22"/>
        </w:rPr>
        <w:t>aber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auch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dem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öffentlichen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Sektor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zur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Verfügung</w:t>
      </w:r>
      <w:proofErr w:type="spellEnd"/>
      <w:r>
        <w:rPr>
          <w:rFonts w:ascii="Georgia" w:hAnsi="Georgia"/>
          <w:sz w:val="22"/>
        </w:rPr>
        <w:t xml:space="preserve">. </w:t>
      </w:r>
    </w:p>
    <w:p w14:paraId="1E1863EF" w14:textId="77777777" w:rsidR="005A631F" w:rsidRPr="00261669" w:rsidRDefault="005A631F" w:rsidP="005A631F">
      <w:proofErr w:type="spellStart"/>
      <w:proofErr w:type="gramStart"/>
      <w:r w:rsidRPr="00261669">
        <w:rPr>
          <w:rFonts w:ascii="Georgia" w:hAnsi="Georgia"/>
          <w:sz w:val="22"/>
        </w:rPr>
        <w:lastRenderedPageBreak/>
        <w:t>Zudem</w:t>
      </w:r>
      <w:proofErr w:type="spellEnd"/>
      <w:r w:rsidRPr="00261669">
        <w:rPr>
          <w:rFonts w:ascii="Georgia" w:hAnsi="Georgia"/>
          <w:sz w:val="22"/>
        </w:rPr>
        <w:t xml:space="preserve"> </w:t>
      </w:r>
      <w:proofErr w:type="spellStart"/>
      <w:r w:rsidRPr="00261669">
        <w:rPr>
          <w:rFonts w:ascii="Georgia" w:hAnsi="Georgia"/>
          <w:sz w:val="22"/>
        </w:rPr>
        <w:t>wurde</w:t>
      </w:r>
      <w:proofErr w:type="spellEnd"/>
      <w:r w:rsidRPr="00261669">
        <w:rPr>
          <w:rFonts w:ascii="Georgia" w:hAnsi="Georgia"/>
          <w:sz w:val="22"/>
        </w:rPr>
        <w:t xml:space="preserve"> Stirnimann </w:t>
      </w:r>
      <w:proofErr w:type="spellStart"/>
      <w:r w:rsidRPr="00261669">
        <w:rPr>
          <w:rFonts w:ascii="Georgia" w:hAnsi="Georgia"/>
          <w:sz w:val="22"/>
        </w:rPr>
        <w:t>unlängst</w:t>
      </w:r>
      <w:proofErr w:type="spellEnd"/>
      <w:r w:rsidRPr="00261669">
        <w:rPr>
          <w:rFonts w:ascii="Georgia" w:hAnsi="Georgia"/>
          <w:sz w:val="22"/>
        </w:rPr>
        <w:t xml:space="preserve"> </w:t>
      </w:r>
      <w:proofErr w:type="spellStart"/>
      <w:r w:rsidRPr="00261669">
        <w:rPr>
          <w:rFonts w:ascii="Georgia" w:hAnsi="Georgia"/>
          <w:sz w:val="22"/>
        </w:rPr>
        <w:t>zu</w:t>
      </w:r>
      <w:proofErr w:type="spellEnd"/>
      <w:r w:rsidRPr="00261669">
        <w:rPr>
          <w:rFonts w:ascii="Georgia" w:hAnsi="Georgia"/>
          <w:sz w:val="22"/>
        </w:rPr>
        <w:t xml:space="preserve"> </w:t>
      </w:r>
      <w:proofErr w:type="spellStart"/>
      <w:r w:rsidRPr="00261669">
        <w:rPr>
          <w:rFonts w:ascii="Georgia" w:hAnsi="Georgia"/>
          <w:sz w:val="22"/>
        </w:rPr>
        <w:t>Manitowocs</w:t>
      </w:r>
      <w:proofErr w:type="spellEnd"/>
      <w:r w:rsidRPr="00261669">
        <w:rPr>
          <w:rFonts w:ascii="Georgia" w:hAnsi="Georgia"/>
          <w:sz w:val="22"/>
        </w:rPr>
        <w:t xml:space="preserve"> </w:t>
      </w:r>
      <w:proofErr w:type="spellStart"/>
      <w:r w:rsidRPr="00261669">
        <w:rPr>
          <w:rFonts w:ascii="Georgia" w:hAnsi="Georgia"/>
          <w:sz w:val="22"/>
        </w:rPr>
        <w:t>alleinigem</w:t>
      </w:r>
      <w:proofErr w:type="spellEnd"/>
      <w:r w:rsidRPr="00261669">
        <w:rPr>
          <w:rFonts w:ascii="Georgia" w:hAnsi="Georgia"/>
          <w:sz w:val="22"/>
        </w:rPr>
        <w:t xml:space="preserve"> </w:t>
      </w:r>
      <w:proofErr w:type="spellStart"/>
      <w:r w:rsidRPr="00261669">
        <w:rPr>
          <w:rFonts w:ascii="Georgia" w:hAnsi="Georgia"/>
          <w:sz w:val="22"/>
        </w:rPr>
        <w:t>Händler</w:t>
      </w:r>
      <w:proofErr w:type="spellEnd"/>
      <w:r w:rsidRPr="00261669">
        <w:rPr>
          <w:rFonts w:ascii="Georgia" w:hAnsi="Georgia"/>
          <w:sz w:val="22"/>
        </w:rPr>
        <w:t xml:space="preserve"> </w:t>
      </w:r>
      <w:proofErr w:type="spellStart"/>
      <w:r w:rsidRPr="00261669">
        <w:rPr>
          <w:rFonts w:ascii="Georgia" w:hAnsi="Georgia"/>
          <w:sz w:val="22"/>
        </w:rPr>
        <w:t>für</w:t>
      </w:r>
      <w:proofErr w:type="spellEnd"/>
      <w:r w:rsidRPr="00261669">
        <w:rPr>
          <w:rFonts w:ascii="Georgia" w:hAnsi="Georgia"/>
          <w:sz w:val="22"/>
        </w:rPr>
        <w:t xml:space="preserve"> Potain-</w:t>
      </w:r>
      <w:proofErr w:type="spellStart"/>
      <w:r w:rsidRPr="00261669">
        <w:rPr>
          <w:rFonts w:ascii="Georgia" w:hAnsi="Georgia"/>
          <w:sz w:val="22"/>
        </w:rPr>
        <w:t>Turmdrehkrane</w:t>
      </w:r>
      <w:proofErr w:type="spellEnd"/>
      <w:r w:rsidRPr="00261669">
        <w:rPr>
          <w:rFonts w:ascii="Georgia" w:hAnsi="Georgia"/>
          <w:sz w:val="22"/>
        </w:rPr>
        <w:t xml:space="preserve"> in </w:t>
      </w:r>
      <w:proofErr w:type="spellStart"/>
      <w:r w:rsidRPr="00261669">
        <w:rPr>
          <w:rFonts w:ascii="Georgia" w:hAnsi="Georgia"/>
          <w:sz w:val="22"/>
        </w:rPr>
        <w:t>Österreich</w:t>
      </w:r>
      <w:proofErr w:type="spellEnd"/>
      <w:r w:rsidRPr="00261669">
        <w:rPr>
          <w:rFonts w:ascii="Georgia" w:hAnsi="Georgia"/>
          <w:sz w:val="22"/>
        </w:rPr>
        <w:t xml:space="preserve"> </w:t>
      </w:r>
      <w:proofErr w:type="spellStart"/>
      <w:r w:rsidRPr="00261669">
        <w:rPr>
          <w:rFonts w:ascii="Georgia" w:hAnsi="Georgia"/>
          <w:sz w:val="22"/>
        </w:rPr>
        <w:t>ernannt</w:t>
      </w:r>
      <w:proofErr w:type="spellEnd"/>
      <w:r w:rsidRPr="00261669">
        <w:rPr>
          <w:rFonts w:ascii="Georgia" w:hAnsi="Georgia"/>
          <w:sz w:val="22"/>
        </w:rPr>
        <w:t>.</w:t>
      </w:r>
      <w:proofErr w:type="gramEnd"/>
      <w:r w:rsidRPr="00261669">
        <w:rPr>
          <w:rFonts w:ascii="Georgia" w:hAnsi="Georgia"/>
          <w:sz w:val="22"/>
        </w:rPr>
        <w:t xml:space="preserve"> </w:t>
      </w:r>
      <w:proofErr w:type="spellStart"/>
      <w:r w:rsidRPr="00261669">
        <w:t>Damit</w:t>
      </w:r>
      <w:proofErr w:type="spellEnd"/>
      <w:r w:rsidRPr="00261669">
        <w:t xml:space="preserve"> </w:t>
      </w:r>
      <w:proofErr w:type="spellStart"/>
      <w:r w:rsidRPr="00261669">
        <w:t>konnte</w:t>
      </w:r>
      <w:proofErr w:type="spellEnd"/>
      <w:r w:rsidRPr="00261669">
        <w:t xml:space="preserve"> Manitowoc seine </w:t>
      </w:r>
      <w:proofErr w:type="spellStart"/>
      <w:r w:rsidRPr="00261669">
        <w:t>Beziehungen</w:t>
      </w:r>
      <w:proofErr w:type="spellEnd"/>
      <w:r w:rsidRPr="00261669">
        <w:t xml:space="preserve"> </w:t>
      </w:r>
      <w:proofErr w:type="spellStart"/>
      <w:r w:rsidRPr="00261669">
        <w:t>zu</w:t>
      </w:r>
      <w:proofErr w:type="spellEnd"/>
      <w:r w:rsidRPr="00261669">
        <w:t xml:space="preserve"> </w:t>
      </w:r>
      <w:proofErr w:type="spellStart"/>
      <w:r w:rsidRPr="00261669">
        <w:t>einem</w:t>
      </w:r>
      <w:proofErr w:type="spellEnd"/>
      <w:r w:rsidRPr="00261669">
        <w:t xml:space="preserve"> der </w:t>
      </w:r>
      <w:proofErr w:type="spellStart"/>
      <w:r w:rsidRPr="00261669">
        <w:t>grössten</w:t>
      </w:r>
      <w:proofErr w:type="spellEnd"/>
      <w:r w:rsidRPr="00261669">
        <w:t xml:space="preserve"> </w:t>
      </w:r>
      <w:proofErr w:type="spellStart"/>
      <w:r w:rsidRPr="00261669">
        <w:t>Händler</w:t>
      </w:r>
      <w:proofErr w:type="spellEnd"/>
      <w:r w:rsidRPr="00261669">
        <w:t xml:space="preserve"> </w:t>
      </w:r>
      <w:proofErr w:type="spellStart"/>
      <w:r w:rsidRPr="00261669">
        <w:t>für</w:t>
      </w:r>
      <w:proofErr w:type="spellEnd"/>
      <w:r w:rsidRPr="00261669">
        <w:t xml:space="preserve"> </w:t>
      </w:r>
      <w:proofErr w:type="spellStart"/>
      <w:r w:rsidRPr="00261669">
        <w:t>Baumaschinen</w:t>
      </w:r>
      <w:proofErr w:type="spellEnd"/>
      <w:r w:rsidRPr="00261669">
        <w:t xml:space="preserve"> in Europa </w:t>
      </w:r>
      <w:proofErr w:type="spellStart"/>
      <w:r w:rsidRPr="00261669">
        <w:t>weiter</w:t>
      </w:r>
      <w:proofErr w:type="spellEnd"/>
      <w:r w:rsidRPr="00261669">
        <w:t xml:space="preserve"> </w:t>
      </w:r>
      <w:proofErr w:type="spellStart"/>
      <w:r w:rsidRPr="00261669">
        <w:t>festigen</w:t>
      </w:r>
      <w:proofErr w:type="spellEnd"/>
      <w:r w:rsidRPr="00261669">
        <w:t>.</w:t>
      </w:r>
    </w:p>
    <w:p w14:paraId="28BE9109" w14:textId="77777777" w:rsidR="005A631F" w:rsidRPr="00917A3B" w:rsidRDefault="005A631F" w:rsidP="005A631F">
      <w:pPr>
        <w:pStyle w:val="NormalWeb"/>
        <w:spacing w:line="240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„</w:t>
      </w:r>
      <w:proofErr w:type="spellStart"/>
      <w:r>
        <w:rPr>
          <w:rFonts w:ascii="Georgia" w:hAnsi="Georgia"/>
          <w:sz w:val="22"/>
        </w:rPr>
        <w:t>Unsere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langjährige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gemeinsame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Geschäftstätigkeit</w:t>
      </w:r>
      <w:proofErr w:type="spellEnd"/>
      <w:r>
        <w:rPr>
          <w:rFonts w:ascii="Georgia" w:hAnsi="Georgia"/>
          <w:sz w:val="22"/>
        </w:rPr>
        <w:t xml:space="preserve"> war von </w:t>
      </w:r>
      <w:proofErr w:type="spellStart"/>
      <w:r>
        <w:rPr>
          <w:rFonts w:ascii="Georgia" w:hAnsi="Georgia"/>
          <w:sz w:val="22"/>
        </w:rPr>
        <w:t>zahlreichen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Erfolgen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geprägt</w:t>
      </w:r>
      <w:proofErr w:type="spellEnd"/>
      <w:r>
        <w:rPr>
          <w:rFonts w:ascii="Georgia" w:hAnsi="Georgia"/>
          <w:sz w:val="22"/>
        </w:rPr>
        <w:t xml:space="preserve"> und </w:t>
      </w:r>
      <w:proofErr w:type="spellStart"/>
      <w:r>
        <w:rPr>
          <w:rFonts w:ascii="Georgia" w:hAnsi="Georgia"/>
          <w:sz w:val="22"/>
        </w:rPr>
        <w:t>wir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haben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eine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ausgezeichnete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Partnerschaft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mit</w:t>
      </w:r>
      <w:proofErr w:type="spellEnd"/>
      <w:r>
        <w:rPr>
          <w:rFonts w:ascii="Georgia" w:hAnsi="Georgia"/>
          <w:sz w:val="22"/>
        </w:rPr>
        <w:t xml:space="preserve"> Stirnimann </w:t>
      </w:r>
      <w:proofErr w:type="spellStart"/>
      <w:r>
        <w:rPr>
          <w:rFonts w:ascii="Georgia" w:hAnsi="Georgia"/>
          <w:sz w:val="22"/>
        </w:rPr>
        <w:t>entwickelt</w:t>
      </w:r>
      <w:proofErr w:type="spellEnd"/>
      <w:r>
        <w:rPr>
          <w:rFonts w:ascii="Georgia" w:hAnsi="Georgia"/>
          <w:sz w:val="22"/>
        </w:rPr>
        <w:t xml:space="preserve">“, so Klaus </w:t>
      </w:r>
      <w:proofErr w:type="spellStart"/>
      <w:r>
        <w:rPr>
          <w:rFonts w:ascii="Georgia" w:hAnsi="Georgia"/>
          <w:sz w:val="22"/>
        </w:rPr>
        <w:t>Kröppel</w:t>
      </w:r>
      <w:proofErr w:type="spellEnd"/>
      <w:r>
        <w:rPr>
          <w:rFonts w:ascii="Georgia" w:hAnsi="Georgia"/>
          <w:sz w:val="22"/>
        </w:rPr>
        <w:t xml:space="preserve">, </w:t>
      </w:r>
      <w:proofErr w:type="spellStart"/>
      <w:r>
        <w:rPr>
          <w:rFonts w:ascii="Georgia" w:hAnsi="Georgia"/>
          <w:sz w:val="22"/>
        </w:rPr>
        <w:t>Manitowocs</w:t>
      </w:r>
      <w:proofErr w:type="spellEnd"/>
      <w:r>
        <w:rPr>
          <w:rFonts w:ascii="Georgia" w:hAnsi="Georgia"/>
          <w:sz w:val="22"/>
        </w:rPr>
        <w:t xml:space="preserve"> </w:t>
      </w:r>
      <w:proofErr w:type="gramStart"/>
      <w:r>
        <w:rPr>
          <w:rFonts w:ascii="Georgia" w:hAnsi="Georgia"/>
          <w:sz w:val="22"/>
        </w:rPr>
        <w:t>Vice President</w:t>
      </w:r>
      <w:proofErr w:type="gram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für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Verkauf</w:t>
      </w:r>
      <w:proofErr w:type="spellEnd"/>
      <w:r>
        <w:rPr>
          <w:rFonts w:ascii="Georgia" w:hAnsi="Georgia"/>
          <w:sz w:val="22"/>
        </w:rPr>
        <w:t xml:space="preserve"> in </w:t>
      </w:r>
      <w:proofErr w:type="spellStart"/>
      <w:r>
        <w:rPr>
          <w:rFonts w:ascii="Georgia" w:hAnsi="Georgia"/>
          <w:sz w:val="22"/>
        </w:rPr>
        <w:t>dieser</w:t>
      </w:r>
      <w:proofErr w:type="spellEnd"/>
      <w:r>
        <w:rPr>
          <w:rFonts w:ascii="Georgia" w:hAnsi="Georgia"/>
          <w:sz w:val="22"/>
        </w:rPr>
        <w:t xml:space="preserve"> Region. „Dank der </w:t>
      </w:r>
      <w:proofErr w:type="spellStart"/>
      <w:r>
        <w:rPr>
          <w:rFonts w:ascii="Georgia" w:hAnsi="Georgia"/>
          <w:sz w:val="22"/>
        </w:rPr>
        <w:t>Kombination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aus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Stirnimanns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Erfahrung</w:t>
      </w:r>
      <w:proofErr w:type="spellEnd"/>
      <w:r>
        <w:rPr>
          <w:rFonts w:ascii="Georgia" w:hAnsi="Georgia"/>
          <w:sz w:val="22"/>
        </w:rPr>
        <w:t xml:space="preserve"> und </w:t>
      </w:r>
      <w:proofErr w:type="spellStart"/>
      <w:r>
        <w:rPr>
          <w:rFonts w:ascii="Georgia" w:hAnsi="Georgia"/>
          <w:sz w:val="22"/>
        </w:rPr>
        <w:t>weitläufigem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Vertriebs</w:t>
      </w:r>
      <w:proofErr w:type="spellEnd"/>
      <w:r>
        <w:rPr>
          <w:rFonts w:ascii="Georgia" w:hAnsi="Georgia"/>
          <w:sz w:val="22"/>
        </w:rPr>
        <w:t xml:space="preserve">- und </w:t>
      </w:r>
      <w:proofErr w:type="spellStart"/>
      <w:r>
        <w:rPr>
          <w:rFonts w:ascii="Georgia" w:hAnsi="Georgia"/>
          <w:sz w:val="22"/>
        </w:rPr>
        <w:t>Servicenetz</w:t>
      </w:r>
      <w:proofErr w:type="spellEnd"/>
      <w:r>
        <w:rPr>
          <w:rFonts w:ascii="Georgia" w:hAnsi="Georgia"/>
          <w:sz w:val="22"/>
        </w:rPr>
        <w:t xml:space="preserve"> und </w:t>
      </w:r>
      <w:proofErr w:type="spellStart"/>
      <w:r>
        <w:rPr>
          <w:rFonts w:ascii="Georgia" w:hAnsi="Georgia"/>
          <w:sz w:val="22"/>
        </w:rPr>
        <w:t>unserer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fortschrittlichen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Produkte</w:t>
      </w:r>
      <w:proofErr w:type="spellEnd"/>
      <w:r>
        <w:rPr>
          <w:rFonts w:ascii="Georgia" w:hAnsi="Georgia"/>
          <w:sz w:val="22"/>
        </w:rPr>
        <w:t xml:space="preserve"> und </w:t>
      </w:r>
      <w:proofErr w:type="spellStart"/>
      <w:r>
        <w:rPr>
          <w:rFonts w:ascii="Georgia" w:hAnsi="Georgia"/>
          <w:sz w:val="22"/>
        </w:rPr>
        <w:t>branchenführenden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Unterstützung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sind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wir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hervorragend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aufgestellt</w:t>
      </w:r>
      <w:proofErr w:type="spellEnd"/>
      <w:r>
        <w:rPr>
          <w:rFonts w:ascii="Georgia" w:hAnsi="Georgia"/>
          <w:sz w:val="22"/>
        </w:rPr>
        <w:t xml:space="preserve">, um </w:t>
      </w:r>
      <w:proofErr w:type="spellStart"/>
      <w:r>
        <w:rPr>
          <w:rFonts w:ascii="Georgia" w:hAnsi="Georgia"/>
          <w:sz w:val="22"/>
        </w:rPr>
        <w:t>unsere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Präsenz</w:t>
      </w:r>
      <w:proofErr w:type="spellEnd"/>
      <w:r>
        <w:rPr>
          <w:rFonts w:ascii="Georgia" w:hAnsi="Georgia"/>
          <w:sz w:val="22"/>
        </w:rPr>
        <w:t xml:space="preserve"> auf </w:t>
      </w:r>
      <w:proofErr w:type="spellStart"/>
      <w:r>
        <w:rPr>
          <w:rFonts w:ascii="Georgia" w:hAnsi="Georgia"/>
          <w:sz w:val="22"/>
        </w:rPr>
        <w:t>diesem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Markt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noch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weiter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zu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entwickeln</w:t>
      </w:r>
      <w:proofErr w:type="spellEnd"/>
      <w:r>
        <w:rPr>
          <w:rFonts w:ascii="Georgia" w:hAnsi="Georgia"/>
          <w:sz w:val="22"/>
        </w:rPr>
        <w:t xml:space="preserve">.“ </w:t>
      </w:r>
      <w:proofErr w:type="spellStart"/>
      <w:r>
        <w:rPr>
          <w:rFonts w:ascii="Georgia" w:hAnsi="Georgia"/>
          <w:sz w:val="22"/>
        </w:rPr>
        <w:t>Ich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möchte</w:t>
      </w:r>
      <w:proofErr w:type="spellEnd"/>
      <w:r>
        <w:rPr>
          <w:rFonts w:ascii="Georgia" w:hAnsi="Georgia"/>
          <w:sz w:val="22"/>
        </w:rPr>
        <w:t xml:space="preserve"> Stirnimann </w:t>
      </w:r>
      <w:proofErr w:type="spellStart"/>
      <w:r>
        <w:rPr>
          <w:rFonts w:ascii="Georgia" w:hAnsi="Georgia"/>
          <w:sz w:val="22"/>
        </w:rPr>
        <w:t>zu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seinem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hundertjährigen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Firmenjubiläum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beglückwünschen</w:t>
      </w:r>
      <w:proofErr w:type="spellEnd"/>
      <w:r>
        <w:rPr>
          <w:rFonts w:ascii="Georgia" w:hAnsi="Georgia"/>
          <w:sz w:val="22"/>
        </w:rPr>
        <w:t xml:space="preserve"> – </w:t>
      </w:r>
      <w:proofErr w:type="spellStart"/>
      <w:r>
        <w:rPr>
          <w:rFonts w:ascii="Georgia" w:hAnsi="Georgia"/>
          <w:sz w:val="22"/>
        </w:rPr>
        <w:t>einem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Anlass</w:t>
      </w:r>
      <w:proofErr w:type="spellEnd"/>
      <w:r>
        <w:rPr>
          <w:rFonts w:ascii="Georgia" w:hAnsi="Georgia"/>
          <w:sz w:val="22"/>
        </w:rPr>
        <w:t xml:space="preserve">, der das </w:t>
      </w:r>
      <w:proofErr w:type="spellStart"/>
      <w:r>
        <w:rPr>
          <w:rFonts w:ascii="Georgia" w:hAnsi="Georgia"/>
          <w:sz w:val="22"/>
        </w:rPr>
        <w:t>Wachstum</w:t>
      </w:r>
      <w:proofErr w:type="spellEnd"/>
      <w:r>
        <w:rPr>
          <w:rFonts w:ascii="Georgia" w:hAnsi="Georgia"/>
          <w:sz w:val="22"/>
        </w:rPr>
        <w:t xml:space="preserve"> und die </w:t>
      </w:r>
      <w:proofErr w:type="spellStart"/>
      <w:r>
        <w:rPr>
          <w:rFonts w:ascii="Georgia" w:hAnsi="Georgia"/>
          <w:sz w:val="22"/>
        </w:rPr>
        <w:t>Erfolge</w:t>
      </w:r>
      <w:proofErr w:type="spellEnd"/>
      <w:r>
        <w:rPr>
          <w:rFonts w:ascii="Georgia" w:hAnsi="Georgia"/>
          <w:sz w:val="22"/>
        </w:rPr>
        <w:t xml:space="preserve"> dieses </w:t>
      </w:r>
      <w:proofErr w:type="spellStart"/>
      <w:r>
        <w:rPr>
          <w:rFonts w:ascii="Georgia" w:hAnsi="Georgia"/>
          <w:sz w:val="22"/>
        </w:rPr>
        <w:t>Unternehmens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über</w:t>
      </w:r>
      <w:proofErr w:type="spellEnd"/>
      <w:r>
        <w:rPr>
          <w:rFonts w:ascii="Georgia" w:hAnsi="Georgia"/>
          <w:sz w:val="22"/>
        </w:rPr>
        <w:t xml:space="preserve"> die </w:t>
      </w:r>
      <w:proofErr w:type="spellStart"/>
      <w:r>
        <w:rPr>
          <w:rFonts w:ascii="Georgia" w:hAnsi="Georgia"/>
          <w:sz w:val="22"/>
        </w:rPr>
        <w:t>Jahre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hinweg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unterstreicht</w:t>
      </w:r>
      <w:proofErr w:type="spellEnd"/>
      <w:r>
        <w:rPr>
          <w:rFonts w:ascii="Georgia" w:hAnsi="Georgia"/>
          <w:sz w:val="22"/>
        </w:rPr>
        <w:t xml:space="preserve">. Die </w:t>
      </w:r>
      <w:proofErr w:type="spellStart"/>
      <w:r>
        <w:rPr>
          <w:rFonts w:ascii="Georgia" w:hAnsi="Georgia"/>
          <w:sz w:val="22"/>
        </w:rPr>
        <w:t>Veranstaltung</w:t>
      </w:r>
      <w:proofErr w:type="spellEnd"/>
      <w:r>
        <w:rPr>
          <w:rFonts w:ascii="Georgia" w:hAnsi="Georgia"/>
          <w:sz w:val="22"/>
        </w:rPr>
        <w:t xml:space="preserve"> war </w:t>
      </w:r>
      <w:proofErr w:type="spellStart"/>
      <w:r>
        <w:rPr>
          <w:rFonts w:ascii="Georgia" w:hAnsi="Georgia"/>
          <w:sz w:val="22"/>
        </w:rPr>
        <w:t>ein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eindrucksvoller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Erfolg</w:t>
      </w:r>
      <w:proofErr w:type="spellEnd"/>
      <w:r>
        <w:rPr>
          <w:rFonts w:ascii="Georgia" w:hAnsi="Georgia"/>
          <w:sz w:val="22"/>
        </w:rPr>
        <w:t xml:space="preserve"> und </w:t>
      </w:r>
      <w:proofErr w:type="spellStart"/>
      <w:r>
        <w:rPr>
          <w:rFonts w:ascii="Georgia" w:hAnsi="Georgia"/>
          <w:sz w:val="22"/>
        </w:rPr>
        <w:t>wir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betrachten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unsere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Zusammenarbeit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proofErr w:type="gramStart"/>
      <w:r>
        <w:rPr>
          <w:rFonts w:ascii="Georgia" w:hAnsi="Georgia"/>
          <w:sz w:val="22"/>
        </w:rPr>
        <w:t>als</w:t>
      </w:r>
      <w:proofErr w:type="spellEnd"/>
      <w:proofErr w:type="gram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eine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große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Ehre</w:t>
      </w:r>
      <w:proofErr w:type="spellEnd"/>
      <w:r>
        <w:rPr>
          <w:rFonts w:ascii="Georgia" w:hAnsi="Georgia"/>
          <w:sz w:val="22"/>
        </w:rPr>
        <w:t xml:space="preserve">. </w:t>
      </w:r>
      <w:proofErr w:type="spellStart"/>
      <w:r>
        <w:rPr>
          <w:rFonts w:ascii="Georgia" w:hAnsi="Georgia"/>
          <w:sz w:val="22"/>
        </w:rPr>
        <w:t>Ich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gehe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davon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aus</w:t>
      </w:r>
      <w:proofErr w:type="spellEnd"/>
      <w:r>
        <w:rPr>
          <w:rFonts w:ascii="Georgia" w:hAnsi="Georgia"/>
          <w:sz w:val="22"/>
        </w:rPr>
        <w:t xml:space="preserve">, </w:t>
      </w:r>
      <w:proofErr w:type="spellStart"/>
      <w:r>
        <w:rPr>
          <w:rFonts w:ascii="Georgia" w:hAnsi="Georgia"/>
          <w:sz w:val="22"/>
        </w:rPr>
        <w:t>dass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sich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unsere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Partnerschaft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mit</w:t>
      </w:r>
      <w:proofErr w:type="spellEnd"/>
      <w:r>
        <w:rPr>
          <w:rFonts w:ascii="Georgia" w:hAnsi="Georgia"/>
          <w:sz w:val="22"/>
        </w:rPr>
        <w:t xml:space="preserve"> Stirnimann </w:t>
      </w:r>
      <w:proofErr w:type="spellStart"/>
      <w:r>
        <w:rPr>
          <w:rFonts w:ascii="Georgia" w:hAnsi="Georgia"/>
          <w:sz w:val="22"/>
        </w:rPr>
        <w:t>bis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weit</w:t>
      </w:r>
      <w:proofErr w:type="spellEnd"/>
      <w:r>
        <w:rPr>
          <w:rFonts w:ascii="Georgia" w:hAnsi="Georgia"/>
          <w:sz w:val="22"/>
        </w:rPr>
        <w:t xml:space="preserve"> in die </w:t>
      </w:r>
      <w:proofErr w:type="spellStart"/>
      <w:r>
        <w:rPr>
          <w:rFonts w:ascii="Georgia" w:hAnsi="Georgia"/>
          <w:sz w:val="22"/>
        </w:rPr>
        <w:t>Zukunft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hinein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fortsetzen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wird</w:t>
      </w:r>
      <w:proofErr w:type="spellEnd"/>
      <w:r>
        <w:rPr>
          <w:rFonts w:ascii="Georgia" w:hAnsi="Georgia"/>
          <w:sz w:val="22"/>
        </w:rPr>
        <w:t>.“</w:t>
      </w:r>
    </w:p>
    <w:p w14:paraId="43A34840" w14:textId="6314A1EB" w:rsidR="000D70B4" w:rsidRPr="005A631F" w:rsidRDefault="005A631F" w:rsidP="005A631F">
      <w:pPr>
        <w:rPr>
          <w:sz w:val="22"/>
          <w:szCs w:val="22"/>
        </w:rPr>
      </w:pPr>
      <w:proofErr w:type="gramStart"/>
      <w:r w:rsidRPr="00261669">
        <w:t xml:space="preserve">Stirnimann </w:t>
      </w:r>
      <w:proofErr w:type="spellStart"/>
      <w:r w:rsidRPr="00261669">
        <w:t>betreibt</w:t>
      </w:r>
      <w:proofErr w:type="spellEnd"/>
      <w:r w:rsidRPr="00261669">
        <w:t xml:space="preserve"> </w:t>
      </w:r>
      <w:proofErr w:type="spellStart"/>
      <w:r w:rsidRPr="00261669">
        <w:t>einen</w:t>
      </w:r>
      <w:proofErr w:type="spellEnd"/>
      <w:r w:rsidRPr="00261669">
        <w:t xml:space="preserve"> </w:t>
      </w:r>
      <w:proofErr w:type="spellStart"/>
      <w:r w:rsidRPr="00261669">
        <w:t>umfangreichen</w:t>
      </w:r>
      <w:proofErr w:type="spellEnd"/>
      <w:r w:rsidRPr="00261669">
        <w:t xml:space="preserve"> </w:t>
      </w:r>
      <w:proofErr w:type="spellStart"/>
      <w:r w:rsidRPr="00261669">
        <w:t>Mietpark</w:t>
      </w:r>
      <w:proofErr w:type="spellEnd"/>
      <w:r w:rsidRPr="00261669">
        <w:t xml:space="preserve">, </w:t>
      </w:r>
      <w:proofErr w:type="spellStart"/>
      <w:r w:rsidRPr="00261669">
        <w:t>zu</w:t>
      </w:r>
      <w:proofErr w:type="spellEnd"/>
      <w:r w:rsidRPr="00261669">
        <w:t xml:space="preserve"> </w:t>
      </w:r>
      <w:proofErr w:type="spellStart"/>
      <w:r w:rsidRPr="00261669">
        <w:t>dem</w:t>
      </w:r>
      <w:proofErr w:type="spellEnd"/>
      <w:r w:rsidRPr="00261669">
        <w:t xml:space="preserve"> </w:t>
      </w:r>
      <w:proofErr w:type="spellStart"/>
      <w:r w:rsidRPr="00261669">
        <w:t>Hunderte</w:t>
      </w:r>
      <w:proofErr w:type="spellEnd"/>
      <w:r w:rsidRPr="00261669">
        <w:t xml:space="preserve"> von </w:t>
      </w:r>
      <w:proofErr w:type="spellStart"/>
      <w:r w:rsidRPr="00261669">
        <w:t>Turmdrehkranen</w:t>
      </w:r>
      <w:proofErr w:type="spellEnd"/>
      <w:r w:rsidRPr="00261669">
        <w:t xml:space="preserve"> </w:t>
      </w:r>
      <w:proofErr w:type="spellStart"/>
      <w:r w:rsidRPr="00261669">
        <w:t>zählen</w:t>
      </w:r>
      <w:proofErr w:type="spellEnd"/>
      <w:r w:rsidRPr="00261669">
        <w:t>.</w:t>
      </w:r>
      <w:proofErr w:type="gramEnd"/>
      <w:r w:rsidRPr="00261669">
        <w:t xml:space="preserve"> Die 125 </w:t>
      </w:r>
      <w:proofErr w:type="spellStart"/>
      <w:r w:rsidRPr="00261669">
        <w:t>Mitarbeiter</w:t>
      </w:r>
      <w:proofErr w:type="spellEnd"/>
      <w:r w:rsidRPr="00261669">
        <w:t xml:space="preserve"> des </w:t>
      </w:r>
      <w:proofErr w:type="spellStart"/>
      <w:r w:rsidRPr="00261669">
        <w:t>Unternehmens</w:t>
      </w:r>
      <w:proofErr w:type="spellEnd"/>
      <w:r w:rsidRPr="00261669">
        <w:t xml:space="preserve">, die </w:t>
      </w:r>
      <w:proofErr w:type="spellStart"/>
      <w:r w:rsidRPr="00261669">
        <w:t>sich</w:t>
      </w:r>
      <w:proofErr w:type="spellEnd"/>
      <w:r w:rsidRPr="00261669">
        <w:t xml:space="preserve"> auf </w:t>
      </w:r>
      <w:proofErr w:type="spellStart"/>
      <w:r w:rsidRPr="00261669">
        <w:t>drei</w:t>
      </w:r>
      <w:proofErr w:type="spellEnd"/>
      <w:r w:rsidRPr="00261669">
        <w:t xml:space="preserve"> </w:t>
      </w:r>
      <w:proofErr w:type="spellStart"/>
      <w:r w:rsidRPr="00261669">
        <w:t>grosse</w:t>
      </w:r>
      <w:proofErr w:type="spellEnd"/>
      <w:r w:rsidRPr="00261669">
        <w:t xml:space="preserve"> </w:t>
      </w:r>
      <w:proofErr w:type="spellStart"/>
      <w:r w:rsidRPr="00261669">
        <w:t>Niederlassungen</w:t>
      </w:r>
      <w:proofErr w:type="spellEnd"/>
      <w:r w:rsidRPr="00261669">
        <w:t xml:space="preserve"> in der </w:t>
      </w:r>
      <w:proofErr w:type="spellStart"/>
      <w:r w:rsidRPr="00261669">
        <w:t>Schweiz</w:t>
      </w:r>
      <w:proofErr w:type="spellEnd"/>
      <w:r w:rsidRPr="00261669">
        <w:t xml:space="preserve"> </w:t>
      </w:r>
      <w:proofErr w:type="spellStart"/>
      <w:r w:rsidRPr="00261669">
        <w:t>verteilen</w:t>
      </w:r>
      <w:proofErr w:type="spellEnd"/>
      <w:r w:rsidRPr="00261669">
        <w:t xml:space="preserve">, </w:t>
      </w:r>
      <w:proofErr w:type="spellStart"/>
      <w:r w:rsidRPr="00261669">
        <w:t>erfüllen</w:t>
      </w:r>
      <w:proofErr w:type="spellEnd"/>
      <w:r w:rsidRPr="00261669">
        <w:t xml:space="preserve"> in der </w:t>
      </w:r>
      <w:proofErr w:type="spellStart"/>
      <w:r w:rsidRPr="00261669">
        <w:t>gesamten</w:t>
      </w:r>
      <w:proofErr w:type="spellEnd"/>
      <w:r w:rsidRPr="00261669">
        <w:t xml:space="preserve"> Region die </w:t>
      </w:r>
      <w:proofErr w:type="spellStart"/>
      <w:r w:rsidRPr="00261669">
        <w:t>Anforderungen</w:t>
      </w:r>
      <w:proofErr w:type="spellEnd"/>
      <w:r w:rsidRPr="00261669">
        <w:t xml:space="preserve"> von </w:t>
      </w:r>
      <w:proofErr w:type="spellStart"/>
      <w:r w:rsidRPr="00261669">
        <w:t>Kunden</w:t>
      </w:r>
      <w:proofErr w:type="spellEnd"/>
      <w:r w:rsidRPr="00261669">
        <w:t xml:space="preserve"> in </w:t>
      </w:r>
      <w:proofErr w:type="spellStart"/>
      <w:r w:rsidRPr="00261669">
        <w:t>Bezug</w:t>
      </w:r>
      <w:proofErr w:type="spellEnd"/>
      <w:r w:rsidRPr="00261669">
        <w:t xml:space="preserve"> auf </w:t>
      </w:r>
      <w:proofErr w:type="spellStart"/>
      <w:r w:rsidRPr="00261669">
        <w:t>Kauf</w:t>
      </w:r>
      <w:proofErr w:type="spellEnd"/>
      <w:r w:rsidRPr="00261669">
        <w:t xml:space="preserve">, Service, Leasing und </w:t>
      </w:r>
      <w:proofErr w:type="spellStart"/>
      <w:r w:rsidRPr="00261669">
        <w:t>Wartung</w:t>
      </w:r>
      <w:proofErr w:type="spellEnd"/>
      <w:r w:rsidRPr="00261669">
        <w:t xml:space="preserve">. </w:t>
      </w:r>
      <w:r w:rsidRPr="00261669">
        <w:rPr>
          <w:rFonts w:ascii="Georgia" w:hAnsi="Georgia"/>
          <w:sz w:val="22"/>
        </w:rPr>
        <w:t xml:space="preserve">Stirnimann </w:t>
      </w:r>
      <w:proofErr w:type="spellStart"/>
      <w:r w:rsidRPr="00261669">
        <w:rPr>
          <w:rFonts w:ascii="Georgia" w:hAnsi="Georgia"/>
          <w:sz w:val="22"/>
        </w:rPr>
        <w:t>bietet</w:t>
      </w:r>
      <w:proofErr w:type="spellEnd"/>
      <w:r w:rsidRPr="00261669">
        <w:rPr>
          <w:rFonts w:ascii="Georgia" w:hAnsi="Georgia"/>
          <w:sz w:val="22"/>
        </w:rPr>
        <w:t xml:space="preserve"> </w:t>
      </w:r>
      <w:proofErr w:type="spellStart"/>
      <w:r w:rsidRPr="00261669">
        <w:rPr>
          <w:rFonts w:ascii="Georgia" w:hAnsi="Georgia"/>
          <w:sz w:val="22"/>
        </w:rPr>
        <w:t>ein</w:t>
      </w:r>
      <w:proofErr w:type="spellEnd"/>
      <w:r w:rsidRPr="00261669">
        <w:rPr>
          <w:rFonts w:ascii="Georgia" w:hAnsi="Georgia"/>
          <w:sz w:val="22"/>
        </w:rPr>
        <w:t xml:space="preserve"> </w:t>
      </w:r>
      <w:proofErr w:type="spellStart"/>
      <w:r w:rsidRPr="00261669">
        <w:rPr>
          <w:rFonts w:ascii="Georgia" w:hAnsi="Georgia"/>
          <w:sz w:val="22"/>
        </w:rPr>
        <w:t>Komplettpaket</w:t>
      </w:r>
      <w:proofErr w:type="spellEnd"/>
      <w:r w:rsidRPr="00261669">
        <w:rPr>
          <w:rFonts w:ascii="Georgia" w:hAnsi="Georgia"/>
          <w:sz w:val="22"/>
        </w:rPr>
        <w:t xml:space="preserve"> von </w:t>
      </w:r>
      <w:proofErr w:type="spellStart"/>
      <w:r w:rsidRPr="00261669">
        <w:rPr>
          <w:rFonts w:ascii="Georgia" w:hAnsi="Georgia"/>
          <w:sz w:val="22"/>
        </w:rPr>
        <w:t>Dienstleistungen</w:t>
      </w:r>
      <w:proofErr w:type="spellEnd"/>
      <w:r w:rsidRPr="00261669">
        <w:rPr>
          <w:rFonts w:ascii="Georgia" w:hAnsi="Georgia"/>
          <w:sz w:val="22"/>
        </w:rPr>
        <w:t xml:space="preserve"> </w:t>
      </w:r>
      <w:proofErr w:type="gramStart"/>
      <w:r w:rsidRPr="00261669">
        <w:rPr>
          <w:rFonts w:ascii="Georgia" w:hAnsi="Georgia"/>
          <w:sz w:val="22"/>
        </w:rPr>
        <w:t xml:space="preserve">bester </w:t>
      </w:r>
      <w:proofErr w:type="spellStart"/>
      <w:r w:rsidRPr="00261669">
        <w:rPr>
          <w:rFonts w:ascii="Georgia" w:hAnsi="Georgia"/>
          <w:sz w:val="22"/>
        </w:rPr>
        <w:t>Qualität</w:t>
      </w:r>
      <w:proofErr w:type="spellEnd"/>
      <w:r w:rsidRPr="00261669">
        <w:rPr>
          <w:rFonts w:ascii="Georgia" w:hAnsi="Georgia"/>
          <w:sz w:val="22"/>
        </w:rPr>
        <w:t>, das auf die</w:t>
      </w:r>
      <w:proofErr w:type="gramEnd"/>
      <w:r w:rsidRPr="00261669">
        <w:rPr>
          <w:rFonts w:ascii="Georgia" w:hAnsi="Georgia"/>
          <w:sz w:val="22"/>
        </w:rPr>
        <w:t xml:space="preserve"> </w:t>
      </w:r>
      <w:proofErr w:type="spellStart"/>
      <w:r w:rsidRPr="00261669">
        <w:rPr>
          <w:rFonts w:ascii="Georgia" w:hAnsi="Georgia"/>
          <w:sz w:val="22"/>
        </w:rPr>
        <w:t>Bedürfnisse</w:t>
      </w:r>
      <w:proofErr w:type="spellEnd"/>
      <w:r w:rsidRPr="00261669">
        <w:rPr>
          <w:rFonts w:ascii="Georgia" w:hAnsi="Georgia"/>
          <w:sz w:val="22"/>
        </w:rPr>
        <w:t xml:space="preserve"> </w:t>
      </w:r>
      <w:proofErr w:type="spellStart"/>
      <w:r w:rsidRPr="00261669">
        <w:rPr>
          <w:rFonts w:ascii="Georgia" w:hAnsi="Georgia"/>
          <w:sz w:val="22"/>
        </w:rPr>
        <w:t>jedes</w:t>
      </w:r>
      <w:proofErr w:type="spellEnd"/>
      <w:r w:rsidRPr="00261669">
        <w:rPr>
          <w:rFonts w:ascii="Georgia" w:hAnsi="Georgia"/>
          <w:sz w:val="22"/>
        </w:rPr>
        <w:t xml:space="preserve"> </w:t>
      </w:r>
      <w:proofErr w:type="spellStart"/>
      <w:r w:rsidRPr="00261669">
        <w:rPr>
          <w:rFonts w:ascii="Georgia" w:hAnsi="Georgia"/>
          <w:sz w:val="22"/>
        </w:rPr>
        <w:t>einzelnen</w:t>
      </w:r>
      <w:proofErr w:type="spellEnd"/>
      <w:r w:rsidRPr="00261669">
        <w:rPr>
          <w:rFonts w:ascii="Georgia" w:hAnsi="Georgia"/>
          <w:sz w:val="22"/>
        </w:rPr>
        <w:t xml:space="preserve"> </w:t>
      </w:r>
      <w:proofErr w:type="spellStart"/>
      <w:r w:rsidRPr="00261669">
        <w:rPr>
          <w:rFonts w:ascii="Georgia" w:hAnsi="Georgia"/>
          <w:sz w:val="22"/>
        </w:rPr>
        <w:t>Kunden</w:t>
      </w:r>
      <w:proofErr w:type="spellEnd"/>
      <w:r w:rsidRPr="00261669">
        <w:rPr>
          <w:rFonts w:ascii="Georgia" w:hAnsi="Georgia"/>
          <w:sz w:val="22"/>
        </w:rPr>
        <w:t xml:space="preserve"> </w:t>
      </w:r>
      <w:proofErr w:type="spellStart"/>
      <w:r w:rsidRPr="00261669">
        <w:rPr>
          <w:rFonts w:ascii="Georgia" w:hAnsi="Georgia"/>
          <w:sz w:val="22"/>
        </w:rPr>
        <w:t>zugeschnitten</w:t>
      </w:r>
      <w:proofErr w:type="spellEnd"/>
      <w:r w:rsidRPr="00261669">
        <w:rPr>
          <w:rFonts w:ascii="Georgia" w:hAnsi="Georgia"/>
          <w:sz w:val="22"/>
        </w:rPr>
        <w:t xml:space="preserve"> </w:t>
      </w:r>
      <w:proofErr w:type="spellStart"/>
      <w:r w:rsidRPr="00261669">
        <w:rPr>
          <w:rFonts w:ascii="Georgia" w:hAnsi="Georgia"/>
          <w:sz w:val="22"/>
        </w:rPr>
        <w:t>ist</w:t>
      </w:r>
      <w:proofErr w:type="spellEnd"/>
      <w:r w:rsidRPr="00261669">
        <w:rPr>
          <w:rFonts w:ascii="Georgia" w:hAnsi="Georgia"/>
          <w:sz w:val="22"/>
        </w:rPr>
        <w:t xml:space="preserve"> und </w:t>
      </w:r>
      <w:proofErr w:type="spellStart"/>
      <w:r w:rsidRPr="00261669">
        <w:rPr>
          <w:rFonts w:ascii="Georgia" w:hAnsi="Georgia"/>
          <w:sz w:val="22"/>
        </w:rPr>
        <w:t>eine</w:t>
      </w:r>
      <w:proofErr w:type="spellEnd"/>
      <w:r w:rsidRPr="00261669">
        <w:rPr>
          <w:rFonts w:ascii="Georgia" w:hAnsi="Georgia"/>
          <w:sz w:val="22"/>
        </w:rPr>
        <w:t xml:space="preserve"> </w:t>
      </w:r>
      <w:proofErr w:type="spellStart"/>
      <w:r w:rsidRPr="00261669">
        <w:rPr>
          <w:rFonts w:ascii="Georgia" w:hAnsi="Georgia"/>
          <w:sz w:val="22"/>
        </w:rPr>
        <w:t>maximale</w:t>
      </w:r>
      <w:proofErr w:type="spellEnd"/>
      <w:r w:rsidRPr="00261669">
        <w:rPr>
          <w:rFonts w:ascii="Georgia" w:hAnsi="Georgia"/>
          <w:sz w:val="22"/>
        </w:rPr>
        <w:t xml:space="preserve"> </w:t>
      </w:r>
      <w:proofErr w:type="spellStart"/>
      <w:r w:rsidRPr="00261669">
        <w:rPr>
          <w:rFonts w:ascii="Georgia" w:hAnsi="Georgia"/>
          <w:sz w:val="22"/>
        </w:rPr>
        <w:t>Investitionsrendite</w:t>
      </w:r>
      <w:proofErr w:type="spellEnd"/>
      <w:r w:rsidRPr="00261669">
        <w:rPr>
          <w:rFonts w:ascii="Georgia" w:hAnsi="Georgia"/>
          <w:sz w:val="22"/>
        </w:rPr>
        <w:t xml:space="preserve"> </w:t>
      </w:r>
      <w:proofErr w:type="spellStart"/>
      <w:r w:rsidRPr="00261669">
        <w:rPr>
          <w:rFonts w:ascii="Georgia" w:hAnsi="Georgia"/>
          <w:sz w:val="22"/>
        </w:rPr>
        <w:t>gewährleistet</w:t>
      </w:r>
      <w:proofErr w:type="spellEnd"/>
      <w:r w:rsidRPr="00261669">
        <w:rPr>
          <w:rFonts w:ascii="Georgia" w:hAnsi="Georgia"/>
          <w:sz w:val="22"/>
        </w:rPr>
        <w:t>.</w:t>
      </w:r>
    </w:p>
    <w:p w14:paraId="0A90A361" w14:textId="4351939F" w:rsidR="00695986" w:rsidRPr="008D2741" w:rsidRDefault="00695986" w:rsidP="00695986">
      <w:pPr>
        <w:rPr>
          <w:rFonts w:ascii="Georgia" w:hAnsi="Georgia"/>
          <w:sz w:val="22"/>
          <w:szCs w:val="22"/>
          <w:lang w:val="de-DE"/>
        </w:rPr>
      </w:pPr>
      <w:r w:rsidRPr="008D2741">
        <w:rPr>
          <w:rFonts w:ascii="Georgia" w:hAnsi="Georgia"/>
          <w:sz w:val="22"/>
          <w:szCs w:val="22"/>
          <w:lang w:val="de-DE"/>
        </w:rPr>
        <w:t xml:space="preserve">  </w:t>
      </w:r>
    </w:p>
    <w:p w14:paraId="1198EFE5" w14:textId="053F7144" w:rsidR="00A678F4" w:rsidRPr="008D2741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de-DE"/>
        </w:rPr>
      </w:pPr>
      <w:r w:rsidRPr="008D2741">
        <w:rPr>
          <w:rFonts w:ascii="Georgia" w:hAnsi="Georgia" w:cs="Georgia"/>
          <w:sz w:val="21"/>
          <w:szCs w:val="21"/>
          <w:lang w:val="de-DE"/>
        </w:rPr>
        <w:t>-END</w:t>
      </w:r>
      <w:r w:rsidR="00D866A3" w:rsidRPr="008D2741">
        <w:rPr>
          <w:rFonts w:ascii="Georgia" w:hAnsi="Georgia" w:cs="Georgia"/>
          <w:sz w:val="21"/>
          <w:szCs w:val="21"/>
          <w:lang w:val="de-DE"/>
        </w:rPr>
        <w:t>E</w:t>
      </w:r>
      <w:r w:rsidRPr="008D2741">
        <w:rPr>
          <w:rFonts w:ascii="Georgia" w:hAnsi="Georgia" w:cs="Georgia"/>
          <w:sz w:val="21"/>
          <w:szCs w:val="21"/>
          <w:lang w:val="de-DE"/>
        </w:rPr>
        <w:t>-</w:t>
      </w:r>
    </w:p>
    <w:p w14:paraId="57A962F5" w14:textId="77777777" w:rsidR="0064013E" w:rsidRPr="008D2741" w:rsidRDefault="0064013E" w:rsidP="008D2741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de-DE"/>
        </w:rPr>
      </w:pPr>
    </w:p>
    <w:p w14:paraId="2508FCBB" w14:textId="78B35372" w:rsidR="00B631D6" w:rsidRPr="008D2741" w:rsidRDefault="00B631D6" w:rsidP="00A678F4">
      <w:pPr>
        <w:spacing w:line="276" w:lineRule="auto"/>
        <w:rPr>
          <w:sz w:val="18"/>
          <w:szCs w:val="18"/>
          <w:lang w:val="de-DE"/>
        </w:rPr>
      </w:pPr>
    </w:p>
    <w:p w14:paraId="7DE80498" w14:textId="2C265E81" w:rsidR="00D866A3" w:rsidRPr="008D2741" w:rsidRDefault="008D2741" w:rsidP="008D2741">
      <w:pPr>
        <w:tabs>
          <w:tab w:val="left" w:pos="3969"/>
        </w:tabs>
        <w:spacing w:line="276" w:lineRule="auto"/>
        <w:rPr>
          <w:rFonts w:ascii="Georgia" w:hAnsi="Georgia"/>
          <w:color w:val="41525C"/>
          <w:sz w:val="19"/>
          <w:szCs w:val="19"/>
          <w:lang w:val="de-DE"/>
        </w:rPr>
      </w:pPr>
      <w:r>
        <w:rPr>
          <w:rFonts w:ascii="Verdana" w:hAnsi="Verdana"/>
          <w:color w:val="ED1C2A"/>
          <w:sz w:val="18"/>
          <w:lang w:val="de-DE"/>
        </w:rPr>
        <w:t>KONTAKT</w:t>
      </w:r>
      <w:r w:rsidR="00D866A3" w:rsidRPr="008D2741">
        <w:rPr>
          <w:lang w:val="de-DE"/>
        </w:rPr>
        <w:tab/>
      </w:r>
    </w:p>
    <w:p w14:paraId="490541DD" w14:textId="77777777" w:rsidR="00D866A3" w:rsidRPr="008D2741" w:rsidRDefault="00D866A3" w:rsidP="008D2741">
      <w:pPr>
        <w:tabs>
          <w:tab w:val="left" w:pos="3969"/>
        </w:tabs>
        <w:spacing w:line="276" w:lineRule="auto"/>
        <w:rPr>
          <w:rFonts w:ascii="Georgia" w:hAnsi="Georgia"/>
          <w:color w:val="41525C"/>
          <w:sz w:val="19"/>
          <w:szCs w:val="19"/>
          <w:lang w:val="de-DE"/>
        </w:rPr>
      </w:pPr>
      <w:r w:rsidRPr="008D2741">
        <w:rPr>
          <w:rFonts w:ascii="Georgia" w:hAnsi="Georgia"/>
          <w:b/>
          <w:color w:val="41525C"/>
          <w:sz w:val="19"/>
          <w:lang w:val="de-DE"/>
        </w:rPr>
        <w:t>Cristelle Lacourt</w:t>
      </w:r>
      <w:r w:rsidRPr="008D2741">
        <w:rPr>
          <w:lang w:val="de-DE"/>
        </w:rPr>
        <w:tab/>
      </w:r>
      <w:r w:rsidRPr="008D2741">
        <w:rPr>
          <w:rFonts w:ascii="Georgia" w:hAnsi="Georgia"/>
          <w:b/>
          <w:color w:val="41525C"/>
          <w:sz w:val="19"/>
          <w:lang w:val="de-DE"/>
        </w:rPr>
        <w:t>Yasmine Triana</w:t>
      </w:r>
      <w:r w:rsidRPr="008D2741">
        <w:rPr>
          <w:rFonts w:ascii="Georgia" w:hAnsi="Georgia"/>
          <w:color w:val="41525C"/>
          <w:sz w:val="19"/>
          <w:lang w:val="de-DE"/>
        </w:rPr>
        <w:t xml:space="preserve"> </w:t>
      </w:r>
    </w:p>
    <w:p w14:paraId="69BCA4DB" w14:textId="77777777" w:rsidR="00D866A3" w:rsidRPr="008D2741" w:rsidRDefault="00D866A3" w:rsidP="008D2741">
      <w:pPr>
        <w:tabs>
          <w:tab w:val="left" w:pos="3969"/>
        </w:tabs>
        <w:spacing w:line="276" w:lineRule="auto"/>
        <w:rPr>
          <w:rFonts w:ascii="Georgia" w:hAnsi="Georgia"/>
          <w:color w:val="41525C"/>
          <w:sz w:val="19"/>
          <w:szCs w:val="19"/>
          <w:lang w:val="de-DE"/>
        </w:rPr>
      </w:pPr>
      <w:r w:rsidRPr="008D2741">
        <w:rPr>
          <w:rFonts w:ascii="Georgia" w:hAnsi="Georgia"/>
          <w:color w:val="41525C"/>
          <w:sz w:val="19"/>
          <w:lang w:val="de-DE"/>
        </w:rPr>
        <w:t>Manitowoc</w:t>
      </w:r>
      <w:r w:rsidRPr="008D2741">
        <w:rPr>
          <w:lang w:val="de-DE"/>
        </w:rPr>
        <w:tab/>
      </w:r>
      <w:r w:rsidRPr="008D2741">
        <w:rPr>
          <w:rFonts w:ascii="Georgia" w:hAnsi="Georgia"/>
          <w:color w:val="41525C"/>
          <w:sz w:val="19"/>
          <w:lang w:val="de-DE"/>
        </w:rPr>
        <w:t>SE10</w:t>
      </w:r>
    </w:p>
    <w:p w14:paraId="050D6324" w14:textId="77777777" w:rsidR="00D866A3" w:rsidRPr="008D2741" w:rsidRDefault="00D866A3" w:rsidP="008D2741">
      <w:pPr>
        <w:tabs>
          <w:tab w:val="left" w:pos="3969"/>
        </w:tabs>
        <w:spacing w:line="276" w:lineRule="auto"/>
        <w:rPr>
          <w:rFonts w:ascii="Georgia" w:hAnsi="Georgia"/>
          <w:color w:val="41525C"/>
          <w:sz w:val="19"/>
          <w:szCs w:val="19"/>
          <w:lang w:val="de-DE"/>
        </w:rPr>
      </w:pPr>
      <w:r w:rsidRPr="008D2741">
        <w:rPr>
          <w:rFonts w:ascii="Georgia" w:hAnsi="Georgia"/>
          <w:b/>
          <w:color w:val="41525C"/>
          <w:sz w:val="19"/>
          <w:lang w:val="de-DE"/>
        </w:rPr>
        <w:t>T</w:t>
      </w:r>
      <w:r w:rsidRPr="008D2741">
        <w:rPr>
          <w:rFonts w:ascii="Georgia" w:hAnsi="Georgia"/>
          <w:color w:val="41525C"/>
          <w:sz w:val="19"/>
          <w:lang w:val="de-DE"/>
        </w:rPr>
        <w:t xml:space="preserve"> +33 472 182 018</w:t>
      </w:r>
      <w:r w:rsidRPr="008D2741">
        <w:rPr>
          <w:lang w:val="de-DE"/>
        </w:rPr>
        <w:tab/>
      </w:r>
      <w:r w:rsidRPr="008D2741">
        <w:rPr>
          <w:rFonts w:ascii="Georgia" w:hAnsi="Georgia"/>
          <w:b/>
          <w:color w:val="41525C"/>
          <w:sz w:val="19"/>
          <w:lang w:val="de-DE"/>
        </w:rPr>
        <w:t>T</w:t>
      </w:r>
      <w:r w:rsidRPr="008D2741">
        <w:rPr>
          <w:rFonts w:ascii="Georgia" w:hAnsi="Georgia"/>
          <w:color w:val="41525C"/>
          <w:sz w:val="19"/>
          <w:lang w:val="de-DE"/>
        </w:rPr>
        <w:t xml:space="preserve"> +44 207 923 5867</w:t>
      </w:r>
    </w:p>
    <w:p w14:paraId="6DA12009" w14:textId="77777777" w:rsidR="00D866A3" w:rsidRPr="008D2741" w:rsidRDefault="000D02BB" w:rsidP="008D2741">
      <w:pPr>
        <w:tabs>
          <w:tab w:val="left" w:pos="720"/>
          <w:tab w:val="left" w:pos="1440"/>
          <w:tab w:val="left" w:pos="2160"/>
          <w:tab w:val="left" w:pos="2880"/>
          <w:tab w:val="left" w:pos="3969"/>
        </w:tabs>
        <w:spacing w:line="276" w:lineRule="auto"/>
        <w:rPr>
          <w:rFonts w:ascii="Georgia" w:hAnsi="Georgia" w:cs="Georgia"/>
          <w:sz w:val="18"/>
          <w:szCs w:val="18"/>
          <w:lang w:val="de-DE"/>
        </w:rPr>
      </w:pPr>
      <w:hyperlink r:id="rId10">
        <w:r w:rsidR="00D866A3" w:rsidRPr="008D2741">
          <w:rPr>
            <w:rStyle w:val="Hyperlink"/>
            <w:rFonts w:ascii="Georgia" w:hAnsi="Georgia"/>
            <w:sz w:val="19"/>
            <w:lang w:val="de-DE"/>
          </w:rPr>
          <w:t xml:space="preserve">cristelle.lacourt@manitowoc.com </w:t>
        </w:r>
      </w:hyperlink>
      <w:r w:rsidR="00D866A3" w:rsidRPr="008D2741">
        <w:rPr>
          <w:lang w:val="de-DE"/>
        </w:rPr>
        <w:tab/>
      </w:r>
      <w:r w:rsidR="00D866A3" w:rsidRPr="008D2741">
        <w:rPr>
          <w:lang w:val="de-DE"/>
        </w:rPr>
        <w:tab/>
      </w:r>
      <w:hyperlink r:id="rId11">
        <w:r w:rsidR="00D866A3" w:rsidRPr="008D2741">
          <w:rPr>
            <w:rStyle w:val="Hyperlink"/>
            <w:rFonts w:ascii="Georgia" w:hAnsi="Georgia"/>
            <w:sz w:val="19"/>
            <w:lang w:val="de-DE"/>
          </w:rPr>
          <w:t>yasmine.triana@se10.com</w:t>
        </w:r>
      </w:hyperlink>
      <w:r w:rsidR="00D866A3" w:rsidRPr="008D2741">
        <w:rPr>
          <w:rFonts w:ascii="Georgia" w:hAnsi="Georgia"/>
          <w:color w:val="41525C"/>
          <w:sz w:val="19"/>
          <w:lang w:val="de-DE"/>
        </w:rPr>
        <w:t xml:space="preserve"> </w:t>
      </w:r>
    </w:p>
    <w:p w14:paraId="5956EFCE" w14:textId="77777777" w:rsidR="00D866A3" w:rsidRPr="008D2741" w:rsidRDefault="00D866A3" w:rsidP="008D2741">
      <w:pPr>
        <w:spacing w:line="276" w:lineRule="auto"/>
        <w:rPr>
          <w:rFonts w:ascii="Georgia" w:hAnsi="Georgia" w:cs="Arial"/>
          <w:sz w:val="18"/>
          <w:szCs w:val="18"/>
          <w:lang w:val="de-DE"/>
        </w:rPr>
      </w:pPr>
    </w:p>
    <w:p w14:paraId="773A9975" w14:textId="77777777" w:rsidR="00D866A3" w:rsidRPr="008D2741" w:rsidRDefault="00D866A3" w:rsidP="008D2741">
      <w:pPr>
        <w:spacing w:line="276" w:lineRule="auto"/>
        <w:rPr>
          <w:rFonts w:ascii="Georgia" w:hAnsi="Georgia" w:cs="Arial"/>
          <w:sz w:val="18"/>
          <w:szCs w:val="18"/>
          <w:lang w:val="de-DE"/>
        </w:rPr>
      </w:pPr>
    </w:p>
    <w:p w14:paraId="1E1E25BA" w14:textId="13ACF89E" w:rsidR="00D866A3" w:rsidRPr="008D2741" w:rsidRDefault="00D866A3" w:rsidP="008D2741">
      <w:pPr>
        <w:spacing w:line="276" w:lineRule="auto"/>
        <w:rPr>
          <w:rFonts w:ascii="Georgia" w:hAnsi="Georgia"/>
          <w:sz w:val="19"/>
          <w:szCs w:val="19"/>
          <w:lang w:val="de-DE"/>
        </w:rPr>
      </w:pPr>
      <w:r w:rsidRPr="008D2741">
        <w:rPr>
          <w:rFonts w:ascii="Verdana" w:hAnsi="Verdana"/>
          <w:color w:val="ED1C2A"/>
          <w:sz w:val="18"/>
          <w:lang w:val="de-DE"/>
        </w:rPr>
        <w:t>ÜBER THE MANITOWOC COMPANY INC.</w:t>
      </w:r>
      <w:r w:rsidRPr="008D2741">
        <w:rPr>
          <w:rFonts w:ascii="Verdana" w:hAnsi="Verdana"/>
          <w:sz w:val="18"/>
          <w:lang w:val="de-DE"/>
        </w:rPr>
        <w:t xml:space="preserve"> </w:t>
      </w:r>
      <w:r w:rsidRPr="008D2741">
        <w:rPr>
          <w:rFonts w:ascii="Verdana" w:hAnsi="Verdana"/>
          <w:sz w:val="18"/>
          <w:szCs w:val="18"/>
          <w:lang w:val="de-DE"/>
        </w:rPr>
        <w:br/>
      </w:r>
      <w:r w:rsidRPr="008D2741">
        <w:rPr>
          <w:rFonts w:ascii="Georgia" w:hAnsi="Georgia"/>
          <w:sz w:val="19"/>
          <w:lang w:val="de-DE"/>
        </w:rPr>
        <w:t>The Manitowoc Company Inc. wurde 1902 gegründet und ist ein Unternehmen mit 92 Produktions-, Vertriebs- und Kundendienststandorten in 25 Ländern, das in mehreren Branchen tätig i</w:t>
      </w:r>
      <w:r w:rsidR="008D2741">
        <w:rPr>
          <w:rFonts w:ascii="Georgia" w:hAnsi="Georgia"/>
          <w:sz w:val="19"/>
          <w:lang w:val="de-DE"/>
        </w:rPr>
        <w:t>st und Kapitalgüter herstellt. </w:t>
      </w:r>
      <w:r w:rsidRPr="008D2741">
        <w:rPr>
          <w:rFonts w:ascii="Georgia" w:hAnsi="Georgia"/>
          <w:sz w:val="19"/>
          <w:lang w:val="de-DE"/>
        </w:rPr>
        <w:t>Das Unternehmen wird weltweit als einer der richtungsweisenden Innovatoren und Anbieter von Raupen-, Turmdreh- und Mobilkranen für di</w:t>
      </w:r>
      <w:r w:rsidR="005A631F">
        <w:rPr>
          <w:rFonts w:ascii="Georgia" w:hAnsi="Georgia"/>
          <w:sz w:val="19"/>
          <w:lang w:val="de-DE"/>
        </w:rPr>
        <w:t>e Schwerbauindustrie anerkannt.</w:t>
      </w:r>
      <w:r w:rsidRPr="008D2741">
        <w:rPr>
          <w:rFonts w:ascii="Georgia" w:hAnsi="Georgia"/>
          <w:sz w:val="19"/>
          <w:lang w:val="de-DE"/>
        </w:rPr>
        <w:t xml:space="preserve"> Manitowoc ist auch einer der weltweit führenden Innovatoren und Hersteller von gewerblichen Gastronomiegeräten, die 24 marktführende Heiß- u</w:t>
      </w:r>
      <w:r w:rsidR="005A631F">
        <w:rPr>
          <w:rFonts w:ascii="Georgia" w:hAnsi="Georgia"/>
          <w:sz w:val="19"/>
          <w:lang w:val="de-DE"/>
        </w:rPr>
        <w:t>nd Kältegerätemarken umfassen. </w:t>
      </w:r>
      <w:r w:rsidRPr="008D2741">
        <w:rPr>
          <w:rFonts w:ascii="Georgia" w:hAnsi="Georgia"/>
          <w:sz w:val="19"/>
          <w:lang w:val="de-DE"/>
        </w:rPr>
        <w:t>Außerdem werden beide Geschäftsbereiche durch eine Reihe branchenführender produktbezo</w:t>
      </w:r>
      <w:r w:rsidR="005A631F">
        <w:rPr>
          <w:rFonts w:ascii="Georgia" w:hAnsi="Georgia"/>
          <w:sz w:val="19"/>
          <w:lang w:val="de-DE"/>
        </w:rPr>
        <w:t>gener Dienstleistungen ergänzt.</w:t>
      </w:r>
      <w:r w:rsidRPr="008D2741">
        <w:rPr>
          <w:rFonts w:ascii="Georgia" w:hAnsi="Georgia"/>
          <w:sz w:val="19"/>
          <w:lang w:val="de-DE"/>
        </w:rPr>
        <w:t xml:space="preserve"> Im Jahr 2014 betrug Manitowocs Gesamtumsatz 3,9 Milliarden US-Dollar, wobei ungefähr die Hälfte außerhalb der Vereinigten Staaten erzielt wurde.</w:t>
      </w:r>
    </w:p>
    <w:p w14:paraId="059A0CBE" w14:textId="77777777" w:rsidR="00D866A3" w:rsidRDefault="00D866A3" w:rsidP="008D2741">
      <w:pPr>
        <w:spacing w:line="276" w:lineRule="auto"/>
        <w:rPr>
          <w:rFonts w:ascii="Georgia" w:hAnsi="Georgia" w:cs="Arial"/>
          <w:sz w:val="18"/>
          <w:szCs w:val="18"/>
          <w:lang w:val="de-DE"/>
        </w:rPr>
      </w:pPr>
    </w:p>
    <w:p w14:paraId="6DCA7713" w14:textId="77777777" w:rsidR="005A631F" w:rsidRPr="008D2741" w:rsidRDefault="005A631F" w:rsidP="008D2741">
      <w:pPr>
        <w:spacing w:line="276" w:lineRule="auto"/>
        <w:rPr>
          <w:rFonts w:ascii="Georgia" w:hAnsi="Georgia" w:cs="Arial"/>
          <w:sz w:val="18"/>
          <w:szCs w:val="18"/>
          <w:lang w:val="de-DE"/>
        </w:rPr>
      </w:pPr>
      <w:bookmarkStart w:id="0" w:name="_GoBack"/>
      <w:bookmarkEnd w:id="0"/>
    </w:p>
    <w:p w14:paraId="01E78309" w14:textId="77777777" w:rsidR="00D866A3" w:rsidRPr="008D2741" w:rsidRDefault="00D866A3" w:rsidP="008D2741">
      <w:pPr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</w:p>
    <w:p w14:paraId="299A919D" w14:textId="77777777" w:rsidR="00D866A3" w:rsidRPr="008D2741" w:rsidRDefault="00D866A3" w:rsidP="008D2741">
      <w:pPr>
        <w:spacing w:line="276" w:lineRule="auto"/>
        <w:rPr>
          <w:sz w:val="18"/>
          <w:szCs w:val="18"/>
          <w:lang w:val="de-DE"/>
        </w:rPr>
      </w:pPr>
      <w:r w:rsidRPr="008D2741">
        <w:rPr>
          <w:rFonts w:ascii="Verdana" w:hAnsi="Verdana"/>
          <w:color w:val="ED1C2A"/>
          <w:sz w:val="18"/>
          <w:lang w:val="de-DE"/>
        </w:rPr>
        <w:lastRenderedPageBreak/>
        <w:t>MANITOWOC CRANES</w:t>
      </w:r>
    </w:p>
    <w:p w14:paraId="29D1075C" w14:textId="77777777" w:rsidR="00D866A3" w:rsidRPr="008D2741" w:rsidRDefault="00D866A3" w:rsidP="008D2741">
      <w:pPr>
        <w:spacing w:line="276" w:lineRule="auto"/>
        <w:rPr>
          <w:sz w:val="18"/>
          <w:szCs w:val="18"/>
          <w:lang w:val="de-DE"/>
        </w:rPr>
      </w:pPr>
      <w:r w:rsidRPr="008D2741">
        <w:rPr>
          <w:rFonts w:ascii="Verdana" w:hAnsi="Verdana"/>
          <w:color w:val="41525C"/>
          <w:sz w:val="18"/>
          <w:lang w:val="de-DE"/>
        </w:rPr>
        <w:t>2401 South 30</w:t>
      </w:r>
      <w:r w:rsidRPr="008D2741">
        <w:rPr>
          <w:rFonts w:ascii="Verdana" w:hAnsi="Verdana"/>
          <w:color w:val="41525C"/>
          <w:sz w:val="18"/>
          <w:vertAlign w:val="superscript"/>
          <w:lang w:val="de-DE"/>
        </w:rPr>
        <w:t>th</w:t>
      </w:r>
      <w:r w:rsidRPr="008D2741">
        <w:rPr>
          <w:rFonts w:ascii="Verdana" w:hAnsi="Verdana"/>
          <w:color w:val="41525C"/>
          <w:sz w:val="18"/>
          <w:lang w:val="de-DE"/>
        </w:rPr>
        <w:t xml:space="preserve"> Street - PO Box 70</w:t>
      </w:r>
      <w:r w:rsidRPr="008D2741">
        <w:rPr>
          <w:sz w:val="18"/>
          <w:lang w:val="de-DE"/>
        </w:rPr>
        <w:t xml:space="preserve"> - </w:t>
      </w:r>
      <w:r w:rsidRPr="008D2741">
        <w:rPr>
          <w:rFonts w:ascii="Verdana" w:hAnsi="Verdana"/>
          <w:color w:val="41525C"/>
          <w:sz w:val="18"/>
          <w:lang w:val="de-DE"/>
        </w:rPr>
        <w:t>Manitowoc, WI 54221-0070</w:t>
      </w:r>
      <w:r w:rsidRPr="008D2741">
        <w:rPr>
          <w:sz w:val="18"/>
          <w:lang w:val="de-DE"/>
        </w:rPr>
        <w:t xml:space="preserve"> - </w:t>
      </w:r>
      <w:r w:rsidRPr="008D2741">
        <w:rPr>
          <w:rFonts w:ascii="Verdana" w:hAnsi="Verdana"/>
          <w:color w:val="41525C"/>
          <w:sz w:val="18"/>
          <w:lang w:val="de-DE"/>
        </w:rPr>
        <w:t>USA</w:t>
      </w:r>
    </w:p>
    <w:p w14:paraId="53141E4D" w14:textId="77777777" w:rsidR="00D866A3" w:rsidRPr="008D2741" w:rsidRDefault="00D866A3" w:rsidP="008D2741">
      <w:pPr>
        <w:spacing w:line="276" w:lineRule="auto"/>
        <w:rPr>
          <w:sz w:val="18"/>
          <w:szCs w:val="18"/>
          <w:lang w:val="de-DE"/>
        </w:rPr>
      </w:pPr>
      <w:r w:rsidRPr="008D2741">
        <w:rPr>
          <w:rFonts w:ascii="Verdana" w:hAnsi="Verdana"/>
          <w:color w:val="41525C"/>
          <w:sz w:val="18"/>
          <w:lang w:val="de-DE"/>
        </w:rPr>
        <w:t>T +1 920 6846621</w:t>
      </w:r>
    </w:p>
    <w:p w14:paraId="45DB4D8F" w14:textId="77777777" w:rsidR="00D866A3" w:rsidRPr="008D2741" w:rsidRDefault="000D02BB" w:rsidP="008D2741">
      <w:pPr>
        <w:spacing w:line="276" w:lineRule="auto"/>
        <w:rPr>
          <w:rStyle w:val="Hyperlink"/>
          <w:rFonts w:ascii="Verdana" w:hAnsi="Verdana"/>
          <w:b/>
          <w:color w:val="41525C"/>
          <w:lang w:val="de-DE"/>
        </w:rPr>
      </w:pPr>
      <w:hyperlink r:id="rId12">
        <w:r w:rsidR="00D866A3" w:rsidRPr="008D2741">
          <w:rPr>
            <w:rStyle w:val="Hyperlink"/>
            <w:rFonts w:ascii="Verdana" w:hAnsi="Verdana"/>
            <w:b/>
            <w:color w:val="41525C"/>
            <w:sz w:val="18"/>
            <w:lang w:val="de-DE"/>
          </w:rPr>
          <w:t>www.manitowoccranes.com</w:t>
        </w:r>
      </w:hyperlink>
      <w:r w:rsidR="00D866A3" w:rsidRPr="008D2741">
        <w:rPr>
          <w:lang w:val="de-DE"/>
        </w:rPr>
        <w:softHyphen/>
      </w:r>
    </w:p>
    <w:p w14:paraId="093B3BC6" w14:textId="77777777" w:rsidR="00D866A3" w:rsidRPr="008D2741" w:rsidRDefault="00D866A3" w:rsidP="008D2741">
      <w:pPr>
        <w:spacing w:line="276" w:lineRule="auto"/>
        <w:rPr>
          <w:lang w:val="de-DE"/>
        </w:rPr>
      </w:pPr>
    </w:p>
    <w:p w14:paraId="4070BFB8" w14:textId="77777777" w:rsidR="00D866A3" w:rsidRPr="008D2741" w:rsidRDefault="00D866A3" w:rsidP="008D2741">
      <w:pPr>
        <w:spacing w:line="276" w:lineRule="auto"/>
        <w:rPr>
          <w:sz w:val="18"/>
          <w:szCs w:val="18"/>
          <w:lang w:val="de-DE"/>
        </w:rPr>
      </w:pPr>
    </w:p>
    <w:p w14:paraId="5EFA6710" w14:textId="6FF3FAC3" w:rsidR="00661B60" w:rsidRPr="008D2741" w:rsidRDefault="00661B60" w:rsidP="00D866A3">
      <w:pPr>
        <w:spacing w:line="276" w:lineRule="auto"/>
        <w:rPr>
          <w:rFonts w:ascii="Verdana" w:hAnsi="Verdana"/>
          <w:b/>
          <w:color w:val="41525C"/>
          <w:u w:val="single"/>
          <w:lang w:val="de-DE"/>
        </w:rPr>
      </w:pPr>
    </w:p>
    <w:sectPr w:rsidR="00661B60" w:rsidRPr="008D2741" w:rsidSect="0092578F">
      <w:headerReference w:type="default" r:id="rId13"/>
      <w:footerReference w:type="default" r:id="rId14"/>
      <w:footerReference w:type="first" r:id="rId15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F4C2D" w14:textId="77777777" w:rsidR="00CE4C43" w:rsidRDefault="00CE4C43">
      <w:r>
        <w:separator/>
      </w:r>
    </w:p>
  </w:endnote>
  <w:endnote w:type="continuationSeparator" w:id="0">
    <w:p w14:paraId="0F91C92A" w14:textId="77777777" w:rsidR="00CE4C43" w:rsidRDefault="00CE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0026" w14:textId="050AB86F" w:rsidR="005D1010" w:rsidRDefault="005D1010" w:rsidP="00B631D6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DAC2F" w14:textId="3A1069E8" w:rsidR="005D1010" w:rsidRDefault="005D1010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D6100" w14:textId="77777777" w:rsidR="00CE4C43" w:rsidRDefault="00CE4C43">
      <w:r>
        <w:separator/>
      </w:r>
    </w:p>
  </w:footnote>
  <w:footnote w:type="continuationSeparator" w:id="0">
    <w:p w14:paraId="026B196D" w14:textId="77777777" w:rsidR="00CE4C43" w:rsidRDefault="00CE4C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97AD8" w14:textId="5B572620" w:rsidR="00847ACD" w:rsidRPr="00164A29" w:rsidRDefault="00D866A3" w:rsidP="00847ACD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 w:rsidRPr="00D866A3">
      <w:rPr>
        <w:rFonts w:ascii="Verdana" w:hAnsi="Verdana"/>
        <w:b/>
        <w:color w:val="41525C"/>
        <w:sz w:val="18"/>
        <w:szCs w:val="18"/>
      </w:rPr>
      <w:t>Stirnimann feiert 100-j</w:t>
    </w:r>
    <w:r w:rsidR="000D02BB">
      <w:rPr>
        <w:rFonts w:ascii="Verdana" w:hAnsi="Verdana"/>
        <w:b/>
        <w:color w:val="41525C"/>
        <w:sz w:val="18"/>
        <w:szCs w:val="18"/>
      </w:rPr>
      <w:t>ä</w:t>
    </w:r>
    <w:r w:rsidRPr="00D866A3">
      <w:rPr>
        <w:rFonts w:ascii="Verdana" w:hAnsi="Verdana"/>
        <w:b/>
        <w:color w:val="41525C"/>
        <w:sz w:val="18"/>
        <w:szCs w:val="18"/>
      </w:rPr>
      <w:t xml:space="preserve">hriges </w:t>
    </w:r>
    <w:proofErr w:type="spellStart"/>
    <w:r w:rsidRPr="00D866A3">
      <w:rPr>
        <w:rFonts w:ascii="Verdana" w:hAnsi="Verdana"/>
        <w:b/>
        <w:color w:val="41525C"/>
        <w:sz w:val="18"/>
        <w:szCs w:val="18"/>
      </w:rPr>
      <w:t>Firmenjubil</w:t>
    </w:r>
    <w:r w:rsidR="000D02BB">
      <w:rPr>
        <w:rFonts w:ascii="Verdana" w:hAnsi="Verdana"/>
        <w:b/>
        <w:color w:val="41525C"/>
        <w:sz w:val="18"/>
        <w:szCs w:val="18"/>
      </w:rPr>
      <w:t>ä</w:t>
    </w:r>
    <w:r w:rsidRPr="00D866A3">
      <w:rPr>
        <w:rFonts w:ascii="Verdana" w:hAnsi="Verdana"/>
        <w:b/>
        <w:color w:val="41525C"/>
        <w:sz w:val="18"/>
        <w:szCs w:val="18"/>
      </w:rPr>
      <w:t>um</w:t>
    </w:r>
    <w:proofErr w:type="spellEnd"/>
  </w:p>
  <w:p w14:paraId="107C647F" w14:textId="06607CDC" w:rsidR="00847ACD" w:rsidRDefault="00D866A3" w:rsidP="00847ACD">
    <w:pPr>
      <w:spacing w:line="276" w:lineRule="auto"/>
      <w:rPr>
        <w:rFonts w:ascii="Verdana" w:hAnsi="Verdana"/>
        <w:color w:val="41525C"/>
        <w:sz w:val="18"/>
        <w:szCs w:val="18"/>
      </w:rPr>
    </w:pPr>
    <w:r w:rsidRPr="00D866A3">
      <w:rPr>
        <w:rFonts w:ascii="Verdana" w:hAnsi="Verdana"/>
        <w:color w:val="41525C"/>
        <w:sz w:val="18"/>
        <w:szCs w:val="18"/>
      </w:rPr>
      <w:t>22. April 2015</w:t>
    </w:r>
  </w:p>
  <w:p w14:paraId="5346B7AA" w14:textId="77777777" w:rsidR="00847ACD" w:rsidRDefault="00847ACD" w:rsidP="00847ACD">
    <w:pPr>
      <w:spacing w:line="276" w:lineRule="auto"/>
      <w:rPr>
        <w:rFonts w:ascii="Verdana" w:hAnsi="Verdana"/>
        <w:color w:val="41525C"/>
        <w:sz w:val="18"/>
        <w:szCs w:val="18"/>
      </w:rPr>
    </w:pPr>
  </w:p>
  <w:p w14:paraId="5B00DF74" w14:textId="77777777" w:rsidR="00847ACD" w:rsidRPr="00847ACD" w:rsidRDefault="00847ACD" w:rsidP="00847ACD">
    <w:pPr>
      <w:spacing w:line="276" w:lineRule="auto"/>
      <w:rPr>
        <w:rFonts w:ascii="Verdana" w:hAnsi="Verdana"/>
        <w:color w:val="41525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578"/>
    <w:rsid w:val="00035822"/>
    <w:rsid w:val="00037FAF"/>
    <w:rsid w:val="00042F47"/>
    <w:rsid w:val="00045067"/>
    <w:rsid w:val="00046012"/>
    <w:rsid w:val="0005150F"/>
    <w:rsid w:val="00051CCE"/>
    <w:rsid w:val="00052603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75DA"/>
    <w:rsid w:val="000B168F"/>
    <w:rsid w:val="000B374E"/>
    <w:rsid w:val="000B4AA8"/>
    <w:rsid w:val="000B4D86"/>
    <w:rsid w:val="000C0256"/>
    <w:rsid w:val="000C672F"/>
    <w:rsid w:val="000D02BB"/>
    <w:rsid w:val="000D5C73"/>
    <w:rsid w:val="000D70B4"/>
    <w:rsid w:val="000D7310"/>
    <w:rsid w:val="000E0422"/>
    <w:rsid w:val="000E1612"/>
    <w:rsid w:val="000E44DA"/>
    <w:rsid w:val="000E58A4"/>
    <w:rsid w:val="000E7485"/>
    <w:rsid w:val="000F29AF"/>
    <w:rsid w:val="000F5526"/>
    <w:rsid w:val="000F5D22"/>
    <w:rsid w:val="001112E6"/>
    <w:rsid w:val="001222FA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57AFF"/>
    <w:rsid w:val="00163032"/>
    <w:rsid w:val="00164180"/>
    <w:rsid w:val="00164A29"/>
    <w:rsid w:val="00165CE3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6571"/>
    <w:rsid w:val="001A6921"/>
    <w:rsid w:val="001B2EC3"/>
    <w:rsid w:val="001B54D3"/>
    <w:rsid w:val="001C0797"/>
    <w:rsid w:val="001C1EAE"/>
    <w:rsid w:val="001C3608"/>
    <w:rsid w:val="001C6DCC"/>
    <w:rsid w:val="001D5B76"/>
    <w:rsid w:val="001D7FC6"/>
    <w:rsid w:val="001E23EF"/>
    <w:rsid w:val="001E345F"/>
    <w:rsid w:val="001E7EB7"/>
    <w:rsid w:val="001F0832"/>
    <w:rsid w:val="001F2A82"/>
    <w:rsid w:val="001F452D"/>
    <w:rsid w:val="001F544B"/>
    <w:rsid w:val="00201646"/>
    <w:rsid w:val="0020233A"/>
    <w:rsid w:val="00207B61"/>
    <w:rsid w:val="0022144C"/>
    <w:rsid w:val="00222A4F"/>
    <w:rsid w:val="002235B3"/>
    <w:rsid w:val="0022453C"/>
    <w:rsid w:val="002252D3"/>
    <w:rsid w:val="00231F98"/>
    <w:rsid w:val="002436CE"/>
    <w:rsid w:val="00246C58"/>
    <w:rsid w:val="002507C8"/>
    <w:rsid w:val="002508D5"/>
    <w:rsid w:val="0025349B"/>
    <w:rsid w:val="00254A5B"/>
    <w:rsid w:val="002559DC"/>
    <w:rsid w:val="00256053"/>
    <w:rsid w:val="00261AAD"/>
    <w:rsid w:val="00262FC7"/>
    <w:rsid w:val="00272772"/>
    <w:rsid w:val="002746D2"/>
    <w:rsid w:val="002753ED"/>
    <w:rsid w:val="0027658A"/>
    <w:rsid w:val="002800AC"/>
    <w:rsid w:val="002821D4"/>
    <w:rsid w:val="00285F5F"/>
    <w:rsid w:val="00286843"/>
    <w:rsid w:val="00287E07"/>
    <w:rsid w:val="00291708"/>
    <w:rsid w:val="002942F9"/>
    <w:rsid w:val="00294477"/>
    <w:rsid w:val="0029600C"/>
    <w:rsid w:val="0029799F"/>
    <w:rsid w:val="002A193C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D1C44"/>
    <w:rsid w:val="002E2756"/>
    <w:rsid w:val="002E41F1"/>
    <w:rsid w:val="002E5ACA"/>
    <w:rsid w:val="002E61D0"/>
    <w:rsid w:val="002E793B"/>
    <w:rsid w:val="0030349B"/>
    <w:rsid w:val="00303BD6"/>
    <w:rsid w:val="003045AE"/>
    <w:rsid w:val="0030501A"/>
    <w:rsid w:val="00305173"/>
    <w:rsid w:val="003077F1"/>
    <w:rsid w:val="003178FD"/>
    <w:rsid w:val="00323895"/>
    <w:rsid w:val="00331D32"/>
    <w:rsid w:val="00340800"/>
    <w:rsid w:val="00341A80"/>
    <w:rsid w:val="003421C9"/>
    <w:rsid w:val="0034328F"/>
    <w:rsid w:val="00343FEA"/>
    <w:rsid w:val="00351AF9"/>
    <w:rsid w:val="00351EFA"/>
    <w:rsid w:val="00352998"/>
    <w:rsid w:val="00352A80"/>
    <w:rsid w:val="003541F0"/>
    <w:rsid w:val="00356804"/>
    <w:rsid w:val="003573ED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4E96"/>
    <w:rsid w:val="00396985"/>
    <w:rsid w:val="003A0C6D"/>
    <w:rsid w:val="003A1CDB"/>
    <w:rsid w:val="003A1EB0"/>
    <w:rsid w:val="003A615E"/>
    <w:rsid w:val="003A7E95"/>
    <w:rsid w:val="003A7F10"/>
    <w:rsid w:val="003B039F"/>
    <w:rsid w:val="003B20DE"/>
    <w:rsid w:val="003B31F9"/>
    <w:rsid w:val="003B5FC5"/>
    <w:rsid w:val="003B6CE8"/>
    <w:rsid w:val="003C1DDA"/>
    <w:rsid w:val="003C2EB4"/>
    <w:rsid w:val="003C49C7"/>
    <w:rsid w:val="003C4A2A"/>
    <w:rsid w:val="003C6629"/>
    <w:rsid w:val="003D0A5C"/>
    <w:rsid w:val="003D7129"/>
    <w:rsid w:val="003E31C0"/>
    <w:rsid w:val="003F46E7"/>
    <w:rsid w:val="0040002D"/>
    <w:rsid w:val="00401096"/>
    <w:rsid w:val="0040560B"/>
    <w:rsid w:val="0040727E"/>
    <w:rsid w:val="004138BE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465ED"/>
    <w:rsid w:val="00454463"/>
    <w:rsid w:val="004578B3"/>
    <w:rsid w:val="00461F06"/>
    <w:rsid w:val="004625E6"/>
    <w:rsid w:val="00465D30"/>
    <w:rsid w:val="00474F44"/>
    <w:rsid w:val="00484BAD"/>
    <w:rsid w:val="00485E2A"/>
    <w:rsid w:val="004A02FE"/>
    <w:rsid w:val="004A1E08"/>
    <w:rsid w:val="004A33F8"/>
    <w:rsid w:val="004A38AB"/>
    <w:rsid w:val="004A3BA1"/>
    <w:rsid w:val="004A3EF9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038D"/>
    <w:rsid w:val="004D25F6"/>
    <w:rsid w:val="004D43B9"/>
    <w:rsid w:val="004D486D"/>
    <w:rsid w:val="004D6751"/>
    <w:rsid w:val="004E3245"/>
    <w:rsid w:val="004F304C"/>
    <w:rsid w:val="004F4D30"/>
    <w:rsid w:val="00502609"/>
    <w:rsid w:val="00506C1D"/>
    <w:rsid w:val="00511EAA"/>
    <w:rsid w:val="005127AF"/>
    <w:rsid w:val="00512975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74C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490C"/>
    <w:rsid w:val="0059736A"/>
    <w:rsid w:val="00597423"/>
    <w:rsid w:val="00597D82"/>
    <w:rsid w:val="005A55B5"/>
    <w:rsid w:val="005A631F"/>
    <w:rsid w:val="005B5DAD"/>
    <w:rsid w:val="005B61A5"/>
    <w:rsid w:val="005C6A7F"/>
    <w:rsid w:val="005D03F2"/>
    <w:rsid w:val="005D1010"/>
    <w:rsid w:val="005D138D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131C9"/>
    <w:rsid w:val="00613C4F"/>
    <w:rsid w:val="006145DA"/>
    <w:rsid w:val="00621648"/>
    <w:rsid w:val="006249C6"/>
    <w:rsid w:val="00624C5F"/>
    <w:rsid w:val="0063480E"/>
    <w:rsid w:val="0064013E"/>
    <w:rsid w:val="0064071B"/>
    <w:rsid w:val="0064562A"/>
    <w:rsid w:val="0064682A"/>
    <w:rsid w:val="0064796C"/>
    <w:rsid w:val="00647FE0"/>
    <w:rsid w:val="00650834"/>
    <w:rsid w:val="00651B01"/>
    <w:rsid w:val="0065569C"/>
    <w:rsid w:val="00655A52"/>
    <w:rsid w:val="006560C5"/>
    <w:rsid w:val="006577DE"/>
    <w:rsid w:val="00661B60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37AE"/>
    <w:rsid w:val="00695986"/>
    <w:rsid w:val="006A1B0F"/>
    <w:rsid w:val="006A34A2"/>
    <w:rsid w:val="006A41FB"/>
    <w:rsid w:val="006A62EF"/>
    <w:rsid w:val="006A62F6"/>
    <w:rsid w:val="006A69FE"/>
    <w:rsid w:val="006A6FB8"/>
    <w:rsid w:val="006A7C0E"/>
    <w:rsid w:val="006B1128"/>
    <w:rsid w:val="006B4403"/>
    <w:rsid w:val="006B5FDE"/>
    <w:rsid w:val="006C1643"/>
    <w:rsid w:val="006C1D81"/>
    <w:rsid w:val="006C78FA"/>
    <w:rsid w:val="006C7A9E"/>
    <w:rsid w:val="006D5D85"/>
    <w:rsid w:val="006D5E5D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19D"/>
    <w:rsid w:val="00720BEB"/>
    <w:rsid w:val="00723AB3"/>
    <w:rsid w:val="0072560B"/>
    <w:rsid w:val="00727405"/>
    <w:rsid w:val="007347FD"/>
    <w:rsid w:val="00735733"/>
    <w:rsid w:val="0073638B"/>
    <w:rsid w:val="00742F26"/>
    <w:rsid w:val="00746268"/>
    <w:rsid w:val="00746561"/>
    <w:rsid w:val="00746956"/>
    <w:rsid w:val="00750E31"/>
    <w:rsid w:val="007523FB"/>
    <w:rsid w:val="00752B79"/>
    <w:rsid w:val="00757120"/>
    <w:rsid w:val="007615C1"/>
    <w:rsid w:val="0076520B"/>
    <w:rsid w:val="00765EB1"/>
    <w:rsid w:val="00776536"/>
    <w:rsid w:val="00777ABC"/>
    <w:rsid w:val="00785AB3"/>
    <w:rsid w:val="00787627"/>
    <w:rsid w:val="00791FF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D29F4"/>
    <w:rsid w:val="007D376C"/>
    <w:rsid w:val="007D6854"/>
    <w:rsid w:val="007E03EE"/>
    <w:rsid w:val="007E3D38"/>
    <w:rsid w:val="007F740C"/>
    <w:rsid w:val="008008EB"/>
    <w:rsid w:val="00801325"/>
    <w:rsid w:val="00801B89"/>
    <w:rsid w:val="0080218B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325A1"/>
    <w:rsid w:val="00842E4F"/>
    <w:rsid w:val="00843B90"/>
    <w:rsid w:val="00843BF2"/>
    <w:rsid w:val="00845647"/>
    <w:rsid w:val="00847ACD"/>
    <w:rsid w:val="00853112"/>
    <w:rsid w:val="0085558D"/>
    <w:rsid w:val="00861267"/>
    <w:rsid w:val="008637D4"/>
    <w:rsid w:val="008663F5"/>
    <w:rsid w:val="00876813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2741"/>
    <w:rsid w:val="008D4345"/>
    <w:rsid w:val="008D60EA"/>
    <w:rsid w:val="008E1D4F"/>
    <w:rsid w:val="008E3692"/>
    <w:rsid w:val="008E3D72"/>
    <w:rsid w:val="008E6AC0"/>
    <w:rsid w:val="008E7F60"/>
    <w:rsid w:val="008F278F"/>
    <w:rsid w:val="008F7999"/>
    <w:rsid w:val="00903D24"/>
    <w:rsid w:val="009102EE"/>
    <w:rsid w:val="0091125F"/>
    <w:rsid w:val="00917AFF"/>
    <w:rsid w:val="00922303"/>
    <w:rsid w:val="0092285E"/>
    <w:rsid w:val="009246BB"/>
    <w:rsid w:val="0092578F"/>
    <w:rsid w:val="00926715"/>
    <w:rsid w:val="00931475"/>
    <w:rsid w:val="009344AF"/>
    <w:rsid w:val="009428AF"/>
    <w:rsid w:val="009466E7"/>
    <w:rsid w:val="009519A5"/>
    <w:rsid w:val="00952341"/>
    <w:rsid w:val="0095692B"/>
    <w:rsid w:val="0095733C"/>
    <w:rsid w:val="00960384"/>
    <w:rsid w:val="00963664"/>
    <w:rsid w:val="00966644"/>
    <w:rsid w:val="00972998"/>
    <w:rsid w:val="00972EDA"/>
    <w:rsid w:val="00976361"/>
    <w:rsid w:val="009768A8"/>
    <w:rsid w:val="00976A5C"/>
    <w:rsid w:val="00976FBC"/>
    <w:rsid w:val="00984766"/>
    <w:rsid w:val="009873B8"/>
    <w:rsid w:val="0098794D"/>
    <w:rsid w:val="009904AF"/>
    <w:rsid w:val="009964E8"/>
    <w:rsid w:val="009A3225"/>
    <w:rsid w:val="009A6E06"/>
    <w:rsid w:val="009A75BC"/>
    <w:rsid w:val="009B0F2D"/>
    <w:rsid w:val="009B5056"/>
    <w:rsid w:val="009C0B96"/>
    <w:rsid w:val="009C2054"/>
    <w:rsid w:val="009C79E2"/>
    <w:rsid w:val="009E0C7A"/>
    <w:rsid w:val="009E4B9E"/>
    <w:rsid w:val="009E68C0"/>
    <w:rsid w:val="009E73DE"/>
    <w:rsid w:val="009E7DC0"/>
    <w:rsid w:val="009E7E4A"/>
    <w:rsid w:val="009F0D22"/>
    <w:rsid w:val="009F5917"/>
    <w:rsid w:val="009F681E"/>
    <w:rsid w:val="00A02582"/>
    <w:rsid w:val="00A04B47"/>
    <w:rsid w:val="00A06DE5"/>
    <w:rsid w:val="00A07C63"/>
    <w:rsid w:val="00A10A54"/>
    <w:rsid w:val="00A117A7"/>
    <w:rsid w:val="00A11DF2"/>
    <w:rsid w:val="00A131D9"/>
    <w:rsid w:val="00A13E8D"/>
    <w:rsid w:val="00A14755"/>
    <w:rsid w:val="00A163BF"/>
    <w:rsid w:val="00A20E61"/>
    <w:rsid w:val="00A26519"/>
    <w:rsid w:val="00A26D0B"/>
    <w:rsid w:val="00A271BA"/>
    <w:rsid w:val="00A3187B"/>
    <w:rsid w:val="00A32013"/>
    <w:rsid w:val="00A32CAF"/>
    <w:rsid w:val="00A34856"/>
    <w:rsid w:val="00A34887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3D8E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18F"/>
    <w:rsid w:val="00A87A56"/>
    <w:rsid w:val="00A97AE0"/>
    <w:rsid w:val="00AA2E6E"/>
    <w:rsid w:val="00AA392F"/>
    <w:rsid w:val="00AA7D34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2298"/>
    <w:rsid w:val="00AF488C"/>
    <w:rsid w:val="00B00332"/>
    <w:rsid w:val="00B00BC1"/>
    <w:rsid w:val="00B04E31"/>
    <w:rsid w:val="00B059EE"/>
    <w:rsid w:val="00B15065"/>
    <w:rsid w:val="00B20864"/>
    <w:rsid w:val="00B21738"/>
    <w:rsid w:val="00B30C5B"/>
    <w:rsid w:val="00B41A2D"/>
    <w:rsid w:val="00B41C25"/>
    <w:rsid w:val="00B4482E"/>
    <w:rsid w:val="00B470EE"/>
    <w:rsid w:val="00B4744E"/>
    <w:rsid w:val="00B62726"/>
    <w:rsid w:val="00B631D6"/>
    <w:rsid w:val="00B701ED"/>
    <w:rsid w:val="00B7154B"/>
    <w:rsid w:val="00B747DC"/>
    <w:rsid w:val="00B8207D"/>
    <w:rsid w:val="00B83938"/>
    <w:rsid w:val="00B84000"/>
    <w:rsid w:val="00B84E34"/>
    <w:rsid w:val="00B8754B"/>
    <w:rsid w:val="00B915CA"/>
    <w:rsid w:val="00B92DA8"/>
    <w:rsid w:val="00B945AA"/>
    <w:rsid w:val="00B9539B"/>
    <w:rsid w:val="00BA60A7"/>
    <w:rsid w:val="00BB324D"/>
    <w:rsid w:val="00BB3943"/>
    <w:rsid w:val="00BB5669"/>
    <w:rsid w:val="00BC011A"/>
    <w:rsid w:val="00BC2353"/>
    <w:rsid w:val="00BC7428"/>
    <w:rsid w:val="00BD7311"/>
    <w:rsid w:val="00BE095D"/>
    <w:rsid w:val="00BE0CA2"/>
    <w:rsid w:val="00BE2C4C"/>
    <w:rsid w:val="00BE5624"/>
    <w:rsid w:val="00BF3E61"/>
    <w:rsid w:val="00BF4FD6"/>
    <w:rsid w:val="00C06AD9"/>
    <w:rsid w:val="00C06F98"/>
    <w:rsid w:val="00C07A6C"/>
    <w:rsid w:val="00C107B0"/>
    <w:rsid w:val="00C118B0"/>
    <w:rsid w:val="00C16962"/>
    <w:rsid w:val="00C16977"/>
    <w:rsid w:val="00C211D8"/>
    <w:rsid w:val="00C24216"/>
    <w:rsid w:val="00C24C49"/>
    <w:rsid w:val="00C272EE"/>
    <w:rsid w:val="00C273B0"/>
    <w:rsid w:val="00C3007B"/>
    <w:rsid w:val="00C41E90"/>
    <w:rsid w:val="00C44AAB"/>
    <w:rsid w:val="00C45287"/>
    <w:rsid w:val="00C45983"/>
    <w:rsid w:val="00C45BFA"/>
    <w:rsid w:val="00C507E5"/>
    <w:rsid w:val="00C533D6"/>
    <w:rsid w:val="00C533EE"/>
    <w:rsid w:val="00C6321C"/>
    <w:rsid w:val="00C726F5"/>
    <w:rsid w:val="00C80E25"/>
    <w:rsid w:val="00C8273B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E01A8"/>
    <w:rsid w:val="00CE1D87"/>
    <w:rsid w:val="00CE3868"/>
    <w:rsid w:val="00CE3FAC"/>
    <w:rsid w:val="00CE4C43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675D"/>
    <w:rsid w:val="00D52DA5"/>
    <w:rsid w:val="00D54980"/>
    <w:rsid w:val="00D60BB2"/>
    <w:rsid w:val="00D6323E"/>
    <w:rsid w:val="00D70AE7"/>
    <w:rsid w:val="00D711AF"/>
    <w:rsid w:val="00D73713"/>
    <w:rsid w:val="00D8087A"/>
    <w:rsid w:val="00D866A3"/>
    <w:rsid w:val="00D920A4"/>
    <w:rsid w:val="00D92D35"/>
    <w:rsid w:val="00D936B8"/>
    <w:rsid w:val="00D9635A"/>
    <w:rsid w:val="00DA7126"/>
    <w:rsid w:val="00DB0C19"/>
    <w:rsid w:val="00DB3B04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5A4"/>
    <w:rsid w:val="00DF3240"/>
    <w:rsid w:val="00DF3AF2"/>
    <w:rsid w:val="00DF5F16"/>
    <w:rsid w:val="00DF7E6D"/>
    <w:rsid w:val="00E02BFD"/>
    <w:rsid w:val="00E06736"/>
    <w:rsid w:val="00E144EC"/>
    <w:rsid w:val="00E14591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757A8"/>
    <w:rsid w:val="00E77F3D"/>
    <w:rsid w:val="00E81989"/>
    <w:rsid w:val="00E82CB6"/>
    <w:rsid w:val="00E83369"/>
    <w:rsid w:val="00E84969"/>
    <w:rsid w:val="00E8621B"/>
    <w:rsid w:val="00E95A66"/>
    <w:rsid w:val="00E96C1D"/>
    <w:rsid w:val="00E97C2E"/>
    <w:rsid w:val="00EA0678"/>
    <w:rsid w:val="00EA160C"/>
    <w:rsid w:val="00EA2CEB"/>
    <w:rsid w:val="00EA47EA"/>
    <w:rsid w:val="00EA71DE"/>
    <w:rsid w:val="00EB0037"/>
    <w:rsid w:val="00EB550F"/>
    <w:rsid w:val="00EC0873"/>
    <w:rsid w:val="00EC4418"/>
    <w:rsid w:val="00EC671B"/>
    <w:rsid w:val="00EC73D1"/>
    <w:rsid w:val="00EC7653"/>
    <w:rsid w:val="00ED0A38"/>
    <w:rsid w:val="00ED11A8"/>
    <w:rsid w:val="00ED1AF3"/>
    <w:rsid w:val="00ED3570"/>
    <w:rsid w:val="00ED3A8D"/>
    <w:rsid w:val="00ED7CE3"/>
    <w:rsid w:val="00EE0110"/>
    <w:rsid w:val="00EE09B9"/>
    <w:rsid w:val="00EE3D7D"/>
    <w:rsid w:val="00EE6781"/>
    <w:rsid w:val="00EF0D19"/>
    <w:rsid w:val="00EF3E42"/>
    <w:rsid w:val="00F0192C"/>
    <w:rsid w:val="00F1425A"/>
    <w:rsid w:val="00F16E0F"/>
    <w:rsid w:val="00F1702B"/>
    <w:rsid w:val="00F179B3"/>
    <w:rsid w:val="00F17E27"/>
    <w:rsid w:val="00F21D82"/>
    <w:rsid w:val="00F24CBA"/>
    <w:rsid w:val="00F3708C"/>
    <w:rsid w:val="00F41C55"/>
    <w:rsid w:val="00F527A5"/>
    <w:rsid w:val="00F56577"/>
    <w:rsid w:val="00F56C2B"/>
    <w:rsid w:val="00F63FE1"/>
    <w:rsid w:val="00F653E0"/>
    <w:rsid w:val="00F74D7C"/>
    <w:rsid w:val="00F80DBD"/>
    <w:rsid w:val="00F82331"/>
    <w:rsid w:val="00F824E1"/>
    <w:rsid w:val="00F82E1C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64B5"/>
    <w:rsid w:val="00FC766C"/>
    <w:rsid w:val="00FD1A2F"/>
    <w:rsid w:val="00FE367E"/>
    <w:rsid w:val="00FE4B51"/>
    <w:rsid w:val="00FE4B5A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6C3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69598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69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yasmine.triana@se10.com" TargetMode="External"/><Relationship Id="rId12" Type="http://schemas.openxmlformats.org/officeDocument/2006/relationships/hyperlink" Target="http://www.manitowoccranes.com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cristelle.lacourt@manitowo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859853-A059-0B44-8137-C2DF6229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844</Words>
  <Characters>4813</Characters>
  <Application>Microsoft Macintosh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Juliana Rosa</cp:lastModifiedBy>
  <cp:revision>5</cp:revision>
  <cp:lastPrinted>2014-03-31T14:21:00Z</cp:lastPrinted>
  <dcterms:created xsi:type="dcterms:W3CDTF">2015-04-22T08:34:00Z</dcterms:created>
  <dcterms:modified xsi:type="dcterms:W3CDTF">2015-04-22T11:23:00Z</dcterms:modified>
</cp:coreProperties>
</file>