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A0F3C" w14:textId="77777777" w:rsidR="00647FE0" w:rsidRDefault="00647FE0" w:rsidP="0092578F">
      <w:pPr>
        <w:tabs>
          <w:tab w:val="left" w:pos="6096"/>
        </w:tabs>
        <w:spacing w:line="276" w:lineRule="auto"/>
        <w:jc w:val="right"/>
        <w:rPr>
          <w:rFonts w:ascii="Verdana" w:hAnsi="Verdana"/>
          <w:color w:val="ED1C2A"/>
          <w:sz w:val="30"/>
          <w:szCs w:val="30"/>
        </w:rPr>
      </w:pPr>
    </w:p>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7A6B0815" w:rsidR="0092578F" w:rsidRPr="00164A29" w:rsidRDefault="00847ACD" w:rsidP="0092578F">
      <w:pPr>
        <w:spacing w:line="276" w:lineRule="auto"/>
        <w:jc w:val="right"/>
        <w:rPr>
          <w:rFonts w:ascii="Verdana" w:hAnsi="Verdana"/>
          <w:color w:val="ED1C2A"/>
          <w:sz w:val="18"/>
          <w:szCs w:val="18"/>
        </w:rPr>
      </w:pPr>
      <w:r>
        <w:rPr>
          <w:rFonts w:ascii="Verdana" w:hAnsi="Verdana"/>
          <w:color w:val="41525C"/>
          <w:sz w:val="18"/>
          <w:szCs w:val="18"/>
        </w:rPr>
        <w:t>April</w:t>
      </w:r>
      <w:r w:rsidR="00045067">
        <w:rPr>
          <w:rFonts w:ascii="Verdana" w:hAnsi="Verdana"/>
          <w:color w:val="41525C"/>
          <w:sz w:val="18"/>
          <w:szCs w:val="18"/>
        </w:rPr>
        <w:t xml:space="preserve"> </w:t>
      </w:r>
      <w:r w:rsidR="0064013E">
        <w:rPr>
          <w:rFonts w:ascii="Verdana" w:hAnsi="Verdana"/>
          <w:color w:val="41525C"/>
          <w:sz w:val="18"/>
          <w:szCs w:val="18"/>
        </w:rPr>
        <w:t>22</w:t>
      </w:r>
      <w:r w:rsidR="0092578F" w:rsidRPr="00164A29">
        <w:rPr>
          <w:rFonts w:ascii="Verdana" w:hAnsi="Verdana"/>
          <w:color w:val="41525C"/>
          <w:sz w:val="18"/>
          <w:szCs w:val="18"/>
        </w:rPr>
        <w:t>, 201</w:t>
      </w:r>
      <w:r w:rsidR="009519A5">
        <w:rPr>
          <w:rFonts w:ascii="Verdana" w:hAnsi="Verdana"/>
          <w:color w:val="41525C"/>
          <w:sz w:val="18"/>
          <w:szCs w:val="18"/>
        </w:rPr>
        <w:t>5</w:t>
      </w:r>
    </w:p>
    <w:p w14:paraId="3E7C42C2" w14:textId="436FF110" w:rsidR="00164A29" w:rsidRDefault="00A678F4" w:rsidP="00A06DE5">
      <w:pPr>
        <w:spacing w:line="276" w:lineRule="auto"/>
        <w:rPr>
          <w:rFonts w:ascii="Verdana" w:hAnsi="Verdana"/>
          <w:color w:val="ED1C2A"/>
          <w:sz w:val="30"/>
          <w:szCs w:val="30"/>
        </w:rPr>
      </w:pPr>
      <w:r w:rsidRPr="003E31C0">
        <w:rPr>
          <w:noProof/>
          <w:color w:val="41525C"/>
          <w:lang w:val="en-US"/>
        </w:rPr>
        <w:drawing>
          <wp:anchor distT="0" distB="0" distL="114300" distR="114300" simplePos="0" relativeHeight="251657216"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163032">
      <w:pPr>
        <w:tabs>
          <w:tab w:val="left" w:pos="6096"/>
        </w:tabs>
        <w:spacing w:line="276" w:lineRule="auto"/>
        <w:rPr>
          <w:rFonts w:ascii="Verdana" w:hAnsi="Verdana"/>
          <w:color w:val="ED1C2A"/>
          <w:sz w:val="30"/>
          <w:szCs w:val="30"/>
        </w:rPr>
      </w:pPr>
    </w:p>
    <w:p w14:paraId="396F2B7A" w14:textId="185118D6" w:rsidR="000D70B4" w:rsidRPr="00A04B47" w:rsidRDefault="0064013E" w:rsidP="000D70B4">
      <w:pPr>
        <w:pStyle w:val="NormalWeb"/>
        <w:spacing w:after="225" w:afterAutospacing="0" w:line="270" w:lineRule="atLeast"/>
        <w:rPr>
          <w:rFonts w:ascii="Georgia" w:hAnsi="Georgia" w:cs="Arial"/>
          <w:b/>
          <w:sz w:val="28"/>
          <w:szCs w:val="28"/>
        </w:rPr>
      </w:pPr>
      <w:r>
        <w:rPr>
          <w:rFonts w:ascii="Georgia" w:hAnsi="Georgia"/>
          <w:b/>
          <w:sz w:val="28"/>
          <w:szCs w:val="28"/>
        </w:rPr>
        <w:t>Stirnimann celebrates</w:t>
      </w:r>
      <w:r w:rsidRPr="002358AB">
        <w:rPr>
          <w:rFonts w:ascii="Georgia" w:hAnsi="Georgia"/>
          <w:b/>
          <w:sz w:val="28"/>
          <w:szCs w:val="28"/>
        </w:rPr>
        <w:t xml:space="preserve"> 100</w:t>
      </w:r>
      <w:r w:rsidRPr="002358AB">
        <w:rPr>
          <w:rFonts w:ascii="Georgia" w:hAnsi="Georgia"/>
          <w:b/>
          <w:sz w:val="28"/>
          <w:szCs w:val="28"/>
          <w:vertAlign w:val="superscript"/>
        </w:rPr>
        <w:t>th</w:t>
      </w:r>
      <w:r w:rsidRPr="002358AB">
        <w:rPr>
          <w:rFonts w:ascii="Georgia" w:hAnsi="Georgia"/>
          <w:b/>
          <w:sz w:val="28"/>
          <w:szCs w:val="28"/>
        </w:rPr>
        <w:t xml:space="preserve"> anniversary with debut </w:t>
      </w:r>
      <w:r>
        <w:rPr>
          <w:rFonts w:ascii="Georgia" w:hAnsi="Georgia"/>
          <w:b/>
          <w:sz w:val="28"/>
          <w:szCs w:val="28"/>
        </w:rPr>
        <w:br/>
      </w:r>
      <w:r w:rsidRPr="002358AB">
        <w:rPr>
          <w:rFonts w:ascii="Georgia" w:hAnsi="Georgia"/>
          <w:b/>
          <w:sz w:val="28"/>
          <w:szCs w:val="28"/>
        </w:rPr>
        <w:t>of new Grove GMK5250L cran</w:t>
      </w:r>
      <w:r>
        <w:rPr>
          <w:rFonts w:ascii="Georgia" w:hAnsi="Georgia"/>
          <w:b/>
          <w:sz w:val="28"/>
          <w:szCs w:val="28"/>
        </w:rPr>
        <w:t>e</w:t>
      </w:r>
    </w:p>
    <w:p w14:paraId="55D68532" w14:textId="77777777" w:rsidR="0064013E" w:rsidRPr="00917A3B" w:rsidRDefault="0064013E" w:rsidP="0064013E">
      <w:pPr>
        <w:rPr>
          <w:rFonts w:ascii="Georgia" w:hAnsi="Georgia"/>
          <w:sz w:val="22"/>
          <w:szCs w:val="22"/>
        </w:rPr>
      </w:pPr>
      <w:r w:rsidRPr="00917A3B">
        <w:rPr>
          <w:rFonts w:ascii="Georgia" w:hAnsi="Georgia"/>
          <w:sz w:val="22"/>
          <w:szCs w:val="22"/>
        </w:rPr>
        <w:t>In celebration of its 100</w:t>
      </w:r>
      <w:r w:rsidRPr="00917A3B">
        <w:rPr>
          <w:rFonts w:ascii="Georgia" w:hAnsi="Georgia"/>
          <w:sz w:val="22"/>
          <w:szCs w:val="22"/>
          <w:vertAlign w:val="superscript"/>
        </w:rPr>
        <w:t>th</w:t>
      </w:r>
      <w:r w:rsidRPr="00917A3B">
        <w:rPr>
          <w:rFonts w:ascii="Georgia" w:hAnsi="Georgia"/>
          <w:sz w:val="22"/>
          <w:szCs w:val="22"/>
        </w:rPr>
        <w:t xml:space="preserve"> anniversary, Stirnimann AG </w:t>
      </w:r>
      <w:r>
        <w:rPr>
          <w:rFonts w:ascii="Georgia" w:hAnsi="Georgia"/>
          <w:sz w:val="22"/>
          <w:szCs w:val="22"/>
        </w:rPr>
        <w:t xml:space="preserve">recently </w:t>
      </w:r>
      <w:r w:rsidRPr="00917A3B">
        <w:rPr>
          <w:rFonts w:ascii="Georgia" w:hAnsi="Georgia"/>
          <w:sz w:val="22"/>
          <w:szCs w:val="22"/>
        </w:rPr>
        <w:t xml:space="preserve">hosted a customer event </w:t>
      </w:r>
      <w:r>
        <w:rPr>
          <w:rFonts w:ascii="Georgia" w:hAnsi="Georgia"/>
          <w:sz w:val="22"/>
          <w:szCs w:val="22"/>
        </w:rPr>
        <w:t xml:space="preserve">and open-house day for the public, which </w:t>
      </w:r>
      <w:r w:rsidRPr="00917A3B">
        <w:rPr>
          <w:rFonts w:ascii="Georgia" w:hAnsi="Georgia"/>
          <w:sz w:val="22"/>
          <w:szCs w:val="22"/>
        </w:rPr>
        <w:t xml:space="preserve">attracted </w:t>
      </w:r>
      <w:r>
        <w:rPr>
          <w:rFonts w:ascii="Georgia" w:hAnsi="Georgia"/>
          <w:sz w:val="22"/>
          <w:szCs w:val="22"/>
        </w:rPr>
        <w:t>2,000</w:t>
      </w:r>
      <w:r w:rsidRPr="00917A3B">
        <w:rPr>
          <w:rFonts w:ascii="Georgia" w:hAnsi="Georgia"/>
          <w:sz w:val="22"/>
          <w:szCs w:val="22"/>
        </w:rPr>
        <w:t xml:space="preserve"> visitors at </w:t>
      </w:r>
      <w:r>
        <w:rPr>
          <w:rFonts w:ascii="Georgia" w:hAnsi="Georgia"/>
          <w:sz w:val="22"/>
          <w:szCs w:val="22"/>
        </w:rPr>
        <w:t>the company’s</w:t>
      </w:r>
      <w:r w:rsidRPr="00917A3B">
        <w:rPr>
          <w:rFonts w:ascii="Georgia" w:hAnsi="Georgia"/>
          <w:sz w:val="22"/>
          <w:szCs w:val="22"/>
        </w:rPr>
        <w:t xml:space="preserve"> headquarters in Switzerland. </w:t>
      </w:r>
    </w:p>
    <w:p w14:paraId="21C0BBAA" w14:textId="77777777" w:rsidR="0064013E" w:rsidRPr="00917A3B" w:rsidRDefault="0064013E" w:rsidP="0064013E">
      <w:pPr>
        <w:rPr>
          <w:rFonts w:ascii="Georgia" w:hAnsi="Georgia"/>
          <w:sz w:val="22"/>
          <w:szCs w:val="22"/>
        </w:rPr>
      </w:pPr>
    </w:p>
    <w:p w14:paraId="79EC1CD4" w14:textId="00932AEC" w:rsidR="0064013E" w:rsidRPr="0026591C" w:rsidRDefault="0064013E" w:rsidP="0064013E">
      <w:pPr>
        <w:rPr>
          <w:rFonts w:ascii="Georgia" w:hAnsi="Georgia"/>
          <w:sz w:val="22"/>
          <w:szCs w:val="22"/>
        </w:rPr>
      </w:pPr>
      <w:r w:rsidRPr="00917A3B">
        <w:rPr>
          <w:rFonts w:ascii="Georgia" w:hAnsi="Georgia"/>
          <w:sz w:val="22"/>
          <w:szCs w:val="22"/>
        </w:rPr>
        <w:t xml:space="preserve">Demonstrating its long-term partnership with Manitowoc, the dealership exhibited a range of </w:t>
      </w:r>
      <w:r>
        <w:rPr>
          <w:rFonts w:ascii="Georgia" w:hAnsi="Georgia"/>
          <w:sz w:val="22"/>
          <w:szCs w:val="22"/>
        </w:rPr>
        <w:t>Grove and Potain</w:t>
      </w:r>
      <w:r w:rsidRPr="00917A3B">
        <w:rPr>
          <w:rFonts w:ascii="Georgia" w:hAnsi="Georgia"/>
          <w:sz w:val="22"/>
          <w:szCs w:val="22"/>
        </w:rPr>
        <w:t xml:space="preserve"> cranes</w:t>
      </w:r>
      <w:r w:rsidRPr="00E2408E">
        <w:rPr>
          <w:rFonts w:ascii="Georgia" w:hAnsi="Georgia"/>
          <w:sz w:val="22"/>
          <w:szCs w:val="22"/>
        </w:rPr>
        <w:t xml:space="preserve"> </w:t>
      </w:r>
      <w:r w:rsidRPr="00917A3B">
        <w:rPr>
          <w:rFonts w:ascii="Georgia" w:hAnsi="Georgia"/>
          <w:sz w:val="22"/>
          <w:szCs w:val="22"/>
        </w:rPr>
        <w:t>during the two-day event</w:t>
      </w:r>
      <w:r>
        <w:rPr>
          <w:rFonts w:ascii="Georgia" w:hAnsi="Georgia"/>
          <w:sz w:val="22"/>
          <w:szCs w:val="22"/>
        </w:rPr>
        <w:t>, including the</w:t>
      </w:r>
      <w:r w:rsidRPr="00917A3B">
        <w:rPr>
          <w:rFonts w:ascii="Georgia" w:hAnsi="Georgia"/>
          <w:sz w:val="22"/>
          <w:szCs w:val="22"/>
        </w:rPr>
        <w:t xml:space="preserve"> newly launched</w:t>
      </w:r>
      <w:r>
        <w:rPr>
          <w:rFonts w:ascii="Georgia" w:hAnsi="Georgia"/>
          <w:sz w:val="22"/>
          <w:szCs w:val="22"/>
        </w:rPr>
        <w:t xml:space="preserve"> </w:t>
      </w:r>
      <w:r w:rsidRPr="00917A3B">
        <w:rPr>
          <w:rFonts w:ascii="Georgia" w:hAnsi="Georgia"/>
          <w:sz w:val="22"/>
          <w:szCs w:val="22"/>
        </w:rPr>
        <w:t xml:space="preserve">Grove GMK5250L all-terrain crane. Also on display </w:t>
      </w:r>
      <w:proofErr w:type="gramStart"/>
      <w:r w:rsidRPr="00917A3B">
        <w:rPr>
          <w:rFonts w:ascii="Georgia" w:hAnsi="Georgia"/>
          <w:sz w:val="22"/>
          <w:szCs w:val="22"/>
        </w:rPr>
        <w:t>was</w:t>
      </w:r>
      <w:proofErr w:type="gramEnd"/>
      <w:r w:rsidRPr="00917A3B">
        <w:rPr>
          <w:rFonts w:ascii="Georgia" w:hAnsi="Georgia"/>
          <w:sz w:val="22"/>
          <w:szCs w:val="22"/>
        </w:rPr>
        <w:t xml:space="preserve"> the Grove GMK6300L all-terrain crane, a Potain MDT308 topless tower crane, and the Igo T 85 self-erecting</w:t>
      </w:r>
      <w:r>
        <w:rPr>
          <w:rFonts w:ascii="Georgia" w:hAnsi="Georgia"/>
          <w:sz w:val="22"/>
          <w:szCs w:val="22"/>
        </w:rPr>
        <w:t xml:space="preserve"> tower</w:t>
      </w:r>
      <w:r w:rsidRPr="00917A3B">
        <w:rPr>
          <w:rFonts w:ascii="Georgia" w:hAnsi="Georgia"/>
          <w:sz w:val="22"/>
          <w:szCs w:val="22"/>
        </w:rPr>
        <w:t xml:space="preserve"> crane. Manitowoc</w:t>
      </w:r>
      <w:r>
        <w:rPr>
          <w:rFonts w:ascii="Georgia" w:hAnsi="Georgia"/>
          <w:sz w:val="22"/>
          <w:szCs w:val="22"/>
        </w:rPr>
        <w:t>’s</w:t>
      </w:r>
      <w:r w:rsidRPr="00917A3B">
        <w:rPr>
          <w:rFonts w:ascii="Georgia" w:hAnsi="Georgia"/>
          <w:sz w:val="22"/>
          <w:szCs w:val="22"/>
        </w:rPr>
        <w:t xml:space="preserve"> top management </w:t>
      </w:r>
      <w:r>
        <w:rPr>
          <w:rFonts w:ascii="Georgia" w:hAnsi="Georgia"/>
          <w:sz w:val="22"/>
          <w:szCs w:val="22"/>
        </w:rPr>
        <w:t xml:space="preserve">was </w:t>
      </w:r>
      <w:r w:rsidRPr="00917A3B">
        <w:rPr>
          <w:rFonts w:ascii="Georgia" w:hAnsi="Georgia"/>
          <w:sz w:val="22"/>
          <w:szCs w:val="22"/>
        </w:rPr>
        <w:t xml:space="preserve">on site to </w:t>
      </w:r>
      <w:r>
        <w:rPr>
          <w:rFonts w:ascii="Georgia" w:hAnsi="Georgia"/>
          <w:sz w:val="22"/>
          <w:szCs w:val="22"/>
        </w:rPr>
        <w:t>congratulate</w:t>
      </w:r>
      <w:r w:rsidRPr="00917A3B">
        <w:rPr>
          <w:rFonts w:ascii="Georgia" w:hAnsi="Georgia"/>
          <w:sz w:val="22"/>
          <w:szCs w:val="22"/>
        </w:rPr>
        <w:t xml:space="preserve"> Stirniman and answer questions about its products on display. </w:t>
      </w:r>
    </w:p>
    <w:p w14:paraId="721AFA6E" w14:textId="77777777" w:rsidR="0064013E" w:rsidRPr="0026591C" w:rsidRDefault="0064013E" w:rsidP="0064013E">
      <w:pPr>
        <w:rPr>
          <w:rFonts w:ascii="Georgia" w:hAnsi="Georgia"/>
          <w:sz w:val="22"/>
          <w:szCs w:val="22"/>
        </w:rPr>
      </w:pPr>
    </w:p>
    <w:p w14:paraId="10065343" w14:textId="77777777" w:rsidR="0064013E" w:rsidRPr="00917A3B" w:rsidRDefault="0064013E" w:rsidP="0064013E">
      <w:pPr>
        <w:rPr>
          <w:rFonts w:ascii="Georgia" w:hAnsi="Georgia"/>
          <w:sz w:val="22"/>
          <w:szCs w:val="22"/>
        </w:rPr>
      </w:pPr>
      <w:r w:rsidRPr="00917A3B">
        <w:rPr>
          <w:rFonts w:ascii="Georgia" w:hAnsi="Georgia"/>
          <w:sz w:val="22"/>
          <w:szCs w:val="22"/>
        </w:rPr>
        <w:t xml:space="preserve">The 250 t capacity Grove GMK5250L was launched to the global market this month, offering the strongest reach and load chart of any five-axle crane. It is the first mobile crane to feature a VIAB turbo clutch and integrated retarder, enabling the best maneuverability and class-leading driver comfort. The VIAB turbo clutch module eliminates both fluid overheating and clutch burning, while enabling wear-free starting and braking. The Grove </w:t>
      </w:r>
      <w:r>
        <w:rPr>
          <w:rFonts w:ascii="Georgia" w:hAnsi="Georgia"/>
          <w:sz w:val="22"/>
          <w:szCs w:val="22"/>
        </w:rPr>
        <w:t>GMK5250L</w:t>
      </w:r>
      <w:r w:rsidRPr="00917A3B">
        <w:rPr>
          <w:rFonts w:ascii="Georgia" w:hAnsi="Georgia"/>
          <w:sz w:val="22"/>
          <w:szCs w:val="22"/>
        </w:rPr>
        <w:t xml:space="preserve"> also offers excellent roadability, with its 12 t per axle configuration and dimensions suited to global road requirements.</w:t>
      </w:r>
    </w:p>
    <w:p w14:paraId="5DB4EA35" w14:textId="77777777" w:rsidR="0064013E" w:rsidRPr="00917A3B" w:rsidRDefault="0064013E" w:rsidP="0064013E">
      <w:pPr>
        <w:pStyle w:val="NormalWeb"/>
        <w:spacing w:line="240" w:lineRule="atLeast"/>
        <w:rPr>
          <w:rFonts w:ascii="Georgia" w:hAnsi="Georgia"/>
          <w:sz w:val="22"/>
          <w:szCs w:val="22"/>
        </w:rPr>
      </w:pPr>
      <w:r w:rsidRPr="00917A3B">
        <w:rPr>
          <w:rFonts w:ascii="Georgia" w:hAnsi="Georgia"/>
          <w:sz w:val="22"/>
          <w:szCs w:val="22"/>
        </w:rPr>
        <w:t xml:space="preserve">“It was great to have Manitowoc’s Grove and Potain cranes at the event,” says Fritz Oschwald, managing director of Stirnimann. “We were especially proud to display Grove’s brand new GMK5250L crane that Manitowoc has only just launched. We received </w:t>
      </w:r>
      <w:r>
        <w:rPr>
          <w:rFonts w:ascii="Georgia" w:hAnsi="Georgia"/>
          <w:sz w:val="22"/>
          <w:szCs w:val="22"/>
        </w:rPr>
        <w:t>strong</w:t>
      </w:r>
      <w:r w:rsidRPr="00917A3B">
        <w:rPr>
          <w:rFonts w:ascii="Georgia" w:hAnsi="Georgia"/>
          <w:sz w:val="22"/>
          <w:szCs w:val="22"/>
        </w:rPr>
        <w:t xml:space="preserve"> interest in the crane and the event show</w:t>
      </w:r>
      <w:r>
        <w:rPr>
          <w:rFonts w:ascii="Georgia" w:hAnsi="Georgia"/>
          <w:sz w:val="22"/>
          <w:szCs w:val="22"/>
        </w:rPr>
        <w:t>cas</w:t>
      </w:r>
      <w:r w:rsidRPr="00917A3B">
        <w:rPr>
          <w:rFonts w:ascii="Georgia" w:hAnsi="Georgia"/>
          <w:sz w:val="22"/>
          <w:szCs w:val="22"/>
        </w:rPr>
        <w:t xml:space="preserve">ed </w:t>
      </w:r>
      <w:r>
        <w:rPr>
          <w:rFonts w:ascii="Georgia" w:hAnsi="Georgia"/>
          <w:sz w:val="22"/>
          <w:szCs w:val="22"/>
        </w:rPr>
        <w:t>our</w:t>
      </w:r>
      <w:r w:rsidRPr="00917A3B">
        <w:rPr>
          <w:rFonts w:ascii="Georgia" w:hAnsi="Georgia"/>
          <w:sz w:val="22"/>
          <w:szCs w:val="22"/>
        </w:rPr>
        <w:t xml:space="preserve"> strong partnership with Manitowoc. We are always willing to support each other and provide our customers with the best</w:t>
      </w:r>
      <w:r>
        <w:rPr>
          <w:rFonts w:ascii="Georgia" w:hAnsi="Georgia"/>
          <w:sz w:val="22"/>
          <w:szCs w:val="22"/>
        </w:rPr>
        <w:t xml:space="preserve"> lifting solutions</w:t>
      </w:r>
      <w:r w:rsidRPr="00917A3B">
        <w:rPr>
          <w:rFonts w:ascii="Georgia" w:hAnsi="Georgia"/>
          <w:sz w:val="22"/>
          <w:szCs w:val="22"/>
        </w:rPr>
        <w:t xml:space="preserve">.” </w:t>
      </w:r>
    </w:p>
    <w:p w14:paraId="0089EE4A" w14:textId="77777777" w:rsidR="0064013E" w:rsidRPr="00917A3B" w:rsidRDefault="0064013E" w:rsidP="0064013E">
      <w:pPr>
        <w:pStyle w:val="NormalWeb"/>
        <w:spacing w:line="240" w:lineRule="atLeast"/>
        <w:rPr>
          <w:rFonts w:ascii="Georgia" w:hAnsi="Georgia"/>
          <w:sz w:val="22"/>
          <w:szCs w:val="22"/>
        </w:rPr>
      </w:pPr>
      <w:r w:rsidRPr="00917A3B">
        <w:rPr>
          <w:rFonts w:ascii="Georgia" w:hAnsi="Georgia"/>
          <w:sz w:val="22"/>
          <w:szCs w:val="22"/>
        </w:rPr>
        <w:t xml:space="preserve">Stirnimann has worked with Grove mobile cranes since 1969 and has been Potain’s official Swiss dealer for more than 25 years. The company offers services – whether it’s buying, leasing or service requirements – to the construction and transport industry, as well as the public sector. </w:t>
      </w:r>
    </w:p>
    <w:p w14:paraId="46874A19" w14:textId="77777777" w:rsidR="0064013E" w:rsidRPr="00917A3B" w:rsidRDefault="0064013E" w:rsidP="0064013E">
      <w:pPr>
        <w:pStyle w:val="NormalWeb"/>
        <w:spacing w:line="240" w:lineRule="atLeast"/>
        <w:rPr>
          <w:rFonts w:ascii="Georgia" w:hAnsi="Georgia"/>
          <w:sz w:val="22"/>
          <w:szCs w:val="22"/>
        </w:rPr>
      </w:pPr>
      <w:r w:rsidRPr="00917A3B">
        <w:rPr>
          <w:rFonts w:ascii="Georgia" w:hAnsi="Georgia"/>
          <w:sz w:val="22"/>
          <w:szCs w:val="22"/>
        </w:rPr>
        <w:t xml:space="preserve">Stirnimann </w:t>
      </w:r>
      <w:r>
        <w:rPr>
          <w:rFonts w:ascii="Georgia" w:hAnsi="Georgia"/>
          <w:sz w:val="22"/>
          <w:szCs w:val="22"/>
        </w:rPr>
        <w:t>was also recently appointed</w:t>
      </w:r>
      <w:r w:rsidRPr="00917A3B">
        <w:rPr>
          <w:rFonts w:ascii="Georgia" w:hAnsi="Georgia"/>
          <w:sz w:val="22"/>
          <w:szCs w:val="22"/>
        </w:rPr>
        <w:t xml:space="preserve"> Manitowoc’s exclusive dealer for Potain tower cranes in Austria. This has helped to strengthen its relationship with one of the largest construction equipment suppliers in Europe.</w:t>
      </w:r>
    </w:p>
    <w:p w14:paraId="4F328A48" w14:textId="77777777" w:rsidR="0064013E" w:rsidRPr="00917A3B" w:rsidRDefault="0064013E" w:rsidP="0064013E">
      <w:pPr>
        <w:pStyle w:val="NormalWeb"/>
        <w:spacing w:line="240" w:lineRule="atLeast"/>
        <w:rPr>
          <w:rFonts w:ascii="Georgia" w:hAnsi="Georgia"/>
          <w:sz w:val="22"/>
          <w:szCs w:val="22"/>
        </w:rPr>
      </w:pPr>
      <w:r w:rsidRPr="00917A3B">
        <w:rPr>
          <w:rFonts w:ascii="Georgia" w:hAnsi="Georgia"/>
          <w:sz w:val="22"/>
          <w:szCs w:val="22"/>
        </w:rPr>
        <w:t xml:space="preserve">“Our extensive history with Stirnimann has seen many successes, and we have established an excellent partnership,” said Klaus </w:t>
      </w:r>
      <w:proofErr w:type="spellStart"/>
      <w:r w:rsidRPr="00917A3B">
        <w:rPr>
          <w:rFonts w:ascii="Georgia" w:hAnsi="Georgia"/>
          <w:sz w:val="22"/>
          <w:szCs w:val="22"/>
        </w:rPr>
        <w:t>Kroeppel</w:t>
      </w:r>
      <w:proofErr w:type="spellEnd"/>
      <w:r w:rsidRPr="00917A3B">
        <w:rPr>
          <w:rFonts w:ascii="Georgia" w:hAnsi="Georgia"/>
          <w:sz w:val="22"/>
          <w:szCs w:val="22"/>
        </w:rPr>
        <w:t xml:space="preserve">, vice president of sales for the region at Manitowoc. “Its experience and vast sales and service network, together with our advanced products and </w:t>
      </w:r>
      <w:r w:rsidRPr="00917A3B">
        <w:rPr>
          <w:rFonts w:ascii="Georgia" w:hAnsi="Georgia"/>
          <w:sz w:val="22"/>
          <w:szCs w:val="22"/>
        </w:rPr>
        <w:lastRenderedPageBreak/>
        <w:t>industry-leading support, puts us in an excellent position to further develop our presence in this region. I want to congratulate Stirnimann on its 100</w:t>
      </w:r>
      <w:r w:rsidRPr="00917A3B">
        <w:rPr>
          <w:rFonts w:ascii="Georgia" w:hAnsi="Georgia"/>
          <w:sz w:val="22"/>
          <w:szCs w:val="22"/>
          <w:vertAlign w:val="superscript"/>
        </w:rPr>
        <w:t>th</w:t>
      </w:r>
      <w:r w:rsidRPr="00917A3B">
        <w:rPr>
          <w:rFonts w:ascii="Georgia" w:hAnsi="Georgia"/>
          <w:sz w:val="22"/>
          <w:szCs w:val="22"/>
        </w:rPr>
        <w:t xml:space="preserve"> anniversary, which demonstrates its growth and success over the years. The event was a </w:t>
      </w:r>
      <w:r>
        <w:rPr>
          <w:rFonts w:ascii="Georgia" w:hAnsi="Georgia"/>
          <w:sz w:val="22"/>
          <w:szCs w:val="22"/>
        </w:rPr>
        <w:t>tremendous</w:t>
      </w:r>
      <w:r w:rsidRPr="00917A3B">
        <w:rPr>
          <w:rFonts w:ascii="Georgia" w:hAnsi="Georgia"/>
          <w:sz w:val="22"/>
          <w:szCs w:val="22"/>
        </w:rPr>
        <w:t xml:space="preserve"> success and it’s a great </w:t>
      </w:r>
      <w:proofErr w:type="spellStart"/>
      <w:r w:rsidRPr="00917A3B">
        <w:rPr>
          <w:rFonts w:ascii="Georgia" w:hAnsi="Georgia"/>
          <w:sz w:val="22"/>
          <w:szCs w:val="22"/>
        </w:rPr>
        <w:t>honor</w:t>
      </w:r>
      <w:proofErr w:type="spellEnd"/>
      <w:r w:rsidRPr="00917A3B">
        <w:rPr>
          <w:rFonts w:ascii="Georgia" w:hAnsi="Georgia"/>
          <w:sz w:val="22"/>
          <w:szCs w:val="22"/>
        </w:rPr>
        <w:t xml:space="preserve"> to work together. I </w:t>
      </w:r>
      <w:r>
        <w:rPr>
          <w:rFonts w:ascii="Georgia" w:hAnsi="Georgia"/>
          <w:sz w:val="22"/>
          <w:szCs w:val="22"/>
        </w:rPr>
        <w:t>expect</w:t>
      </w:r>
      <w:r w:rsidRPr="00917A3B">
        <w:rPr>
          <w:rFonts w:ascii="Georgia" w:hAnsi="Georgia"/>
          <w:sz w:val="22"/>
          <w:szCs w:val="22"/>
        </w:rPr>
        <w:t xml:space="preserve"> our partnership with Stirnimann </w:t>
      </w:r>
      <w:r>
        <w:rPr>
          <w:rFonts w:ascii="Georgia" w:hAnsi="Georgia"/>
          <w:sz w:val="22"/>
          <w:szCs w:val="22"/>
        </w:rPr>
        <w:t xml:space="preserve">will </w:t>
      </w:r>
      <w:r w:rsidRPr="00917A3B">
        <w:rPr>
          <w:rFonts w:ascii="Georgia" w:hAnsi="Georgia"/>
          <w:sz w:val="22"/>
          <w:szCs w:val="22"/>
        </w:rPr>
        <w:t xml:space="preserve">continue </w:t>
      </w:r>
      <w:r>
        <w:rPr>
          <w:rFonts w:ascii="Georgia" w:hAnsi="Georgia"/>
          <w:sz w:val="22"/>
          <w:szCs w:val="22"/>
        </w:rPr>
        <w:t>well</w:t>
      </w:r>
      <w:r w:rsidRPr="00917A3B">
        <w:rPr>
          <w:rFonts w:ascii="Georgia" w:hAnsi="Georgia"/>
          <w:sz w:val="22"/>
          <w:szCs w:val="22"/>
        </w:rPr>
        <w:t xml:space="preserve"> into the future.”</w:t>
      </w:r>
    </w:p>
    <w:p w14:paraId="43A34840" w14:textId="42732D9B" w:rsidR="000D70B4" w:rsidRPr="0064013E" w:rsidRDefault="0064013E" w:rsidP="0064013E">
      <w:pPr>
        <w:pStyle w:val="NormalWeb"/>
        <w:spacing w:after="225" w:afterAutospacing="0" w:line="270" w:lineRule="atLeast"/>
        <w:rPr>
          <w:rFonts w:ascii="Georgia" w:hAnsi="Georgia"/>
          <w:sz w:val="21"/>
          <w:szCs w:val="21"/>
        </w:rPr>
      </w:pPr>
      <w:r w:rsidRPr="00917A3B">
        <w:rPr>
          <w:rFonts w:ascii="Georgia" w:hAnsi="Georgia"/>
          <w:sz w:val="22"/>
          <w:szCs w:val="22"/>
        </w:rPr>
        <w:t>Stirnimann operates an extensive fleet of equipment, which includes hundreds of tower cranes and mobile cranes. The company’s 125 employees are spread across three major branches in Switzerland, and serves customers throughout the region</w:t>
      </w:r>
      <w:r>
        <w:rPr>
          <w:rFonts w:ascii="Georgia" w:hAnsi="Georgia"/>
          <w:sz w:val="22"/>
          <w:szCs w:val="22"/>
        </w:rPr>
        <w:t>, whether buying, leasing, or for service requirements</w:t>
      </w:r>
      <w:r w:rsidRPr="00917A3B">
        <w:rPr>
          <w:rFonts w:ascii="Georgia" w:hAnsi="Georgia"/>
          <w:sz w:val="22"/>
          <w:szCs w:val="22"/>
        </w:rPr>
        <w:t>.</w:t>
      </w:r>
      <w:r>
        <w:rPr>
          <w:rFonts w:ascii="Georgia" w:hAnsi="Georgia"/>
          <w:sz w:val="22"/>
          <w:szCs w:val="22"/>
        </w:rPr>
        <w:t xml:space="preserve"> Stirnimann offers a full service package of the highest level, which is tailored to each customer’s needs and maximizes return on investment.</w:t>
      </w:r>
    </w:p>
    <w:p w14:paraId="0A90A361" w14:textId="4351939F" w:rsidR="00695986" w:rsidRPr="00A04B47" w:rsidRDefault="00695986" w:rsidP="00695986">
      <w:pPr>
        <w:rPr>
          <w:rFonts w:ascii="Georgia" w:hAnsi="Georgia"/>
          <w:sz w:val="22"/>
          <w:szCs w:val="22"/>
        </w:rPr>
      </w:pPr>
      <w:r w:rsidRPr="008F278F">
        <w:rPr>
          <w:rFonts w:ascii="Georgia" w:hAnsi="Georgia"/>
          <w:sz w:val="22"/>
          <w:szCs w:val="22"/>
        </w:rPr>
        <w:t xml:space="preserve">  </w:t>
      </w:r>
    </w:p>
    <w:p w14:paraId="1198EFE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337ECCC" w14:textId="5B842CB0"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57A962F5" w14:textId="77777777" w:rsidR="0064013E" w:rsidRPr="006A69FE" w:rsidRDefault="0064013E" w:rsidP="00A678F4">
      <w:pPr>
        <w:tabs>
          <w:tab w:val="left" w:pos="1055"/>
          <w:tab w:val="left" w:pos="4111"/>
          <w:tab w:val="left" w:pos="5812"/>
          <w:tab w:val="left" w:pos="7371"/>
        </w:tabs>
        <w:spacing w:line="276" w:lineRule="auto"/>
        <w:jc w:val="center"/>
        <w:rPr>
          <w:rFonts w:ascii="Georgia" w:hAnsi="Georgia" w:cs="Georgia"/>
          <w:sz w:val="21"/>
          <w:szCs w:val="21"/>
        </w:rPr>
      </w:pPr>
    </w:p>
    <w:p w14:paraId="2508FCBB" w14:textId="78B35372" w:rsidR="00B631D6" w:rsidRDefault="00B631D6" w:rsidP="00A678F4">
      <w:pPr>
        <w:spacing w:line="276" w:lineRule="auto"/>
        <w:rPr>
          <w:sz w:val="18"/>
          <w:szCs w:val="18"/>
        </w:rPr>
      </w:pPr>
    </w:p>
    <w:p w14:paraId="3BE8886F" w14:textId="5A30EBB5" w:rsidR="0064013E" w:rsidRPr="0026591C" w:rsidRDefault="0064013E" w:rsidP="0064013E">
      <w:pPr>
        <w:spacing w:line="276" w:lineRule="auto"/>
        <w:rPr>
          <w:sz w:val="18"/>
          <w:szCs w:val="18"/>
          <w:lang w:val="fr-FR"/>
        </w:rPr>
      </w:pPr>
      <w:r w:rsidRPr="0026591C">
        <w:rPr>
          <w:rFonts w:ascii="Verdana" w:hAnsi="Verdana"/>
          <w:color w:val="ED1C2A"/>
          <w:sz w:val="18"/>
          <w:szCs w:val="18"/>
          <w:lang w:val="fr-FR"/>
        </w:rPr>
        <w:t xml:space="preserve">CONTACT </w:t>
      </w:r>
      <w:r w:rsidRPr="0026591C">
        <w:rPr>
          <w:rFonts w:ascii="Verdana" w:hAnsi="Verdana"/>
          <w:color w:val="ED1C2A"/>
          <w:sz w:val="18"/>
          <w:szCs w:val="18"/>
          <w:lang w:val="fr-FR"/>
        </w:rPr>
        <w:tab/>
      </w:r>
      <w:r w:rsidRPr="0026591C">
        <w:rPr>
          <w:rFonts w:ascii="Verdana" w:hAnsi="Verdana"/>
          <w:color w:val="ED1C2A"/>
          <w:sz w:val="18"/>
          <w:szCs w:val="18"/>
          <w:lang w:val="fr-FR"/>
        </w:rPr>
        <w:tab/>
      </w:r>
      <w:r w:rsidRPr="0026591C">
        <w:rPr>
          <w:rFonts w:ascii="Verdana" w:hAnsi="Verdana"/>
          <w:color w:val="ED1C2A"/>
          <w:sz w:val="18"/>
          <w:szCs w:val="18"/>
          <w:lang w:val="fr-FR"/>
        </w:rPr>
        <w:tab/>
      </w:r>
      <w:r w:rsidRPr="0026591C">
        <w:rPr>
          <w:rFonts w:ascii="Verdana" w:hAnsi="Verdana"/>
          <w:color w:val="ED1C2A"/>
          <w:sz w:val="18"/>
          <w:szCs w:val="18"/>
          <w:lang w:val="fr-FR"/>
        </w:rPr>
        <w:tab/>
      </w:r>
      <w:r w:rsidRPr="0026591C">
        <w:rPr>
          <w:rFonts w:ascii="Verdana" w:hAnsi="Verdana"/>
          <w:color w:val="ED1C2A"/>
          <w:sz w:val="18"/>
          <w:szCs w:val="18"/>
          <w:lang w:val="fr-FR"/>
        </w:rPr>
        <w:tab/>
      </w:r>
    </w:p>
    <w:p w14:paraId="62C6CD62" w14:textId="77777777" w:rsidR="0064013E" w:rsidRPr="0026591C" w:rsidRDefault="0064013E" w:rsidP="0064013E">
      <w:pPr>
        <w:tabs>
          <w:tab w:val="left" w:pos="3969"/>
        </w:tabs>
        <w:spacing w:line="276" w:lineRule="auto"/>
        <w:rPr>
          <w:rFonts w:ascii="Georgia" w:hAnsi="Georgia"/>
          <w:color w:val="41525C"/>
          <w:sz w:val="19"/>
          <w:szCs w:val="19"/>
          <w:lang w:val="fr-FR"/>
        </w:rPr>
      </w:pPr>
      <w:r w:rsidRPr="0026591C">
        <w:rPr>
          <w:rFonts w:ascii="Georgia" w:hAnsi="Georgia"/>
          <w:b/>
          <w:color w:val="41525C"/>
          <w:sz w:val="19"/>
          <w:szCs w:val="19"/>
          <w:lang w:val="fr-FR"/>
        </w:rPr>
        <w:t xml:space="preserve">Cristelle </w:t>
      </w:r>
      <w:proofErr w:type="spellStart"/>
      <w:r w:rsidRPr="0026591C">
        <w:rPr>
          <w:rFonts w:ascii="Georgia" w:hAnsi="Georgia"/>
          <w:b/>
          <w:color w:val="41525C"/>
          <w:sz w:val="19"/>
          <w:szCs w:val="19"/>
          <w:lang w:val="fr-FR"/>
        </w:rPr>
        <w:t>Lacourt</w:t>
      </w:r>
      <w:proofErr w:type="spellEnd"/>
      <w:r w:rsidRPr="0026591C">
        <w:rPr>
          <w:rFonts w:ascii="Georgia" w:hAnsi="Georgia"/>
          <w:sz w:val="19"/>
          <w:szCs w:val="19"/>
          <w:lang w:val="fr-FR"/>
        </w:rPr>
        <w:tab/>
      </w:r>
      <w:r w:rsidRPr="0026591C">
        <w:rPr>
          <w:rFonts w:ascii="Georgia" w:hAnsi="Georgia"/>
          <w:b/>
          <w:color w:val="41525C"/>
          <w:sz w:val="19"/>
          <w:szCs w:val="19"/>
          <w:lang w:val="fr-FR"/>
        </w:rPr>
        <w:t xml:space="preserve">Yasmine </w:t>
      </w:r>
      <w:proofErr w:type="spellStart"/>
      <w:r w:rsidRPr="0026591C">
        <w:rPr>
          <w:rFonts w:ascii="Georgia" w:hAnsi="Georgia"/>
          <w:b/>
          <w:color w:val="41525C"/>
          <w:sz w:val="19"/>
          <w:szCs w:val="19"/>
          <w:lang w:val="fr-FR"/>
        </w:rPr>
        <w:t>Triana</w:t>
      </w:r>
      <w:proofErr w:type="spellEnd"/>
      <w:r w:rsidRPr="0026591C">
        <w:rPr>
          <w:rFonts w:ascii="Georgia" w:hAnsi="Georgia"/>
          <w:color w:val="41525C"/>
          <w:sz w:val="19"/>
          <w:szCs w:val="19"/>
          <w:lang w:val="fr-FR"/>
        </w:rPr>
        <w:t xml:space="preserve"> </w:t>
      </w:r>
    </w:p>
    <w:p w14:paraId="7FC2183E" w14:textId="77777777" w:rsidR="0064013E" w:rsidRPr="0026591C" w:rsidRDefault="0064013E" w:rsidP="0064013E">
      <w:pPr>
        <w:tabs>
          <w:tab w:val="left" w:pos="3969"/>
        </w:tabs>
        <w:spacing w:line="276" w:lineRule="auto"/>
        <w:rPr>
          <w:rFonts w:ascii="Georgia" w:hAnsi="Georgia"/>
          <w:color w:val="41525C"/>
          <w:sz w:val="19"/>
          <w:szCs w:val="19"/>
          <w:lang w:val="fr-FR"/>
        </w:rPr>
      </w:pPr>
      <w:r w:rsidRPr="0026591C">
        <w:rPr>
          <w:rFonts w:ascii="Georgia" w:hAnsi="Georgia"/>
          <w:color w:val="41525C"/>
          <w:sz w:val="19"/>
          <w:szCs w:val="19"/>
          <w:lang w:val="fr-FR"/>
        </w:rPr>
        <w:t>Manitowoc</w:t>
      </w:r>
      <w:r w:rsidRPr="0026591C">
        <w:rPr>
          <w:rFonts w:ascii="Georgia" w:hAnsi="Georgia"/>
          <w:sz w:val="19"/>
          <w:szCs w:val="19"/>
          <w:lang w:val="fr-FR"/>
        </w:rPr>
        <w:tab/>
      </w:r>
      <w:r w:rsidRPr="0026591C">
        <w:rPr>
          <w:rFonts w:ascii="Georgia" w:hAnsi="Georgia"/>
          <w:color w:val="41525C"/>
          <w:sz w:val="19"/>
          <w:szCs w:val="19"/>
          <w:lang w:val="fr-FR"/>
        </w:rPr>
        <w:t>SE10</w:t>
      </w:r>
    </w:p>
    <w:p w14:paraId="5428F517" w14:textId="77777777" w:rsidR="0064013E" w:rsidRPr="0026591C" w:rsidRDefault="0064013E" w:rsidP="0064013E">
      <w:pPr>
        <w:tabs>
          <w:tab w:val="left" w:pos="3969"/>
        </w:tabs>
        <w:spacing w:line="276" w:lineRule="auto"/>
        <w:rPr>
          <w:rFonts w:ascii="Georgia" w:hAnsi="Georgia"/>
          <w:color w:val="41525C"/>
          <w:sz w:val="19"/>
          <w:szCs w:val="19"/>
          <w:lang w:val="fr-FR"/>
        </w:rPr>
      </w:pPr>
      <w:r w:rsidRPr="00914425">
        <w:rPr>
          <w:rFonts w:ascii="Georgia" w:hAnsi="Georgia"/>
          <w:b/>
          <w:color w:val="41525C"/>
          <w:sz w:val="19"/>
          <w:szCs w:val="19"/>
          <w:lang w:val="fr-FR"/>
        </w:rPr>
        <w:t>T</w:t>
      </w:r>
      <w:r w:rsidRPr="0026591C">
        <w:rPr>
          <w:rFonts w:ascii="Georgia" w:hAnsi="Georgia"/>
          <w:color w:val="41525C"/>
          <w:sz w:val="19"/>
          <w:szCs w:val="19"/>
          <w:lang w:val="fr-FR"/>
        </w:rPr>
        <w:t xml:space="preserve"> +33 472 182 018</w:t>
      </w:r>
      <w:r w:rsidRPr="0026591C">
        <w:rPr>
          <w:rFonts w:ascii="Georgia" w:hAnsi="Georgia"/>
          <w:color w:val="41525C"/>
          <w:sz w:val="19"/>
          <w:szCs w:val="19"/>
          <w:lang w:val="fr-FR"/>
        </w:rPr>
        <w:tab/>
      </w:r>
      <w:r w:rsidRPr="00914425">
        <w:rPr>
          <w:rFonts w:ascii="Georgia" w:hAnsi="Georgia"/>
          <w:b/>
          <w:color w:val="41525C"/>
          <w:sz w:val="19"/>
          <w:szCs w:val="19"/>
          <w:lang w:val="fr-FR"/>
        </w:rPr>
        <w:t>T</w:t>
      </w:r>
      <w:r w:rsidRPr="0026591C">
        <w:rPr>
          <w:rFonts w:ascii="Georgia" w:hAnsi="Georgia"/>
          <w:color w:val="41525C"/>
          <w:sz w:val="19"/>
          <w:szCs w:val="19"/>
          <w:lang w:val="fr-FR"/>
        </w:rPr>
        <w:t xml:space="preserve"> +44 207 923 5867</w:t>
      </w:r>
    </w:p>
    <w:p w14:paraId="424F42DB" w14:textId="77777777" w:rsidR="0064013E" w:rsidRPr="0026591C" w:rsidRDefault="00914425" w:rsidP="0064013E">
      <w:pPr>
        <w:tabs>
          <w:tab w:val="left" w:pos="720"/>
          <w:tab w:val="left" w:pos="1440"/>
          <w:tab w:val="left" w:pos="2160"/>
          <w:tab w:val="left" w:pos="2880"/>
          <w:tab w:val="left" w:pos="3969"/>
        </w:tabs>
        <w:spacing w:line="276" w:lineRule="auto"/>
        <w:rPr>
          <w:rFonts w:ascii="Georgia" w:hAnsi="Georgia" w:cs="Georgia"/>
          <w:sz w:val="18"/>
          <w:szCs w:val="18"/>
          <w:lang w:val="fr-FR"/>
        </w:rPr>
      </w:pPr>
      <w:hyperlink r:id="rId10" w:history="1">
        <w:r w:rsidR="0064013E" w:rsidRPr="0026591C">
          <w:rPr>
            <w:rStyle w:val="Hyperlink"/>
            <w:rFonts w:ascii="Georgia" w:hAnsi="Georgia"/>
            <w:sz w:val="19"/>
            <w:szCs w:val="19"/>
            <w:lang w:val="fr-FR"/>
          </w:rPr>
          <w:t xml:space="preserve">cristelle.lacourt@manitowoc.com </w:t>
        </w:r>
      </w:hyperlink>
      <w:r w:rsidR="0064013E" w:rsidRPr="0026591C">
        <w:rPr>
          <w:rFonts w:ascii="Georgia" w:hAnsi="Georgia"/>
          <w:color w:val="41525C"/>
          <w:sz w:val="19"/>
          <w:szCs w:val="19"/>
          <w:lang w:val="fr-FR"/>
        </w:rPr>
        <w:tab/>
      </w:r>
      <w:r w:rsidR="0064013E" w:rsidRPr="0026591C">
        <w:rPr>
          <w:rFonts w:ascii="Georgia" w:hAnsi="Georgia"/>
          <w:color w:val="41525C"/>
          <w:sz w:val="19"/>
          <w:szCs w:val="19"/>
          <w:lang w:val="fr-FR"/>
        </w:rPr>
        <w:tab/>
      </w:r>
      <w:hyperlink r:id="rId11" w:history="1">
        <w:r w:rsidR="0064013E" w:rsidRPr="0026591C">
          <w:rPr>
            <w:rStyle w:val="Hyperlink"/>
            <w:rFonts w:ascii="Georgia" w:hAnsi="Georgia"/>
            <w:sz w:val="19"/>
            <w:szCs w:val="19"/>
            <w:lang w:val="fr-FR"/>
          </w:rPr>
          <w:t>yasmine.triana@se10.com</w:t>
        </w:r>
      </w:hyperlink>
      <w:r w:rsidR="0064013E" w:rsidRPr="0026591C">
        <w:rPr>
          <w:rFonts w:ascii="Georgia" w:hAnsi="Georgia"/>
          <w:color w:val="41525C"/>
          <w:sz w:val="19"/>
          <w:szCs w:val="19"/>
          <w:lang w:val="fr-FR"/>
        </w:rPr>
        <w:t xml:space="preserve"> </w:t>
      </w:r>
    </w:p>
    <w:p w14:paraId="75C49AAE" w14:textId="77777777" w:rsidR="0064013E" w:rsidRDefault="0064013E" w:rsidP="0064013E">
      <w:pPr>
        <w:spacing w:line="276" w:lineRule="auto"/>
        <w:rPr>
          <w:rFonts w:ascii="Georgia" w:hAnsi="Georgia" w:cs="Arial"/>
          <w:sz w:val="18"/>
          <w:szCs w:val="18"/>
          <w:lang w:val="fr-FR"/>
        </w:rPr>
      </w:pPr>
    </w:p>
    <w:p w14:paraId="15C0E3AE" w14:textId="77777777" w:rsidR="0064013E" w:rsidRPr="0026591C" w:rsidRDefault="0064013E" w:rsidP="0064013E">
      <w:pPr>
        <w:spacing w:line="276" w:lineRule="auto"/>
        <w:rPr>
          <w:rFonts w:ascii="Georgia" w:hAnsi="Georgia" w:cs="Arial"/>
          <w:sz w:val="18"/>
          <w:szCs w:val="18"/>
          <w:lang w:val="fr-FR"/>
        </w:rPr>
      </w:pPr>
    </w:p>
    <w:p w14:paraId="126EFE39" w14:textId="2EED5E32" w:rsidR="0064013E" w:rsidRDefault="0064013E" w:rsidP="0064013E">
      <w:pPr>
        <w:spacing w:line="276" w:lineRule="auto"/>
        <w:rPr>
          <w:rFonts w:ascii="Georgia" w:hAnsi="Georgia"/>
          <w:sz w:val="19"/>
          <w:szCs w:val="19"/>
        </w:rPr>
      </w:pPr>
      <w:r>
        <w:rPr>
          <w:rFonts w:ascii="Verdana" w:hAnsi="Verdana"/>
          <w:color w:val="ED1C2A"/>
          <w:sz w:val="18"/>
          <w:szCs w:val="18"/>
        </w:rPr>
        <w:t>ABOUT THE MANITOWOC COMPANY, INC.</w:t>
      </w:r>
      <w:r>
        <w:rPr>
          <w:rFonts w:ascii="Verdana" w:hAnsi="Verdana"/>
          <w:sz w:val="18"/>
          <w:szCs w:val="18"/>
        </w:rPr>
        <w:t xml:space="preserve"> </w:t>
      </w:r>
      <w:r>
        <w:rPr>
          <w:rFonts w:ascii="Verdana" w:hAnsi="Verdana"/>
          <w:sz w:val="18"/>
          <w:szCs w:val="18"/>
        </w:rPr>
        <w:br/>
      </w:r>
      <w:r>
        <w:rPr>
          <w:rFonts w:ascii="Georgia" w:hAnsi="Georgia"/>
          <w:iCs/>
          <w:sz w:val="19"/>
          <w:szCs w:val="19"/>
        </w:rPr>
        <w:t>Founded in 1902, The Manitowoc Company, Inc. is a multi-industry, capital goods manufacturer with 92 manufacturing, distribution, and servi</w:t>
      </w:r>
      <w:r w:rsidR="00914425">
        <w:rPr>
          <w:rFonts w:ascii="Georgia" w:hAnsi="Georgia"/>
          <w:iCs/>
          <w:sz w:val="19"/>
          <w:szCs w:val="19"/>
        </w:rPr>
        <w:t>ce facilities in 25 countries.</w:t>
      </w:r>
      <w:bookmarkStart w:id="0" w:name="_GoBack"/>
      <w:bookmarkEnd w:id="0"/>
      <w:r w:rsidR="00914425">
        <w:rPr>
          <w:rFonts w:ascii="Georgia" w:hAnsi="Georgia"/>
          <w:iCs/>
          <w:sz w:val="19"/>
          <w:szCs w:val="19"/>
        </w:rPr>
        <w:t xml:space="preserve"> </w:t>
      </w:r>
      <w:r>
        <w:rPr>
          <w:rFonts w:ascii="Georgia" w:hAnsi="Georgia"/>
          <w:iCs/>
          <w:sz w:val="19"/>
          <w:szCs w:val="19"/>
        </w:rPr>
        <w:t xml:space="preserve">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w:t>
      </w:r>
      <w:proofErr w:type="spellStart"/>
      <w:r>
        <w:rPr>
          <w:rFonts w:ascii="Georgia" w:hAnsi="Georgia"/>
          <w:iCs/>
          <w:sz w:val="19"/>
          <w:szCs w:val="19"/>
        </w:rPr>
        <w:t>totaled</w:t>
      </w:r>
      <w:proofErr w:type="spellEnd"/>
      <w:r>
        <w:rPr>
          <w:rFonts w:ascii="Georgia" w:hAnsi="Georgia"/>
          <w:iCs/>
          <w:sz w:val="19"/>
          <w:szCs w:val="19"/>
        </w:rPr>
        <w:t xml:space="preserve"> $3.9 billion, with approximately half of these revenues generated outside of the United States.</w:t>
      </w:r>
    </w:p>
    <w:p w14:paraId="471B91AB" w14:textId="77777777" w:rsidR="0064013E" w:rsidRDefault="0064013E" w:rsidP="0064013E">
      <w:pPr>
        <w:spacing w:line="276" w:lineRule="auto"/>
        <w:rPr>
          <w:rFonts w:ascii="Verdana" w:hAnsi="Verdana"/>
          <w:color w:val="41525C"/>
          <w:sz w:val="18"/>
          <w:szCs w:val="18"/>
        </w:rPr>
      </w:pPr>
    </w:p>
    <w:p w14:paraId="23EB3CCA" w14:textId="77777777" w:rsidR="0064013E" w:rsidRDefault="0064013E" w:rsidP="0064013E">
      <w:pPr>
        <w:spacing w:line="276" w:lineRule="auto"/>
        <w:rPr>
          <w:rFonts w:ascii="Verdana" w:hAnsi="Verdana"/>
          <w:color w:val="41525C"/>
          <w:sz w:val="18"/>
          <w:szCs w:val="18"/>
        </w:rPr>
      </w:pPr>
    </w:p>
    <w:p w14:paraId="07B03979" w14:textId="77777777" w:rsidR="0064013E" w:rsidRDefault="0064013E" w:rsidP="0064013E">
      <w:pPr>
        <w:spacing w:line="276" w:lineRule="auto"/>
        <w:rPr>
          <w:sz w:val="18"/>
          <w:szCs w:val="18"/>
        </w:rPr>
      </w:pPr>
      <w:r>
        <w:rPr>
          <w:rFonts w:ascii="Verdana" w:hAnsi="Verdana"/>
          <w:color w:val="ED1C2A"/>
          <w:sz w:val="18"/>
          <w:szCs w:val="18"/>
        </w:rPr>
        <w:t>MANITOWOC CRANES</w:t>
      </w:r>
    </w:p>
    <w:p w14:paraId="0E997D19" w14:textId="77777777" w:rsidR="0064013E" w:rsidRDefault="0064013E" w:rsidP="0064013E">
      <w:pPr>
        <w:spacing w:line="276" w:lineRule="auto"/>
        <w:rPr>
          <w:sz w:val="18"/>
          <w:szCs w:val="18"/>
        </w:rPr>
      </w:pPr>
      <w:r>
        <w:rPr>
          <w:rFonts w:ascii="Verdana" w:hAnsi="Verdana"/>
          <w:color w:val="41525C"/>
          <w:sz w:val="18"/>
          <w:szCs w:val="18"/>
        </w:rPr>
        <w:t>2401 South 30</w:t>
      </w:r>
      <w:r>
        <w:rPr>
          <w:rFonts w:ascii="Verdana" w:hAnsi="Verdana"/>
          <w:color w:val="41525C"/>
          <w:sz w:val="18"/>
          <w:szCs w:val="18"/>
          <w:vertAlign w:val="superscript"/>
        </w:rPr>
        <w:t>th</w:t>
      </w:r>
      <w:r>
        <w:rPr>
          <w:rFonts w:ascii="Verdana" w:hAnsi="Verdana"/>
          <w:color w:val="41525C"/>
          <w:sz w:val="18"/>
          <w:szCs w:val="18"/>
        </w:rPr>
        <w:t xml:space="preserve"> Street - PO Box 70</w:t>
      </w:r>
      <w:r>
        <w:rPr>
          <w:sz w:val="18"/>
          <w:szCs w:val="18"/>
        </w:rPr>
        <w:t xml:space="preserve"> - </w:t>
      </w:r>
      <w:r>
        <w:rPr>
          <w:rFonts w:ascii="Verdana" w:hAnsi="Verdana"/>
          <w:color w:val="41525C"/>
          <w:sz w:val="18"/>
          <w:szCs w:val="18"/>
        </w:rPr>
        <w:t>Manitowoc, WI 54221-0070</w:t>
      </w:r>
    </w:p>
    <w:p w14:paraId="3160ED04" w14:textId="77777777" w:rsidR="0064013E" w:rsidRDefault="0064013E" w:rsidP="0064013E">
      <w:pPr>
        <w:spacing w:line="276" w:lineRule="auto"/>
        <w:rPr>
          <w:sz w:val="18"/>
          <w:szCs w:val="18"/>
        </w:rPr>
      </w:pPr>
      <w:r>
        <w:rPr>
          <w:rFonts w:ascii="Verdana" w:hAnsi="Verdana"/>
          <w:color w:val="41525C"/>
          <w:sz w:val="18"/>
          <w:szCs w:val="18"/>
        </w:rPr>
        <w:t>T +1 920 684 6621</w:t>
      </w:r>
    </w:p>
    <w:p w14:paraId="5EFA6710" w14:textId="1287DC2A" w:rsidR="00661B60" w:rsidRPr="0064013E" w:rsidRDefault="00914425" w:rsidP="0064013E">
      <w:pPr>
        <w:spacing w:line="276" w:lineRule="auto"/>
        <w:rPr>
          <w:rFonts w:ascii="Verdana" w:hAnsi="Verdana"/>
          <w:b/>
          <w:color w:val="41525C"/>
          <w:u w:val="single"/>
        </w:rPr>
      </w:pPr>
      <w:hyperlink r:id="rId12" w:history="1">
        <w:r w:rsidR="0064013E">
          <w:rPr>
            <w:rStyle w:val="Hyperlink"/>
            <w:rFonts w:ascii="Verdana" w:hAnsi="Verdana"/>
            <w:b/>
            <w:color w:val="41525C"/>
            <w:sz w:val="18"/>
            <w:szCs w:val="18"/>
          </w:rPr>
          <w:t>www.manitowoccranes.com</w:t>
        </w:r>
      </w:hyperlink>
      <w:r w:rsidR="0064013E">
        <w:rPr>
          <w:rStyle w:val="Hyperlink"/>
          <w:rFonts w:ascii="Verdana" w:hAnsi="Verdana"/>
          <w:b/>
          <w:color w:val="41525C"/>
          <w:sz w:val="18"/>
          <w:szCs w:val="18"/>
        </w:rPr>
        <w:softHyphen/>
      </w:r>
    </w:p>
    <w:sectPr w:rsidR="00661B60" w:rsidRPr="0064013E"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4C2D" w14:textId="77777777" w:rsidR="00CE4C43" w:rsidRDefault="00CE4C43">
      <w:r>
        <w:separator/>
      </w:r>
    </w:p>
  </w:endnote>
  <w:endnote w:type="continuationSeparator" w:id="0">
    <w:p w14:paraId="0F91C92A" w14:textId="77777777" w:rsidR="00CE4C43" w:rsidRDefault="00C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D1010" w:rsidRDefault="005D1010" w:rsidP="00B631D6">
    <w:pPr>
      <w:pStyle w:val="Footer"/>
    </w:pPr>
    <w:r>
      <w:rPr>
        <w:noProof/>
        <w:lang w:val="en-US"/>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5D1010" w:rsidRDefault="005D1010">
    <w:pPr>
      <w:pStyle w:val="Footer"/>
    </w:pPr>
    <w:r>
      <w:rPr>
        <w:noProof/>
        <w:lang w:val="en-US"/>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D6100" w14:textId="77777777" w:rsidR="00CE4C43" w:rsidRDefault="00CE4C43">
      <w:r>
        <w:separator/>
      </w:r>
    </w:p>
  </w:footnote>
  <w:footnote w:type="continuationSeparator" w:id="0">
    <w:p w14:paraId="026B196D" w14:textId="77777777" w:rsidR="00CE4C43" w:rsidRDefault="00CE4C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7AD8" w14:textId="28B4A6F6" w:rsidR="00847ACD" w:rsidRPr="00164A29" w:rsidRDefault="0064013E" w:rsidP="00847ACD">
    <w:pPr>
      <w:tabs>
        <w:tab w:val="left" w:pos="1055"/>
        <w:tab w:val="left" w:pos="4111"/>
        <w:tab w:val="left" w:pos="7371"/>
      </w:tabs>
      <w:spacing w:line="276" w:lineRule="auto"/>
      <w:rPr>
        <w:rFonts w:ascii="Verdana" w:hAnsi="Verdana"/>
        <w:b/>
        <w:color w:val="41525C"/>
        <w:sz w:val="18"/>
        <w:szCs w:val="18"/>
      </w:rPr>
    </w:pPr>
    <w:r w:rsidRPr="0064013E">
      <w:rPr>
        <w:rFonts w:ascii="Verdana" w:hAnsi="Verdana"/>
        <w:b/>
        <w:color w:val="41525C"/>
        <w:sz w:val="18"/>
        <w:szCs w:val="18"/>
      </w:rPr>
      <w:t>Stirnima</w:t>
    </w:r>
    <w:r>
      <w:rPr>
        <w:rFonts w:ascii="Verdana" w:hAnsi="Verdana"/>
        <w:b/>
        <w:color w:val="41525C"/>
        <w:sz w:val="18"/>
        <w:szCs w:val="18"/>
      </w:rPr>
      <w:t>nn celebrates 100th anniversary</w:t>
    </w:r>
  </w:p>
  <w:p w14:paraId="107C647F" w14:textId="6FA7B79B" w:rsidR="00847ACD" w:rsidRDefault="008663F5" w:rsidP="00847ACD">
    <w:pPr>
      <w:spacing w:line="276" w:lineRule="auto"/>
      <w:rPr>
        <w:rFonts w:ascii="Verdana" w:hAnsi="Verdana"/>
        <w:color w:val="41525C"/>
        <w:sz w:val="18"/>
        <w:szCs w:val="18"/>
      </w:rPr>
    </w:pPr>
    <w:r>
      <w:rPr>
        <w:rFonts w:ascii="Verdana" w:hAnsi="Verdana"/>
        <w:color w:val="41525C"/>
        <w:sz w:val="18"/>
        <w:szCs w:val="18"/>
      </w:rPr>
      <w:t>April 22</w:t>
    </w:r>
    <w:r w:rsidR="00847ACD" w:rsidRPr="00164A29">
      <w:rPr>
        <w:rFonts w:ascii="Verdana" w:hAnsi="Verdana"/>
        <w:color w:val="41525C"/>
        <w:sz w:val="18"/>
        <w:szCs w:val="18"/>
      </w:rPr>
      <w:t>, 201</w:t>
    </w:r>
    <w:r w:rsidR="00847ACD">
      <w:rPr>
        <w:rFonts w:ascii="Verdana" w:hAnsi="Verdana"/>
        <w:color w:val="41525C"/>
        <w:sz w:val="18"/>
        <w:szCs w:val="18"/>
      </w:rPr>
      <w:t>5</w:t>
    </w:r>
  </w:p>
  <w:p w14:paraId="5346B7AA" w14:textId="77777777" w:rsidR="00847ACD" w:rsidRDefault="00847ACD" w:rsidP="00847ACD">
    <w:pPr>
      <w:spacing w:line="276" w:lineRule="auto"/>
      <w:rPr>
        <w:rFonts w:ascii="Verdana" w:hAnsi="Verdana"/>
        <w:color w:val="41525C"/>
        <w:sz w:val="18"/>
        <w:szCs w:val="18"/>
      </w:rPr>
    </w:pPr>
  </w:p>
  <w:p w14:paraId="5B00DF74" w14:textId="77777777" w:rsidR="00847ACD" w:rsidRPr="00847ACD" w:rsidRDefault="00847ACD" w:rsidP="00847ACD">
    <w:pPr>
      <w:spacing w:line="276" w:lineRule="auto"/>
      <w:rPr>
        <w:rFonts w:ascii="Verdana" w:hAnsi="Verdana"/>
        <w:color w:val="41525C"/>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37FAF"/>
    <w:rsid w:val="00042F47"/>
    <w:rsid w:val="00045067"/>
    <w:rsid w:val="00046012"/>
    <w:rsid w:val="0005150F"/>
    <w:rsid w:val="00051CCE"/>
    <w:rsid w:val="00052603"/>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75DA"/>
    <w:rsid w:val="000B168F"/>
    <w:rsid w:val="000B374E"/>
    <w:rsid w:val="000B4AA8"/>
    <w:rsid w:val="000B4D86"/>
    <w:rsid w:val="000C0256"/>
    <w:rsid w:val="000C672F"/>
    <w:rsid w:val="000D5C73"/>
    <w:rsid w:val="000D70B4"/>
    <w:rsid w:val="000D7310"/>
    <w:rsid w:val="000E0422"/>
    <w:rsid w:val="000E1612"/>
    <w:rsid w:val="000E44DA"/>
    <w:rsid w:val="000E58A4"/>
    <w:rsid w:val="000E7485"/>
    <w:rsid w:val="000F29AF"/>
    <w:rsid w:val="000F5526"/>
    <w:rsid w:val="000F5D22"/>
    <w:rsid w:val="001112E6"/>
    <w:rsid w:val="001222FA"/>
    <w:rsid w:val="00127FF4"/>
    <w:rsid w:val="00133817"/>
    <w:rsid w:val="00137100"/>
    <w:rsid w:val="00141124"/>
    <w:rsid w:val="00141C80"/>
    <w:rsid w:val="00150CEC"/>
    <w:rsid w:val="00151D19"/>
    <w:rsid w:val="00151EA8"/>
    <w:rsid w:val="00155AE5"/>
    <w:rsid w:val="00157AFF"/>
    <w:rsid w:val="00163032"/>
    <w:rsid w:val="00164180"/>
    <w:rsid w:val="00164A29"/>
    <w:rsid w:val="00165CE3"/>
    <w:rsid w:val="00167918"/>
    <w:rsid w:val="00171709"/>
    <w:rsid w:val="00172238"/>
    <w:rsid w:val="001768CF"/>
    <w:rsid w:val="00181F48"/>
    <w:rsid w:val="00182A78"/>
    <w:rsid w:val="00183989"/>
    <w:rsid w:val="00187083"/>
    <w:rsid w:val="001870F8"/>
    <w:rsid w:val="0019066A"/>
    <w:rsid w:val="00195264"/>
    <w:rsid w:val="00195612"/>
    <w:rsid w:val="001A0203"/>
    <w:rsid w:val="001A6571"/>
    <w:rsid w:val="001A6921"/>
    <w:rsid w:val="001B2EC3"/>
    <w:rsid w:val="001B54D3"/>
    <w:rsid w:val="001C0797"/>
    <w:rsid w:val="001C1EAE"/>
    <w:rsid w:val="001C3608"/>
    <w:rsid w:val="001C6DCC"/>
    <w:rsid w:val="001D5B76"/>
    <w:rsid w:val="001D7FC6"/>
    <w:rsid w:val="001E23EF"/>
    <w:rsid w:val="001E345F"/>
    <w:rsid w:val="001E7EB7"/>
    <w:rsid w:val="001F0832"/>
    <w:rsid w:val="001F2A82"/>
    <w:rsid w:val="001F452D"/>
    <w:rsid w:val="001F544B"/>
    <w:rsid w:val="00201646"/>
    <w:rsid w:val="0020233A"/>
    <w:rsid w:val="00207B61"/>
    <w:rsid w:val="0022144C"/>
    <w:rsid w:val="00222A4F"/>
    <w:rsid w:val="002235B3"/>
    <w:rsid w:val="0022453C"/>
    <w:rsid w:val="002252D3"/>
    <w:rsid w:val="00231F98"/>
    <w:rsid w:val="002436CE"/>
    <w:rsid w:val="00246C58"/>
    <w:rsid w:val="002507C8"/>
    <w:rsid w:val="002508D5"/>
    <w:rsid w:val="0025349B"/>
    <w:rsid w:val="00254A5B"/>
    <w:rsid w:val="002559DC"/>
    <w:rsid w:val="00256053"/>
    <w:rsid w:val="00261AAD"/>
    <w:rsid w:val="00262FC7"/>
    <w:rsid w:val="00272772"/>
    <w:rsid w:val="002746D2"/>
    <w:rsid w:val="002753ED"/>
    <w:rsid w:val="0027658A"/>
    <w:rsid w:val="002800AC"/>
    <w:rsid w:val="002821D4"/>
    <w:rsid w:val="00285F5F"/>
    <w:rsid w:val="00286843"/>
    <w:rsid w:val="00287E07"/>
    <w:rsid w:val="00291708"/>
    <w:rsid w:val="002942F9"/>
    <w:rsid w:val="00294477"/>
    <w:rsid w:val="0029600C"/>
    <w:rsid w:val="0029799F"/>
    <w:rsid w:val="002A193C"/>
    <w:rsid w:val="002A57B3"/>
    <w:rsid w:val="002A6CBE"/>
    <w:rsid w:val="002A730A"/>
    <w:rsid w:val="002B36D3"/>
    <w:rsid w:val="002B661D"/>
    <w:rsid w:val="002B7BAC"/>
    <w:rsid w:val="002C13C5"/>
    <w:rsid w:val="002C1B6C"/>
    <w:rsid w:val="002C3754"/>
    <w:rsid w:val="002D1C44"/>
    <w:rsid w:val="002E2756"/>
    <w:rsid w:val="002E41F1"/>
    <w:rsid w:val="002E5ACA"/>
    <w:rsid w:val="002E61D0"/>
    <w:rsid w:val="002E793B"/>
    <w:rsid w:val="0030349B"/>
    <w:rsid w:val="00303BD6"/>
    <w:rsid w:val="003045AE"/>
    <w:rsid w:val="0030501A"/>
    <w:rsid w:val="00305173"/>
    <w:rsid w:val="003077F1"/>
    <w:rsid w:val="003178FD"/>
    <w:rsid w:val="00323895"/>
    <w:rsid w:val="00331D32"/>
    <w:rsid w:val="00340800"/>
    <w:rsid w:val="00341A80"/>
    <w:rsid w:val="003421C9"/>
    <w:rsid w:val="0034328F"/>
    <w:rsid w:val="00343FEA"/>
    <w:rsid w:val="00351AF9"/>
    <w:rsid w:val="00351EFA"/>
    <w:rsid w:val="00352998"/>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4E96"/>
    <w:rsid w:val="00396985"/>
    <w:rsid w:val="003A0C6D"/>
    <w:rsid w:val="003A1CDB"/>
    <w:rsid w:val="003A1EB0"/>
    <w:rsid w:val="003A615E"/>
    <w:rsid w:val="003A7E95"/>
    <w:rsid w:val="003A7F10"/>
    <w:rsid w:val="003B039F"/>
    <w:rsid w:val="003B20DE"/>
    <w:rsid w:val="003B31F9"/>
    <w:rsid w:val="003B5FC5"/>
    <w:rsid w:val="003B6CE8"/>
    <w:rsid w:val="003C1DDA"/>
    <w:rsid w:val="003C2EB4"/>
    <w:rsid w:val="003C49C7"/>
    <w:rsid w:val="003C4A2A"/>
    <w:rsid w:val="003C6629"/>
    <w:rsid w:val="003D0A5C"/>
    <w:rsid w:val="003D7129"/>
    <w:rsid w:val="003E31C0"/>
    <w:rsid w:val="003F46E7"/>
    <w:rsid w:val="0040002D"/>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465ED"/>
    <w:rsid w:val="00454463"/>
    <w:rsid w:val="004578B3"/>
    <w:rsid w:val="00461F06"/>
    <w:rsid w:val="004625E6"/>
    <w:rsid w:val="00465D30"/>
    <w:rsid w:val="00474F44"/>
    <w:rsid w:val="00484BAD"/>
    <w:rsid w:val="00485E2A"/>
    <w:rsid w:val="004A02FE"/>
    <w:rsid w:val="004A1E08"/>
    <w:rsid w:val="004A33F8"/>
    <w:rsid w:val="004A38AB"/>
    <w:rsid w:val="004A3BA1"/>
    <w:rsid w:val="004A3EF9"/>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3245"/>
    <w:rsid w:val="004F304C"/>
    <w:rsid w:val="004F4D30"/>
    <w:rsid w:val="00502609"/>
    <w:rsid w:val="00506C1D"/>
    <w:rsid w:val="00511EAA"/>
    <w:rsid w:val="005127AF"/>
    <w:rsid w:val="00512975"/>
    <w:rsid w:val="005158D6"/>
    <w:rsid w:val="00517806"/>
    <w:rsid w:val="00523E0B"/>
    <w:rsid w:val="00525E57"/>
    <w:rsid w:val="00530ACF"/>
    <w:rsid w:val="00531765"/>
    <w:rsid w:val="00533011"/>
    <w:rsid w:val="005404E5"/>
    <w:rsid w:val="00544E83"/>
    <w:rsid w:val="00545ED3"/>
    <w:rsid w:val="00553749"/>
    <w:rsid w:val="005567E5"/>
    <w:rsid w:val="0055774C"/>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55B5"/>
    <w:rsid w:val="005B5DAD"/>
    <w:rsid w:val="005B61A5"/>
    <w:rsid w:val="005C6A7F"/>
    <w:rsid w:val="005D03F2"/>
    <w:rsid w:val="005D1010"/>
    <w:rsid w:val="005D138D"/>
    <w:rsid w:val="005D26BF"/>
    <w:rsid w:val="005D3D0D"/>
    <w:rsid w:val="005D49EE"/>
    <w:rsid w:val="005E160F"/>
    <w:rsid w:val="005E42C1"/>
    <w:rsid w:val="005F541E"/>
    <w:rsid w:val="005F69D2"/>
    <w:rsid w:val="005F777B"/>
    <w:rsid w:val="005F7F83"/>
    <w:rsid w:val="006131C9"/>
    <w:rsid w:val="00613C4F"/>
    <w:rsid w:val="006145DA"/>
    <w:rsid w:val="00621648"/>
    <w:rsid w:val="006249C6"/>
    <w:rsid w:val="00624C5F"/>
    <w:rsid w:val="0063480E"/>
    <w:rsid w:val="0064013E"/>
    <w:rsid w:val="0064071B"/>
    <w:rsid w:val="0064562A"/>
    <w:rsid w:val="0064682A"/>
    <w:rsid w:val="0064796C"/>
    <w:rsid w:val="00647FE0"/>
    <w:rsid w:val="00650834"/>
    <w:rsid w:val="00651B01"/>
    <w:rsid w:val="0065569C"/>
    <w:rsid w:val="00655A52"/>
    <w:rsid w:val="006560C5"/>
    <w:rsid w:val="006577DE"/>
    <w:rsid w:val="00661B60"/>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95986"/>
    <w:rsid w:val="006A1B0F"/>
    <w:rsid w:val="006A34A2"/>
    <w:rsid w:val="006A41FB"/>
    <w:rsid w:val="006A62EF"/>
    <w:rsid w:val="006A62F6"/>
    <w:rsid w:val="006A69FE"/>
    <w:rsid w:val="006A6FB8"/>
    <w:rsid w:val="006A7C0E"/>
    <w:rsid w:val="006B1128"/>
    <w:rsid w:val="006B4403"/>
    <w:rsid w:val="006B5FDE"/>
    <w:rsid w:val="006C1643"/>
    <w:rsid w:val="006C1D81"/>
    <w:rsid w:val="006C78FA"/>
    <w:rsid w:val="006C7A9E"/>
    <w:rsid w:val="006D5D85"/>
    <w:rsid w:val="006D5E5D"/>
    <w:rsid w:val="006E0EBB"/>
    <w:rsid w:val="006E171C"/>
    <w:rsid w:val="006E26BE"/>
    <w:rsid w:val="006F275B"/>
    <w:rsid w:val="006F38E3"/>
    <w:rsid w:val="006F4D1D"/>
    <w:rsid w:val="006F6F14"/>
    <w:rsid w:val="0070354D"/>
    <w:rsid w:val="00706E74"/>
    <w:rsid w:val="0071309E"/>
    <w:rsid w:val="007170BE"/>
    <w:rsid w:val="0072019D"/>
    <w:rsid w:val="00720BEB"/>
    <w:rsid w:val="00723AB3"/>
    <w:rsid w:val="0072560B"/>
    <w:rsid w:val="00727405"/>
    <w:rsid w:val="007347FD"/>
    <w:rsid w:val="00735733"/>
    <w:rsid w:val="0073638B"/>
    <w:rsid w:val="00742F26"/>
    <w:rsid w:val="00746268"/>
    <w:rsid w:val="00746561"/>
    <w:rsid w:val="00746956"/>
    <w:rsid w:val="00750E31"/>
    <w:rsid w:val="007523FB"/>
    <w:rsid w:val="00752B79"/>
    <w:rsid w:val="00757120"/>
    <w:rsid w:val="007615C1"/>
    <w:rsid w:val="0076520B"/>
    <w:rsid w:val="00765EB1"/>
    <w:rsid w:val="00776536"/>
    <w:rsid w:val="00777ABC"/>
    <w:rsid w:val="00785AB3"/>
    <w:rsid w:val="00787627"/>
    <w:rsid w:val="00791FF7"/>
    <w:rsid w:val="007940A4"/>
    <w:rsid w:val="00794896"/>
    <w:rsid w:val="007959F4"/>
    <w:rsid w:val="0079659E"/>
    <w:rsid w:val="007A083A"/>
    <w:rsid w:val="007A3B5C"/>
    <w:rsid w:val="007A4178"/>
    <w:rsid w:val="007A6FDC"/>
    <w:rsid w:val="007B1434"/>
    <w:rsid w:val="007B6CB5"/>
    <w:rsid w:val="007D29F4"/>
    <w:rsid w:val="007D376C"/>
    <w:rsid w:val="007D6854"/>
    <w:rsid w:val="007E03EE"/>
    <w:rsid w:val="007E3D38"/>
    <w:rsid w:val="007F740C"/>
    <w:rsid w:val="008008EB"/>
    <w:rsid w:val="00801325"/>
    <w:rsid w:val="00801B89"/>
    <w:rsid w:val="0080218B"/>
    <w:rsid w:val="00803E17"/>
    <w:rsid w:val="00804B60"/>
    <w:rsid w:val="008067FE"/>
    <w:rsid w:val="00810B8D"/>
    <w:rsid w:val="00813770"/>
    <w:rsid w:val="008159D1"/>
    <w:rsid w:val="00821058"/>
    <w:rsid w:val="0082404B"/>
    <w:rsid w:val="00831A87"/>
    <w:rsid w:val="008325A1"/>
    <w:rsid w:val="00842E4F"/>
    <w:rsid w:val="00843B90"/>
    <w:rsid w:val="00843BF2"/>
    <w:rsid w:val="00845647"/>
    <w:rsid w:val="00847ACD"/>
    <w:rsid w:val="00853112"/>
    <w:rsid w:val="0085558D"/>
    <w:rsid w:val="00861267"/>
    <w:rsid w:val="008637D4"/>
    <w:rsid w:val="008663F5"/>
    <w:rsid w:val="00876813"/>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4345"/>
    <w:rsid w:val="008D60EA"/>
    <w:rsid w:val="008E1D4F"/>
    <w:rsid w:val="008E3692"/>
    <w:rsid w:val="008E3D72"/>
    <w:rsid w:val="008E6AC0"/>
    <w:rsid w:val="008E7F60"/>
    <w:rsid w:val="008F278F"/>
    <w:rsid w:val="008F7999"/>
    <w:rsid w:val="00903D24"/>
    <w:rsid w:val="009102EE"/>
    <w:rsid w:val="0091125F"/>
    <w:rsid w:val="00914425"/>
    <w:rsid w:val="00917AFF"/>
    <w:rsid w:val="00922303"/>
    <w:rsid w:val="0092285E"/>
    <w:rsid w:val="009246BB"/>
    <w:rsid w:val="0092578F"/>
    <w:rsid w:val="00926715"/>
    <w:rsid w:val="00931475"/>
    <w:rsid w:val="009344AF"/>
    <w:rsid w:val="009428AF"/>
    <w:rsid w:val="009466E7"/>
    <w:rsid w:val="009519A5"/>
    <w:rsid w:val="00952341"/>
    <w:rsid w:val="0095692B"/>
    <w:rsid w:val="0095733C"/>
    <w:rsid w:val="00960384"/>
    <w:rsid w:val="00963664"/>
    <w:rsid w:val="00966644"/>
    <w:rsid w:val="00972998"/>
    <w:rsid w:val="00972EDA"/>
    <w:rsid w:val="00976361"/>
    <w:rsid w:val="009768A8"/>
    <w:rsid w:val="00976A5C"/>
    <w:rsid w:val="00976FBC"/>
    <w:rsid w:val="00984766"/>
    <w:rsid w:val="009873B8"/>
    <w:rsid w:val="0098794D"/>
    <w:rsid w:val="009904AF"/>
    <w:rsid w:val="009964E8"/>
    <w:rsid w:val="009A3225"/>
    <w:rsid w:val="009A6E06"/>
    <w:rsid w:val="009A75BC"/>
    <w:rsid w:val="009B0F2D"/>
    <w:rsid w:val="009B5056"/>
    <w:rsid w:val="009C0B96"/>
    <w:rsid w:val="009C2054"/>
    <w:rsid w:val="009C79E2"/>
    <w:rsid w:val="009E0C7A"/>
    <w:rsid w:val="009E4B9E"/>
    <w:rsid w:val="009E68C0"/>
    <w:rsid w:val="009E73DE"/>
    <w:rsid w:val="009E7DC0"/>
    <w:rsid w:val="009E7E4A"/>
    <w:rsid w:val="009F0D22"/>
    <w:rsid w:val="009F5917"/>
    <w:rsid w:val="009F681E"/>
    <w:rsid w:val="00A02582"/>
    <w:rsid w:val="00A04B47"/>
    <w:rsid w:val="00A06DE5"/>
    <w:rsid w:val="00A07C63"/>
    <w:rsid w:val="00A10A54"/>
    <w:rsid w:val="00A117A7"/>
    <w:rsid w:val="00A11DF2"/>
    <w:rsid w:val="00A131D9"/>
    <w:rsid w:val="00A13E8D"/>
    <w:rsid w:val="00A14755"/>
    <w:rsid w:val="00A163BF"/>
    <w:rsid w:val="00A20E61"/>
    <w:rsid w:val="00A26519"/>
    <w:rsid w:val="00A26D0B"/>
    <w:rsid w:val="00A271BA"/>
    <w:rsid w:val="00A3187B"/>
    <w:rsid w:val="00A32013"/>
    <w:rsid w:val="00A32CAF"/>
    <w:rsid w:val="00A34856"/>
    <w:rsid w:val="00A34887"/>
    <w:rsid w:val="00A350F5"/>
    <w:rsid w:val="00A371E2"/>
    <w:rsid w:val="00A42B30"/>
    <w:rsid w:val="00A450FE"/>
    <w:rsid w:val="00A5001E"/>
    <w:rsid w:val="00A5689E"/>
    <w:rsid w:val="00A569E1"/>
    <w:rsid w:val="00A60880"/>
    <w:rsid w:val="00A6160A"/>
    <w:rsid w:val="00A63D49"/>
    <w:rsid w:val="00A63D8E"/>
    <w:rsid w:val="00A64030"/>
    <w:rsid w:val="00A65FAA"/>
    <w:rsid w:val="00A678F4"/>
    <w:rsid w:val="00A70CA6"/>
    <w:rsid w:val="00A71F99"/>
    <w:rsid w:val="00A75EFD"/>
    <w:rsid w:val="00A777B7"/>
    <w:rsid w:val="00A83243"/>
    <w:rsid w:val="00A832B3"/>
    <w:rsid w:val="00A8349A"/>
    <w:rsid w:val="00A84002"/>
    <w:rsid w:val="00A8618F"/>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2298"/>
    <w:rsid w:val="00AF488C"/>
    <w:rsid w:val="00B00332"/>
    <w:rsid w:val="00B00BC1"/>
    <w:rsid w:val="00B04E31"/>
    <w:rsid w:val="00B059EE"/>
    <w:rsid w:val="00B15065"/>
    <w:rsid w:val="00B20864"/>
    <w:rsid w:val="00B21738"/>
    <w:rsid w:val="00B30C5B"/>
    <w:rsid w:val="00B41A2D"/>
    <w:rsid w:val="00B41C25"/>
    <w:rsid w:val="00B4482E"/>
    <w:rsid w:val="00B470EE"/>
    <w:rsid w:val="00B4744E"/>
    <w:rsid w:val="00B62726"/>
    <w:rsid w:val="00B631D6"/>
    <w:rsid w:val="00B701ED"/>
    <w:rsid w:val="00B7154B"/>
    <w:rsid w:val="00B747DC"/>
    <w:rsid w:val="00B8207D"/>
    <w:rsid w:val="00B83938"/>
    <w:rsid w:val="00B84000"/>
    <w:rsid w:val="00B84E34"/>
    <w:rsid w:val="00B8754B"/>
    <w:rsid w:val="00B915CA"/>
    <w:rsid w:val="00B92DA8"/>
    <w:rsid w:val="00B945AA"/>
    <w:rsid w:val="00B9539B"/>
    <w:rsid w:val="00BA60A7"/>
    <w:rsid w:val="00BB324D"/>
    <w:rsid w:val="00BB3943"/>
    <w:rsid w:val="00BB5669"/>
    <w:rsid w:val="00BC011A"/>
    <w:rsid w:val="00BC2353"/>
    <w:rsid w:val="00BC7428"/>
    <w:rsid w:val="00BD7311"/>
    <w:rsid w:val="00BE095D"/>
    <w:rsid w:val="00BE0CA2"/>
    <w:rsid w:val="00BE2C4C"/>
    <w:rsid w:val="00BE5624"/>
    <w:rsid w:val="00BF3E61"/>
    <w:rsid w:val="00BF4FD6"/>
    <w:rsid w:val="00C06AD9"/>
    <w:rsid w:val="00C06F98"/>
    <w:rsid w:val="00C07A6C"/>
    <w:rsid w:val="00C107B0"/>
    <w:rsid w:val="00C118B0"/>
    <w:rsid w:val="00C16962"/>
    <w:rsid w:val="00C16977"/>
    <w:rsid w:val="00C211D8"/>
    <w:rsid w:val="00C24216"/>
    <w:rsid w:val="00C24C49"/>
    <w:rsid w:val="00C272EE"/>
    <w:rsid w:val="00C273B0"/>
    <w:rsid w:val="00C3007B"/>
    <w:rsid w:val="00C41E90"/>
    <w:rsid w:val="00C44AAB"/>
    <w:rsid w:val="00C45287"/>
    <w:rsid w:val="00C45983"/>
    <w:rsid w:val="00C45BFA"/>
    <w:rsid w:val="00C507E5"/>
    <w:rsid w:val="00C533D6"/>
    <w:rsid w:val="00C533EE"/>
    <w:rsid w:val="00C6321C"/>
    <w:rsid w:val="00C726F5"/>
    <w:rsid w:val="00C80E25"/>
    <w:rsid w:val="00C8273B"/>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E01A8"/>
    <w:rsid w:val="00CE1D87"/>
    <w:rsid w:val="00CE3868"/>
    <w:rsid w:val="00CE3FAC"/>
    <w:rsid w:val="00CE4C43"/>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75D"/>
    <w:rsid w:val="00D52DA5"/>
    <w:rsid w:val="00D54980"/>
    <w:rsid w:val="00D60BB2"/>
    <w:rsid w:val="00D6323E"/>
    <w:rsid w:val="00D70AE7"/>
    <w:rsid w:val="00D711AF"/>
    <w:rsid w:val="00D73713"/>
    <w:rsid w:val="00D8087A"/>
    <w:rsid w:val="00D920A4"/>
    <w:rsid w:val="00D92D35"/>
    <w:rsid w:val="00D936B8"/>
    <w:rsid w:val="00D9635A"/>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240"/>
    <w:rsid w:val="00DF3AF2"/>
    <w:rsid w:val="00DF5F16"/>
    <w:rsid w:val="00DF7E6D"/>
    <w:rsid w:val="00E02BFD"/>
    <w:rsid w:val="00E06736"/>
    <w:rsid w:val="00E144EC"/>
    <w:rsid w:val="00E14591"/>
    <w:rsid w:val="00E21933"/>
    <w:rsid w:val="00E23205"/>
    <w:rsid w:val="00E267FA"/>
    <w:rsid w:val="00E274B0"/>
    <w:rsid w:val="00E41A62"/>
    <w:rsid w:val="00E42F3F"/>
    <w:rsid w:val="00E4361E"/>
    <w:rsid w:val="00E539AB"/>
    <w:rsid w:val="00E54762"/>
    <w:rsid w:val="00E55DD7"/>
    <w:rsid w:val="00E56AAD"/>
    <w:rsid w:val="00E757A8"/>
    <w:rsid w:val="00E77F3D"/>
    <w:rsid w:val="00E81989"/>
    <w:rsid w:val="00E82CB6"/>
    <w:rsid w:val="00E83369"/>
    <w:rsid w:val="00E84969"/>
    <w:rsid w:val="00E8621B"/>
    <w:rsid w:val="00E95A66"/>
    <w:rsid w:val="00E96C1D"/>
    <w:rsid w:val="00E97C2E"/>
    <w:rsid w:val="00EA0678"/>
    <w:rsid w:val="00EA160C"/>
    <w:rsid w:val="00EA2CEB"/>
    <w:rsid w:val="00EA47EA"/>
    <w:rsid w:val="00EA71DE"/>
    <w:rsid w:val="00EB0037"/>
    <w:rsid w:val="00EB550F"/>
    <w:rsid w:val="00EC0873"/>
    <w:rsid w:val="00EC4418"/>
    <w:rsid w:val="00EC671B"/>
    <w:rsid w:val="00EC73D1"/>
    <w:rsid w:val="00EC7653"/>
    <w:rsid w:val="00ED0A38"/>
    <w:rsid w:val="00ED11A8"/>
    <w:rsid w:val="00ED1AF3"/>
    <w:rsid w:val="00ED3570"/>
    <w:rsid w:val="00ED3A8D"/>
    <w:rsid w:val="00ED7CE3"/>
    <w:rsid w:val="00EE0110"/>
    <w:rsid w:val="00EE09B9"/>
    <w:rsid w:val="00EE3D7D"/>
    <w:rsid w:val="00EE6781"/>
    <w:rsid w:val="00EF0D19"/>
    <w:rsid w:val="00EF3E42"/>
    <w:rsid w:val="00F0192C"/>
    <w:rsid w:val="00F1425A"/>
    <w:rsid w:val="00F16E0F"/>
    <w:rsid w:val="00F1702B"/>
    <w:rsid w:val="00F179B3"/>
    <w:rsid w:val="00F17E27"/>
    <w:rsid w:val="00F21D82"/>
    <w:rsid w:val="00F24CBA"/>
    <w:rsid w:val="00F3708C"/>
    <w:rsid w:val="00F41C55"/>
    <w:rsid w:val="00F527A5"/>
    <w:rsid w:val="00F56577"/>
    <w:rsid w:val="00F56C2B"/>
    <w:rsid w:val="00F63FE1"/>
    <w:rsid w:val="00F653E0"/>
    <w:rsid w:val="00F74D7C"/>
    <w:rsid w:val="00F80DBD"/>
    <w:rsid w:val="00F82331"/>
    <w:rsid w:val="00F824E1"/>
    <w:rsid w:val="00F82E1C"/>
    <w:rsid w:val="00F96ECD"/>
    <w:rsid w:val="00FA2FB8"/>
    <w:rsid w:val="00FA47C2"/>
    <w:rsid w:val="00FA4C7F"/>
    <w:rsid w:val="00FA5AE0"/>
    <w:rsid w:val="00FB6302"/>
    <w:rsid w:val="00FB7791"/>
    <w:rsid w:val="00FC19BC"/>
    <w:rsid w:val="00FC31B1"/>
    <w:rsid w:val="00FC64B5"/>
    <w:rsid w:val="00FC766C"/>
    <w:rsid w:val="00FD1A2F"/>
    <w:rsid w:val="00FE367E"/>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lang w:val="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6959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lang w:val="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69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1576485">
      <w:bodyDiv w:val="1"/>
      <w:marLeft w:val="0"/>
      <w:marRight w:val="0"/>
      <w:marTop w:val="0"/>
      <w:marBottom w:val="0"/>
      <w:divBdr>
        <w:top w:val="none" w:sz="0" w:space="0" w:color="auto"/>
        <w:left w:val="none" w:sz="0" w:space="0" w:color="auto"/>
        <w:bottom w:val="none" w:sz="0" w:space="0" w:color="auto"/>
        <w:right w:val="none" w:sz="0" w:space="0" w:color="auto"/>
      </w:divBdr>
    </w:div>
    <w:div w:id="61590906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7345553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502E-7892-E449-9FA3-71DE054A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3953</Characters>
  <Application>Microsoft Macintosh Word</Application>
  <DocSecurity>0</DocSecurity>
  <Lines>32</Lines>
  <Paragraphs>9</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3</cp:revision>
  <cp:lastPrinted>2014-03-31T14:21:00Z</cp:lastPrinted>
  <dcterms:created xsi:type="dcterms:W3CDTF">2015-04-22T08:33:00Z</dcterms:created>
  <dcterms:modified xsi:type="dcterms:W3CDTF">2015-04-22T08:35:00Z</dcterms:modified>
</cp:coreProperties>
</file>