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37E35" w14:textId="77777777" w:rsidR="0092578F" w:rsidRDefault="0092578F" w:rsidP="0092578F">
      <w:pPr>
        <w:tabs>
          <w:tab w:val="left" w:pos="6096"/>
        </w:tabs>
        <w:spacing w:line="276" w:lineRule="auto"/>
        <w:jc w:val="right"/>
        <w:rPr>
          <w:rFonts w:ascii="Verdana" w:hAnsi="Verdana"/>
          <w:color w:val="ED1C2A"/>
          <w:sz w:val="30"/>
          <w:szCs w:val="30"/>
        </w:rPr>
      </w:pPr>
      <w:bookmarkStart w:id="0" w:name="_GoBack"/>
      <w:r w:rsidRPr="003E31C0">
        <w:rPr>
          <w:rFonts w:ascii="Verdana" w:hAnsi="Verdana"/>
          <w:color w:val="ED1C2A"/>
          <w:sz w:val="30"/>
          <w:szCs w:val="30"/>
        </w:rPr>
        <w:t>NEWS RELEASE</w:t>
      </w:r>
    </w:p>
    <w:bookmarkEnd w:id="0"/>
    <w:p w14:paraId="556DAFAA" w14:textId="60D40629" w:rsidR="0092578F" w:rsidRPr="00164A29" w:rsidRDefault="00A97A79" w:rsidP="0092578F">
      <w:pPr>
        <w:spacing w:line="276" w:lineRule="auto"/>
        <w:jc w:val="right"/>
        <w:rPr>
          <w:rFonts w:ascii="Verdana" w:hAnsi="Verdana"/>
          <w:color w:val="ED1C2A"/>
          <w:sz w:val="18"/>
          <w:szCs w:val="18"/>
        </w:rPr>
      </w:pPr>
      <w:r>
        <w:rPr>
          <w:rFonts w:ascii="Verdana" w:hAnsi="Verdana"/>
          <w:color w:val="41525C"/>
          <w:sz w:val="18"/>
          <w:szCs w:val="18"/>
        </w:rPr>
        <w:t>October 2</w:t>
      </w:r>
      <w:r w:rsidR="005E5E53">
        <w:rPr>
          <w:rFonts w:ascii="Verdana" w:hAnsi="Verdana"/>
          <w:color w:val="41525C"/>
          <w:sz w:val="18"/>
          <w:szCs w:val="18"/>
        </w:rPr>
        <w:t>6</w:t>
      </w:r>
      <w:r w:rsidR="003637FC">
        <w:rPr>
          <w:rFonts w:ascii="Verdana" w:hAnsi="Verdana"/>
          <w:color w:val="41525C"/>
          <w:sz w:val="18"/>
          <w:szCs w:val="18"/>
        </w:rPr>
        <w:t>, 2015</w:t>
      </w:r>
    </w:p>
    <w:p w14:paraId="6BF8E2B3"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1048857D" wp14:editId="4935D0E5">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461DD3FB"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015A0DD8" w14:textId="77777777" w:rsidR="00163032" w:rsidRDefault="00163032" w:rsidP="00163032">
      <w:pPr>
        <w:tabs>
          <w:tab w:val="left" w:pos="6096"/>
        </w:tabs>
        <w:spacing w:line="276" w:lineRule="auto"/>
        <w:rPr>
          <w:rFonts w:ascii="Verdana" w:hAnsi="Verdana"/>
          <w:color w:val="ED1C2A"/>
          <w:sz w:val="30"/>
          <w:szCs w:val="30"/>
        </w:rPr>
      </w:pPr>
    </w:p>
    <w:p w14:paraId="76D1B9C8" w14:textId="77777777" w:rsidR="004641AD" w:rsidRPr="004641AD" w:rsidRDefault="00DC752B" w:rsidP="00380B4B">
      <w:pPr>
        <w:rPr>
          <w:rFonts w:ascii="Georgia" w:hAnsi="Georgia"/>
          <w:b/>
          <w:sz w:val="28"/>
          <w:szCs w:val="28"/>
        </w:rPr>
      </w:pPr>
      <w:r w:rsidRPr="004641AD">
        <w:rPr>
          <w:rFonts w:ascii="Georgia" w:hAnsi="Georgia"/>
          <w:b/>
          <w:bCs/>
          <w:sz w:val="28"/>
          <w:szCs w:val="28"/>
          <w:lang w:val="en-GB"/>
        </w:rPr>
        <w:t xml:space="preserve">Manitowoc </w:t>
      </w:r>
      <w:r w:rsidR="00B61C0F">
        <w:rPr>
          <w:rFonts w:ascii="Georgia" w:hAnsi="Georgia"/>
          <w:b/>
          <w:bCs/>
          <w:sz w:val="28"/>
          <w:szCs w:val="28"/>
          <w:lang w:val="en-GB"/>
        </w:rPr>
        <w:t xml:space="preserve">to </w:t>
      </w:r>
      <w:r w:rsidR="004641AD" w:rsidRPr="004641AD">
        <w:rPr>
          <w:rFonts w:ascii="Georgia" w:hAnsi="Georgia"/>
          <w:b/>
          <w:sz w:val="28"/>
          <w:szCs w:val="28"/>
        </w:rPr>
        <w:t xml:space="preserve">showcase best-in-class cranes at </w:t>
      </w:r>
      <w:proofErr w:type="spellStart"/>
      <w:r w:rsidR="004641AD" w:rsidRPr="004641AD">
        <w:rPr>
          <w:rFonts w:ascii="Georgia" w:hAnsi="Georgia"/>
          <w:b/>
          <w:sz w:val="28"/>
          <w:szCs w:val="28"/>
        </w:rPr>
        <w:t>Excon</w:t>
      </w:r>
      <w:proofErr w:type="spellEnd"/>
      <w:r w:rsidR="004641AD" w:rsidRPr="004641AD">
        <w:rPr>
          <w:rFonts w:ascii="Georgia" w:hAnsi="Georgia"/>
          <w:b/>
          <w:sz w:val="28"/>
          <w:szCs w:val="28"/>
        </w:rPr>
        <w:t xml:space="preserve"> 2015</w:t>
      </w:r>
    </w:p>
    <w:p w14:paraId="66D13533" w14:textId="77777777" w:rsidR="00A678F4" w:rsidRPr="00292F95" w:rsidRDefault="00A678F4" w:rsidP="00A678F4">
      <w:pPr>
        <w:rPr>
          <w:rFonts w:ascii="Georgia" w:hAnsi="Georgia"/>
          <w:b/>
          <w:bCs/>
          <w:sz w:val="28"/>
          <w:szCs w:val="28"/>
          <w:lang w:val="en-GB"/>
        </w:rPr>
      </w:pPr>
    </w:p>
    <w:p w14:paraId="02F2E18A" w14:textId="7C13313F" w:rsidR="0088612C" w:rsidRPr="00195EBF" w:rsidRDefault="00ED2451" w:rsidP="0088612C">
      <w:pPr>
        <w:rPr>
          <w:rFonts w:ascii="Georgia" w:hAnsi="Georgia"/>
          <w:sz w:val="21"/>
          <w:szCs w:val="21"/>
        </w:rPr>
      </w:pPr>
      <w:r w:rsidRPr="00582A62">
        <w:rPr>
          <w:rFonts w:ascii="Georgia" w:hAnsi="Georgia"/>
          <w:sz w:val="21"/>
          <w:szCs w:val="21"/>
        </w:rPr>
        <w:t xml:space="preserve">At </w:t>
      </w:r>
      <w:proofErr w:type="spellStart"/>
      <w:r w:rsidRPr="00582A62">
        <w:rPr>
          <w:rFonts w:ascii="Georgia" w:hAnsi="Georgia"/>
          <w:sz w:val="21"/>
          <w:szCs w:val="21"/>
        </w:rPr>
        <w:t>Excon</w:t>
      </w:r>
      <w:proofErr w:type="spellEnd"/>
      <w:r w:rsidRPr="00582A62">
        <w:rPr>
          <w:rFonts w:ascii="Georgia" w:hAnsi="Georgia"/>
          <w:sz w:val="21"/>
          <w:szCs w:val="21"/>
        </w:rPr>
        <w:t xml:space="preserve"> 2015, visitors to Manitowoc’s booth will </w:t>
      </w:r>
      <w:r w:rsidR="00581666" w:rsidRPr="00582A62">
        <w:rPr>
          <w:rFonts w:ascii="Georgia" w:hAnsi="Georgia"/>
          <w:sz w:val="21"/>
          <w:szCs w:val="21"/>
        </w:rPr>
        <w:t xml:space="preserve">see two </w:t>
      </w:r>
      <w:r w:rsidRPr="00582A62">
        <w:rPr>
          <w:rFonts w:ascii="Georgia" w:hAnsi="Georgia"/>
          <w:sz w:val="21"/>
          <w:szCs w:val="21"/>
        </w:rPr>
        <w:t xml:space="preserve">best-in-class cranes from </w:t>
      </w:r>
      <w:proofErr w:type="spellStart"/>
      <w:r w:rsidRPr="00582A62">
        <w:rPr>
          <w:rFonts w:ascii="Georgia" w:hAnsi="Georgia"/>
          <w:sz w:val="21"/>
          <w:szCs w:val="21"/>
        </w:rPr>
        <w:t>Potain</w:t>
      </w:r>
      <w:proofErr w:type="spellEnd"/>
      <w:r w:rsidRPr="00582A62">
        <w:rPr>
          <w:rFonts w:ascii="Georgia" w:hAnsi="Georgia"/>
          <w:sz w:val="21"/>
          <w:szCs w:val="21"/>
        </w:rPr>
        <w:t xml:space="preserve"> and Grove. The company will be showcasing the cranes at booth </w:t>
      </w:r>
      <w:r w:rsidRPr="00A97A79">
        <w:rPr>
          <w:rFonts w:ascii="Georgia" w:hAnsi="Georgia"/>
          <w:sz w:val="21"/>
          <w:szCs w:val="21"/>
        </w:rPr>
        <w:t>#</w:t>
      </w:r>
      <w:r w:rsidR="00A97A79" w:rsidRPr="00A97A79">
        <w:rPr>
          <w:rFonts w:ascii="Georgia" w:hAnsi="Georgia"/>
          <w:sz w:val="21"/>
          <w:szCs w:val="21"/>
        </w:rPr>
        <w:t>OD15</w:t>
      </w:r>
      <w:r w:rsidR="00A97A79">
        <w:rPr>
          <w:rFonts w:ascii="Georgia" w:hAnsi="Georgia"/>
          <w:sz w:val="21"/>
          <w:szCs w:val="21"/>
        </w:rPr>
        <w:t xml:space="preserve"> in the outdoor area</w:t>
      </w:r>
      <w:r w:rsidRPr="00582A62">
        <w:rPr>
          <w:rFonts w:ascii="Georgia" w:hAnsi="Georgia"/>
          <w:sz w:val="21"/>
          <w:szCs w:val="21"/>
        </w:rPr>
        <w:t xml:space="preserve"> during South Asia’s largest construction equipment and technology trade fair, which takes place November 25 -</w:t>
      </w:r>
      <w:r w:rsidR="006E0059">
        <w:rPr>
          <w:rFonts w:ascii="Georgia" w:hAnsi="Georgia"/>
          <w:sz w:val="21"/>
          <w:szCs w:val="21"/>
        </w:rPr>
        <w:t xml:space="preserve"> </w:t>
      </w:r>
      <w:r w:rsidRPr="00582A62">
        <w:rPr>
          <w:rFonts w:ascii="Georgia" w:hAnsi="Georgia"/>
          <w:sz w:val="21"/>
          <w:szCs w:val="21"/>
        </w:rPr>
        <w:t>29 at the Bangalore International Exhibition Centre.</w:t>
      </w:r>
      <w:r w:rsidR="0088612C">
        <w:rPr>
          <w:rFonts w:ascii="Georgia" w:hAnsi="Georgia"/>
          <w:sz w:val="21"/>
          <w:szCs w:val="21"/>
        </w:rPr>
        <w:t xml:space="preserve"> </w:t>
      </w:r>
      <w:r w:rsidR="0088612C" w:rsidRPr="00195EBF">
        <w:rPr>
          <w:rFonts w:ascii="Georgia" w:hAnsi="Georgia"/>
          <w:sz w:val="21"/>
          <w:szCs w:val="21"/>
        </w:rPr>
        <w:t>The event is expected to attract</w:t>
      </w:r>
      <w:r w:rsidR="0088612C">
        <w:rPr>
          <w:rFonts w:ascii="Georgia" w:hAnsi="Georgia"/>
          <w:sz w:val="21"/>
          <w:szCs w:val="21"/>
        </w:rPr>
        <w:t xml:space="preserve"> </w:t>
      </w:r>
      <w:r w:rsidR="005B3C7F">
        <w:rPr>
          <w:rFonts w:ascii="Georgia" w:hAnsi="Georgia"/>
          <w:sz w:val="21"/>
          <w:szCs w:val="21"/>
        </w:rPr>
        <w:t>over 800</w:t>
      </w:r>
      <w:r w:rsidR="0088612C" w:rsidRPr="00195EBF">
        <w:rPr>
          <w:rFonts w:ascii="Georgia" w:hAnsi="Georgia"/>
          <w:sz w:val="21"/>
          <w:szCs w:val="21"/>
        </w:rPr>
        <w:t xml:space="preserve"> exhibitors and 32,000 visitors from across the globe. </w:t>
      </w:r>
    </w:p>
    <w:p w14:paraId="3AC30FD9" w14:textId="77777777" w:rsidR="00ED2451" w:rsidRPr="00582A62" w:rsidRDefault="00ED2451" w:rsidP="004641AD">
      <w:pPr>
        <w:rPr>
          <w:rFonts w:ascii="Georgia" w:hAnsi="Georgia"/>
          <w:sz w:val="21"/>
          <w:szCs w:val="21"/>
        </w:rPr>
      </w:pPr>
    </w:p>
    <w:p w14:paraId="6843D1D2" w14:textId="559CA9C2" w:rsidR="00ED2451" w:rsidRPr="00582A62" w:rsidRDefault="00351062" w:rsidP="004641AD">
      <w:pPr>
        <w:rPr>
          <w:rFonts w:ascii="Georgia" w:hAnsi="Georgia"/>
          <w:sz w:val="21"/>
          <w:szCs w:val="21"/>
        </w:rPr>
      </w:pPr>
      <w:r>
        <w:rPr>
          <w:rFonts w:ascii="Georgia" w:hAnsi="Georgia"/>
          <w:sz w:val="21"/>
          <w:szCs w:val="21"/>
        </w:rPr>
        <w:t>In response to</w:t>
      </w:r>
      <w:r w:rsidRPr="00582A62">
        <w:rPr>
          <w:rFonts w:ascii="Georgia" w:hAnsi="Georgia"/>
          <w:sz w:val="21"/>
          <w:szCs w:val="21"/>
        </w:rPr>
        <w:t xml:space="preserve"> </w:t>
      </w:r>
      <w:r w:rsidR="00ED2451" w:rsidRPr="00582A62">
        <w:rPr>
          <w:rFonts w:ascii="Georgia" w:hAnsi="Georgia"/>
          <w:sz w:val="21"/>
          <w:szCs w:val="21"/>
        </w:rPr>
        <w:t xml:space="preserve">the growing Asian crane market, Manitowoc will showcase its </w:t>
      </w:r>
      <w:proofErr w:type="spellStart"/>
      <w:r w:rsidR="00ED2451" w:rsidRPr="00582A62">
        <w:rPr>
          <w:rFonts w:ascii="Georgia" w:hAnsi="Georgia"/>
          <w:sz w:val="21"/>
          <w:szCs w:val="21"/>
        </w:rPr>
        <w:t>Potain</w:t>
      </w:r>
      <w:proofErr w:type="spellEnd"/>
      <w:r w:rsidR="00ED2451" w:rsidRPr="00582A62">
        <w:rPr>
          <w:rFonts w:ascii="Georgia" w:hAnsi="Georgia"/>
          <w:sz w:val="21"/>
          <w:szCs w:val="21"/>
        </w:rPr>
        <w:t xml:space="preserve"> MCT 85 topless tower crane and Grove GMK6300L all-terrain crane. The MCT 85 is gaining a reputation in the region for </w:t>
      </w:r>
      <w:r>
        <w:rPr>
          <w:rFonts w:ascii="Georgia" w:hAnsi="Georgia"/>
          <w:sz w:val="21"/>
          <w:szCs w:val="21"/>
        </w:rPr>
        <w:t>accelerating</w:t>
      </w:r>
      <w:r w:rsidR="00ED2451" w:rsidRPr="00582A62">
        <w:rPr>
          <w:rFonts w:ascii="Georgia" w:hAnsi="Georgia"/>
          <w:sz w:val="21"/>
          <w:szCs w:val="21"/>
        </w:rPr>
        <w:t xml:space="preserve"> construction schedules and working well on job sites with tight </w:t>
      </w:r>
      <w:r w:rsidR="006E0059">
        <w:rPr>
          <w:rFonts w:ascii="Georgia" w:hAnsi="Georgia"/>
          <w:sz w:val="21"/>
          <w:szCs w:val="21"/>
        </w:rPr>
        <w:t>space limitations</w:t>
      </w:r>
      <w:r w:rsidR="00ED2451" w:rsidRPr="00582A62">
        <w:rPr>
          <w:rFonts w:ascii="Georgia" w:hAnsi="Georgia"/>
          <w:sz w:val="21"/>
          <w:szCs w:val="21"/>
        </w:rPr>
        <w:t>. The GMK6300L is one of the world’s best-selling cranes, due to its best-in-class boom length and capacity.</w:t>
      </w:r>
    </w:p>
    <w:p w14:paraId="0CD55BE7" w14:textId="77777777" w:rsidR="00ED2451" w:rsidRPr="00582A62" w:rsidRDefault="00ED2451" w:rsidP="004641AD">
      <w:pPr>
        <w:rPr>
          <w:rFonts w:ascii="Georgia" w:hAnsi="Georgia"/>
          <w:sz w:val="21"/>
          <w:szCs w:val="21"/>
        </w:rPr>
      </w:pPr>
    </w:p>
    <w:p w14:paraId="703374FF" w14:textId="76296C70" w:rsidR="00ED2451" w:rsidRPr="00582A62" w:rsidRDefault="00ED2451" w:rsidP="00ED2451">
      <w:pPr>
        <w:rPr>
          <w:rFonts w:ascii="Georgia" w:hAnsi="Georgia"/>
          <w:sz w:val="21"/>
          <w:szCs w:val="21"/>
        </w:rPr>
      </w:pPr>
      <w:r w:rsidRPr="00582A62">
        <w:rPr>
          <w:rFonts w:ascii="Georgia" w:hAnsi="Georgia"/>
          <w:sz w:val="21"/>
          <w:szCs w:val="21"/>
        </w:rPr>
        <w:t>Raman Joshi, managing director of Manitowoc Cranes India, said the features of these two cranes are ideal for job sites in the region as they have been proven to improve return on investment for their owners.</w:t>
      </w:r>
    </w:p>
    <w:p w14:paraId="011C50CE" w14:textId="77777777" w:rsidR="00ED2451" w:rsidRPr="00582A62" w:rsidRDefault="00ED2451" w:rsidP="004641AD">
      <w:pPr>
        <w:rPr>
          <w:rFonts w:ascii="Georgia" w:hAnsi="Georgia"/>
          <w:sz w:val="21"/>
          <w:szCs w:val="21"/>
        </w:rPr>
      </w:pPr>
    </w:p>
    <w:p w14:paraId="36548D2F" w14:textId="77777777" w:rsidR="00ED2451" w:rsidRPr="00582A62" w:rsidRDefault="00ED2451" w:rsidP="00ED2451">
      <w:pPr>
        <w:rPr>
          <w:rFonts w:ascii="Georgia" w:hAnsi="Georgia"/>
          <w:sz w:val="21"/>
          <w:szCs w:val="21"/>
        </w:rPr>
      </w:pPr>
      <w:r w:rsidRPr="00582A62">
        <w:rPr>
          <w:rFonts w:ascii="Georgia" w:hAnsi="Georgia"/>
          <w:sz w:val="21"/>
          <w:szCs w:val="21"/>
        </w:rPr>
        <w:t xml:space="preserve">“The </w:t>
      </w:r>
      <w:proofErr w:type="spellStart"/>
      <w:r w:rsidRPr="00582A62">
        <w:rPr>
          <w:rFonts w:ascii="Georgia" w:hAnsi="Georgia"/>
          <w:sz w:val="21"/>
          <w:szCs w:val="21"/>
        </w:rPr>
        <w:t>Potain</w:t>
      </w:r>
      <w:proofErr w:type="spellEnd"/>
      <w:r w:rsidRPr="00582A62">
        <w:rPr>
          <w:rFonts w:ascii="Georgia" w:hAnsi="Georgia"/>
          <w:sz w:val="21"/>
          <w:szCs w:val="21"/>
        </w:rPr>
        <w:t xml:space="preserve"> MCT 85 and the Grove GMK6300L cranes are designed and constructed to deliver maximum production and performance with minimum running cost,” he said. “As we see them deployed across India and the rest of Asia, we expect them to increase efficiency and help companies win more jobs.”  </w:t>
      </w:r>
    </w:p>
    <w:p w14:paraId="64B90D34" w14:textId="77777777" w:rsidR="00ED2451" w:rsidRPr="00582A62" w:rsidRDefault="00ED2451" w:rsidP="00ED2451">
      <w:pPr>
        <w:rPr>
          <w:rFonts w:ascii="Georgia" w:hAnsi="Georgia"/>
          <w:sz w:val="21"/>
          <w:szCs w:val="21"/>
        </w:rPr>
      </w:pPr>
    </w:p>
    <w:p w14:paraId="2A3C73FC" w14:textId="2E31F348" w:rsidR="006E0059" w:rsidRDefault="00ED2451" w:rsidP="004641AD">
      <w:pPr>
        <w:rPr>
          <w:rFonts w:ascii="Georgia" w:hAnsi="Georgia"/>
          <w:sz w:val="21"/>
          <w:szCs w:val="21"/>
        </w:rPr>
      </w:pPr>
      <w:r w:rsidRPr="00582A62">
        <w:rPr>
          <w:rFonts w:ascii="Georgia" w:hAnsi="Georgia"/>
          <w:sz w:val="21"/>
          <w:szCs w:val="21"/>
        </w:rPr>
        <w:t xml:space="preserve">Also on the stand, </w:t>
      </w:r>
      <w:r w:rsidR="006E0059">
        <w:rPr>
          <w:rFonts w:ascii="Georgia" w:hAnsi="Georgia"/>
          <w:sz w:val="21"/>
          <w:szCs w:val="21"/>
        </w:rPr>
        <w:t>Manitowoc will provide visitors with a host of information on the many services it offers to customers, including Manitowoc Crane C</w:t>
      </w:r>
      <w:r w:rsidR="00266F1B">
        <w:rPr>
          <w:rFonts w:ascii="Georgia" w:hAnsi="Georgia"/>
          <w:sz w:val="21"/>
          <w:szCs w:val="21"/>
        </w:rPr>
        <w:t>are</w:t>
      </w:r>
      <w:r w:rsidR="006E0059">
        <w:rPr>
          <w:rFonts w:ascii="Georgia" w:hAnsi="Georgia"/>
          <w:sz w:val="21"/>
          <w:szCs w:val="21"/>
        </w:rPr>
        <w:t xml:space="preserve">, Manitowoc Finance and Lift Solutions. </w:t>
      </w:r>
      <w:r w:rsidRPr="00582A62">
        <w:rPr>
          <w:rFonts w:ascii="Georgia" w:hAnsi="Georgia"/>
          <w:sz w:val="21"/>
          <w:szCs w:val="21"/>
        </w:rPr>
        <w:t xml:space="preserve">Manitowoc representatives will </w:t>
      </w:r>
      <w:r w:rsidR="0088612C">
        <w:rPr>
          <w:rFonts w:ascii="Georgia" w:hAnsi="Georgia"/>
          <w:sz w:val="21"/>
          <w:szCs w:val="21"/>
        </w:rPr>
        <w:t xml:space="preserve">also </w:t>
      </w:r>
      <w:r w:rsidRPr="00582A62">
        <w:rPr>
          <w:rFonts w:ascii="Georgia" w:hAnsi="Georgia"/>
          <w:sz w:val="21"/>
          <w:szCs w:val="21"/>
        </w:rPr>
        <w:t xml:space="preserve">be at the booth to answer customer questions and help companies determine the crane models that best suit their individual applications.  </w:t>
      </w:r>
    </w:p>
    <w:p w14:paraId="6C3A5A31" w14:textId="77777777" w:rsidR="006E0059" w:rsidRDefault="006E0059" w:rsidP="004641AD">
      <w:pPr>
        <w:rPr>
          <w:rFonts w:ascii="Georgia" w:hAnsi="Georgia"/>
          <w:sz w:val="21"/>
          <w:szCs w:val="21"/>
        </w:rPr>
      </w:pPr>
    </w:p>
    <w:p w14:paraId="15A30D3A" w14:textId="6BA09115" w:rsidR="00ED2451" w:rsidRPr="00582A62" w:rsidRDefault="004641AD" w:rsidP="004641AD">
      <w:pPr>
        <w:rPr>
          <w:rFonts w:ascii="Georgia" w:hAnsi="Georgia"/>
          <w:sz w:val="21"/>
          <w:szCs w:val="21"/>
        </w:rPr>
      </w:pPr>
      <w:proofErr w:type="spellStart"/>
      <w:r w:rsidRPr="00582A62">
        <w:rPr>
          <w:rFonts w:ascii="Georgia" w:hAnsi="Georgia"/>
          <w:b/>
          <w:sz w:val="21"/>
          <w:szCs w:val="21"/>
        </w:rPr>
        <w:t>Potain</w:t>
      </w:r>
      <w:proofErr w:type="spellEnd"/>
      <w:r w:rsidRPr="00582A62">
        <w:rPr>
          <w:rFonts w:ascii="Georgia" w:hAnsi="Georgia"/>
          <w:b/>
          <w:sz w:val="21"/>
          <w:szCs w:val="21"/>
        </w:rPr>
        <w:t xml:space="preserve"> MCT 85</w:t>
      </w:r>
      <w:r w:rsidR="00ED2451" w:rsidRPr="00582A62">
        <w:rPr>
          <w:rFonts w:ascii="Georgia" w:hAnsi="Georgia"/>
          <w:b/>
          <w:sz w:val="21"/>
          <w:szCs w:val="21"/>
        </w:rPr>
        <w:br/>
      </w:r>
      <w:r w:rsidR="00B61C0F" w:rsidRPr="00582A62">
        <w:rPr>
          <w:rFonts w:ascii="Georgia" w:hAnsi="Georgia"/>
          <w:sz w:val="21"/>
          <w:szCs w:val="21"/>
        </w:rPr>
        <w:t xml:space="preserve">Manitowoc </w:t>
      </w:r>
      <w:r w:rsidR="00E422B5" w:rsidRPr="00582A62">
        <w:rPr>
          <w:rFonts w:ascii="Georgia" w:hAnsi="Georgia"/>
          <w:sz w:val="21"/>
          <w:szCs w:val="21"/>
        </w:rPr>
        <w:t xml:space="preserve">introduced </w:t>
      </w:r>
      <w:r w:rsidR="00B61C0F" w:rsidRPr="00582A62">
        <w:rPr>
          <w:rFonts w:ascii="Georgia" w:hAnsi="Georgia"/>
          <w:sz w:val="21"/>
          <w:szCs w:val="21"/>
        </w:rPr>
        <w:t xml:space="preserve">the </w:t>
      </w:r>
      <w:proofErr w:type="spellStart"/>
      <w:r w:rsidR="00B61C0F" w:rsidRPr="00582A62">
        <w:rPr>
          <w:rFonts w:ascii="Georgia" w:hAnsi="Georgia"/>
          <w:sz w:val="21"/>
          <w:szCs w:val="21"/>
        </w:rPr>
        <w:t>Potain</w:t>
      </w:r>
      <w:proofErr w:type="spellEnd"/>
      <w:r w:rsidR="00E422B5" w:rsidRPr="00582A62">
        <w:rPr>
          <w:rFonts w:ascii="Georgia" w:hAnsi="Georgia"/>
          <w:sz w:val="21"/>
          <w:szCs w:val="21"/>
        </w:rPr>
        <w:t xml:space="preserve"> MCT 85 to the Indian market </w:t>
      </w:r>
      <w:r w:rsidR="004916FB" w:rsidRPr="00582A62">
        <w:rPr>
          <w:rFonts w:ascii="Georgia" w:hAnsi="Georgia"/>
          <w:sz w:val="21"/>
          <w:szCs w:val="21"/>
        </w:rPr>
        <w:t xml:space="preserve">at the end of </w:t>
      </w:r>
      <w:r w:rsidR="00ED2451" w:rsidRPr="00582A62">
        <w:rPr>
          <w:rFonts w:ascii="Georgia" w:hAnsi="Georgia"/>
          <w:sz w:val="21"/>
          <w:szCs w:val="21"/>
        </w:rPr>
        <w:t>2014</w:t>
      </w:r>
      <w:r w:rsidR="00E422B5" w:rsidRPr="00582A62">
        <w:rPr>
          <w:rFonts w:ascii="Georgia" w:hAnsi="Georgia"/>
          <w:sz w:val="21"/>
          <w:szCs w:val="21"/>
        </w:rPr>
        <w:t xml:space="preserve">, unveiling </w:t>
      </w:r>
      <w:r w:rsidR="00ED2451" w:rsidRPr="00582A62">
        <w:rPr>
          <w:rFonts w:ascii="Georgia" w:hAnsi="Georgia"/>
          <w:sz w:val="21"/>
          <w:szCs w:val="21"/>
        </w:rPr>
        <w:t xml:space="preserve">the crane </w:t>
      </w:r>
      <w:r w:rsidR="00E422B5" w:rsidRPr="00582A62">
        <w:rPr>
          <w:rFonts w:ascii="Georgia" w:hAnsi="Georgia"/>
          <w:sz w:val="21"/>
          <w:szCs w:val="21"/>
        </w:rPr>
        <w:t xml:space="preserve">to customers at the </w:t>
      </w:r>
      <w:proofErr w:type="spellStart"/>
      <w:r w:rsidR="00E422B5" w:rsidRPr="00582A62">
        <w:rPr>
          <w:rFonts w:ascii="Georgia" w:hAnsi="Georgia"/>
          <w:sz w:val="21"/>
          <w:szCs w:val="21"/>
        </w:rPr>
        <w:t>b</w:t>
      </w:r>
      <w:r w:rsidR="005B3C7F">
        <w:rPr>
          <w:rFonts w:ascii="Georgia" w:hAnsi="Georgia"/>
          <w:sz w:val="21"/>
          <w:szCs w:val="21"/>
        </w:rPr>
        <w:t>C</w:t>
      </w:r>
      <w:proofErr w:type="spellEnd"/>
      <w:r w:rsidR="00E422B5" w:rsidRPr="00582A62">
        <w:rPr>
          <w:rFonts w:ascii="Georgia" w:hAnsi="Georgia"/>
          <w:sz w:val="21"/>
          <w:szCs w:val="21"/>
        </w:rPr>
        <w:t xml:space="preserve"> India trade fair. </w:t>
      </w:r>
      <w:r w:rsidR="00ED2451" w:rsidRPr="00582A62">
        <w:rPr>
          <w:rFonts w:ascii="Georgia" w:hAnsi="Georgia"/>
          <w:sz w:val="21"/>
          <w:szCs w:val="21"/>
        </w:rPr>
        <w:t xml:space="preserve">Several companies have </w:t>
      </w:r>
      <w:r w:rsidR="006E0059">
        <w:rPr>
          <w:rFonts w:ascii="Georgia" w:hAnsi="Georgia"/>
          <w:sz w:val="21"/>
          <w:szCs w:val="21"/>
        </w:rPr>
        <w:t xml:space="preserve">already </w:t>
      </w:r>
      <w:r w:rsidR="00ED2451" w:rsidRPr="00582A62">
        <w:rPr>
          <w:rFonts w:ascii="Georgia" w:hAnsi="Georgia"/>
          <w:sz w:val="21"/>
          <w:szCs w:val="21"/>
        </w:rPr>
        <w:t>purchased the crane and report</w:t>
      </w:r>
      <w:r w:rsidR="006E0059">
        <w:rPr>
          <w:rFonts w:ascii="Georgia" w:hAnsi="Georgia"/>
          <w:sz w:val="21"/>
          <w:szCs w:val="21"/>
        </w:rPr>
        <w:t xml:space="preserve"> that its additional reach, greater flexibility and stronger hoisting ability are delivering more efficient operations on the job sites on which they work. </w:t>
      </w:r>
    </w:p>
    <w:p w14:paraId="2B3F34A0" w14:textId="77777777" w:rsidR="00ED2451" w:rsidRPr="00582A62" w:rsidRDefault="00ED2451" w:rsidP="004641AD">
      <w:pPr>
        <w:rPr>
          <w:rFonts w:ascii="Georgia" w:hAnsi="Georgia"/>
          <w:sz w:val="21"/>
          <w:szCs w:val="21"/>
        </w:rPr>
      </w:pPr>
    </w:p>
    <w:p w14:paraId="32D2ADB3" w14:textId="0967CFDD" w:rsidR="00626677" w:rsidRPr="00582A62" w:rsidRDefault="00626677" w:rsidP="00626677">
      <w:pPr>
        <w:rPr>
          <w:rFonts w:ascii="Georgia" w:hAnsi="Georgia"/>
          <w:sz w:val="21"/>
          <w:szCs w:val="21"/>
        </w:rPr>
      </w:pPr>
      <w:r w:rsidRPr="00582A62">
        <w:rPr>
          <w:rFonts w:ascii="Georgia" w:hAnsi="Georgia"/>
          <w:sz w:val="21"/>
          <w:szCs w:val="21"/>
        </w:rPr>
        <w:t xml:space="preserve">The MCT 85 is the successor to the </w:t>
      </w:r>
      <w:proofErr w:type="spellStart"/>
      <w:r w:rsidRPr="00582A62">
        <w:rPr>
          <w:rFonts w:ascii="Georgia" w:hAnsi="Georgia"/>
          <w:sz w:val="21"/>
          <w:szCs w:val="21"/>
        </w:rPr>
        <w:t>MCi</w:t>
      </w:r>
      <w:proofErr w:type="spellEnd"/>
      <w:r w:rsidRPr="00582A62">
        <w:rPr>
          <w:rFonts w:ascii="Georgia" w:hAnsi="Georgia"/>
          <w:sz w:val="21"/>
          <w:szCs w:val="21"/>
        </w:rPr>
        <w:t xml:space="preserve"> 85</w:t>
      </w:r>
      <w:r w:rsidR="005B3C7F">
        <w:rPr>
          <w:rFonts w:ascii="Georgia" w:hAnsi="Georgia"/>
          <w:sz w:val="21"/>
          <w:szCs w:val="21"/>
        </w:rPr>
        <w:t xml:space="preserve">, one of </w:t>
      </w:r>
      <w:proofErr w:type="spellStart"/>
      <w:r w:rsidR="005B3C7F">
        <w:rPr>
          <w:rFonts w:ascii="Georgia" w:hAnsi="Georgia"/>
          <w:sz w:val="21"/>
          <w:szCs w:val="21"/>
        </w:rPr>
        <w:t>Potain’s</w:t>
      </w:r>
      <w:proofErr w:type="spellEnd"/>
      <w:r w:rsidR="005B3C7F">
        <w:rPr>
          <w:rFonts w:ascii="Georgia" w:hAnsi="Georgia"/>
          <w:sz w:val="21"/>
          <w:szCs w:val="21"/>
        </w:rPr>
        <w:t xml:space="preserve"> most popular cranes of recent times</w:t>
      </w:r>
      <w:r w:rsidRPr="00582A62">
        <w:rPr>
          <w:rFonts w:ascii="Georgia" w:hAnsi="Georgia"/>
          <w:sz w:val="21"/>
          <w:szCs w:val="21"/>
        </w:rPr>
        <w:t>. The new model has a higher free-standing height, increased working speed, simplified assembly, broad load curves and lower power consumption. It has a maximum jib length of 52 m and a tip load of 1.1 t, offering better operational versatility.</w:t>
      </w:r>
    </w:p>
    <w:p w14:paraId="575E821E" w14:textId="77777777" w:rsidR="00626677" w:rsidRPr="00582A62" w:rsidRDefault="00626677" w:rsidP="00626677">
      <w:pPr>
        <w:rPr>
          <w:rFonts w:ascii="Georgia" w:hAnsi="Georgia"/>
          <w:sz w:val="21"/>
          <w:szCs w:val="21"/>
        </w:rPr>
      </w:pPr>
    </w:p>
    <w:p w14:paraId="5FB2ADC9" w14:textId="77777777" w:rsidR="004641AD" w:rsidRPr="00582A62" w:rsidRDefault="00626677" w:rsidP="004641AD">
      <w:pPr>
        <w:rPr>
          <w:rFonts w:ascii="Georgia" w:hAnsi="Georgia"/>
          <w:sz w:val="21"/>
          <w:szCs w:val="21"/>
        </w:rPr>
      </w:pPr>
      <w:r w:rsidRPr="00582A62">
        <w:rPr>
          <w:rFonts w:ascii="Georgia" w:hAnsi="Georgia"/>
          <w:sz w:val="21"/>
          <w:szCs w:val="21"/>
        </w:rPr>
        <w:t xml:space="preserve">The MCT 85 is a practical unit designed for easier transportation, with its entire top portion able to travel on just two trucks. Assembly is easier too as most of the pre-assembly work happens at the factory before the crane is delivered to the customer. For example, the </w:t>
      </w:r>
      <w:r w:rsidRPr="003637FC">
        <w:rPr>
          <w:rFonts w:ascii="Georgia" w:hAnsi="Georgia"/>
          <w:sz w:val="21"/>
          <w:szCs w:val="21"/>
        </w:rPr>
        <w:t>counter</w:t>
      </w:r>
      <w:r w:rsidR="00BD6045" w:rsidRPr="003637FC">
        <w:rPr>
          <w:rFonts w:ascii="Georgia" w:hAnsi="Georgia"/>
          <w:sz w:val="21"/>
          <w:szCs w:val="21"/>
        </w:rPr>
        <w:t xml:space="preserve"> </w:t>
      </w:r>
      <w:r w:rsidRPr="003637FC">
        <w:rPr>
          <w:rFonts w:ascii="Georgia" w:hAnsi="Georgia"/>
          <w:sz w:val="21"/>
          <w:szCs w:val="21"/>
        </w:rPr>
        <w:t>jib and tower</w:t>
      </w:r>
      <w:r w:rsidR="00BD6045" w:rsidRPr="003637FC">
        <w:rPr>
          <w:rFonts w:ascii="Georgia" w:hAnsi="Georgia"/>
          <w:sz w:val="21"/>
          <w:szCs w:val="21"/>
        </w:rPr>
        <w:t xml:space="preserve"> </w:t>
      </w:r>
      <w:r w:rsidRPr="003637FC">
        <w:rPr>
          <w:rFonts w:ascii="Georgia" w:hAnsi="Georgia"/>
          <w:sz w:val="21"/>
          <w:szCs w:val="21"/>
        </w:rPr>
        <w:t>head</w:t>
      </w:r>
      <w:r w:rsidRPr="00582A62">
        <w:rPr>
          <w:rFonts w:ascii="Georgia" w:hAnsi="Georgia"/>
          <w:sz w:val="21"/>
          <w:szCs w:val="21"/>
        </w:rPr>
        <w:t xml:space="preserve"> are pre-assembled as a single component and can be erected in one piece. Connecting the jib is simplified </w:t>
      </w:r>
      <w:r w:rsidRPr="00582A62">
        <w:rPr>
          <w:rFonts w:ascii="Georgia" w:hAnsi="Georgia"/>
          <w:sz w:val="21"/>
          <w:szCs w:val="21"/>
        </w:rPr>
        <w:lastRenderedPageBreak/>
        <w:t xml:space="preserve">through the use of rapid pin-connectors. This means the entire tower crane’s </w:t>
      </w:r>
      <w:proofErr w:type="spellStart"/>
      <w:r w:rsidRPr="00582A62">
        <w:rPr>
          <w:rFonts w:ascii="Georgia" w:hAnsi="Georgia"/>
          <w:sz w:val="21"/>
          <w:szCs w:val="21"/>
        </w:rPr>
        <w:t>upperworks</w:t>
      </w:r>
      <w:proofErr w:type="spellEnd"/>
      <w:r w:rsidRPr="00582A62">
        <w:rPr>
          <w:rFonts w:ascii="Georgia" w:hAnsi="Georgia"/>
          <w:sz w:val="21"/>
          <w:szCs w:val="21"/>
        </w:rPr>
        <w:t xml:space="preserve"> is connected in just two sections.</w:t>
      </w:r>
    </w:p>
    <w:p w14:paraId="64C1DFA5" w14:textId="77777777" w:rsidR="004641AD" w:rsidRPr="00582A62" w:rsidRDefault="004641AD" w:rsidP="004641AD">
      <w:pPr>
        <w:rPr>
          <w:rFonts w:ascii="Georgia" w:hAnsi="Georgia"/>
          <w:sz w:val="21"/>
          <w:szCs w:val="21"/>
        </w:rPr>
      </w:pPr>
    </w:p>
    <w:p w14:paraId="7CAD9ECB" w14:textId="77777777" w:rsidR="00A573A1" w:rsidRDefault="004641AD" w:rsidP="00582A62">
      <w:pPr>
        <w:rPr>
          <w:rFonts w:ascii="Georgia" w:hAnsi="Georgia"/>
          <w:sz w:val="21"/>
          <w:szCs w:val="21"/>
        </w:rPr>
      </w:pPr>
      <w:r w:rsidRPr="00582A62">
        <w:rPr>
          <w:rFonts w:ascii="Georgia" w:hAnsi="Georgia"/>
          <w:b/>
          <w:sz w:val="21"/>
          <w:szCs w:val="21"/>
        </w:rPr>
        <w:t>Grove GMK6300L</w:t>
      </w:r>
      <w:r w:rsidR="00626677" w:rsidRPr="00582A62">
        <w:rPr>
          <w:rFonts w:ascii="Georgia" w:hAnsi="Georgia"/>
          <w:b/>
          <w:sz w:val="21"/>
          <w:szCs w:val="21"/>
        </w:rPr>
        <w:br/>
      </w:r>
      <w:r w:rsidR="00A573A1" w:rsidRPr="00582A62">
        <w:rPr>
          <w:rFonts w:ascii="Georgia" w:hAnsi="Georgia"/>
          <w:sz w:val="21"/>
          <w:szCs w:val="21"/>
        </w:rPr>
        <w:t>The 300 t capacity Grove GMK6300L all-terrain crane is one of Manitowoc’s biggest success stories. It features a class-leading 80 m main boom and independent all-wheel steering. The cab is considered to be the most comfortable and advanced in the industry.</w:t>
      </w:r>
    </w:p>
    <w:p w14:paraId="2BB1DA7E" w14:textId="77777777" w:rsidR="00A573A1" w:rsidRDefault="00A573A1" w:rsidP="00582A62">
      <w:pPr>
        <w:rPr>
          <w:rFonts w:ascii="Georgia" w:hAnsi="Georgia"/>
          <w:sz w:val="21"/>
          <w:szCs w:val="21"/>
        </w:rPr>
      </w:pPr>
    </w:p>
    <w:p w14:paraId="6117DA47" w14:textId="01D7D468" w:rsidR="00A573A1" w:rsidRPr="002357DE" w:rsidRDefault="00351062" w:rsidP="00582A62">
      <w:pPr>
        <w:rPr>
          <w:szCs w:val="21"/>
          <w:lang w:val="en-GB"/>
        </w:rPr>
      </w:pPr>
      <w:r>
        <w:rPr>
          <w:rFonts w:ascii="Georgia" w:hAnsi="Georgia" w:cs="Georgia"/>
          <w:sz w:val="21"/>
          <w:szCs w:val="21"/>
        </w:rPr>
        <w:t>Besides</w:t>
      </w:r>
      <w:r w:rsidRPr="00A573A1">
        <w:rPr>
          <w:rFonts w:ascii="Georgia" w:hAnsi="Georgia" w:cs="Georgia"/>
          <w:sz w:val="21"/>
          <w:szCs w:val="21"/>
        </w:rPr>
        <w:t xml:space="preserve"> </w:t>
      </w:r>
      <w:r w:rsidR="00A573A1" w:rsidRPr="00A573A1">
        <w:rPr>
          <w:rFonts w:ascii="Georgia" w:hAnsi="Georgia" w:cs="Georgia"/>
          <w:sz w:val="21"/>
          <w:szCs w:val="21"/>
        </w:rPr>
        <w:t>offering exceptional reach</w:t>
      </w:r>
      <w:r>
        <w:rPr>
          <w:rFonts w:ascii="Georgia" w:hAnsi="Georgia" w:cs="Georgia"/>
          <w:sz w:val="21"/>
          <w:szCs w:val="21"/>
        </w:rPr>
        <w:t>,</w:t>
      </w:r>
      <w:r w:rsidR="00A573A1" w:rsidRPr="00A573A1">
        <w:rPr>
          <w:rFonts w:ascii="Georgia" w:hAnsi="Georgia" w:cs="Georgia"/>
          <w:sz w:val="21"/>
          <w:szCs w:val="21"/>
        </w:rPr>
        <w:t xml:space="preserve"> the crane is also relatively compact and offers excellent on-site flexibility wi</w:t>
      </w:r>
      <w:r w:rsidR="00A573A1" w:rsidRPr="00582A62">
        <w:rPr>
          <w:rFonts w:ascii="Georgia" w:hAnsi="Georgia" w:cs="Georgia"/>
          <w:sz w:val="21"/>
          <w:szCs w:val="21"/>
        </w:rPr>
        <w:t>th a choice of five available outrigger positions, more than any other crane in this capacity class. I</w:t>
      </w:r>
      <w:r w:rsidR="00A573A1" w:rsidRPr="00582A62">
        <w:rPr>
          <w:rFonts w:ascii="Georgia" w:hAnsi="Georgia"/>
          <w:sz w:val="21"/>
          <w:szCs w:val="21"/>
          <w:lang w:val="en-GB"/>
        </w:rPr>
        <w:t>t also features Grove’s unique MEGATRAK independent suspension, as well as all-wheel steer for easier navigation of job sites.</w:t>
      </w:r>
    </w:p>
    <w:p w14:paraId="6B1DD312" w14:textId="77777777" w:rsidR="00A573A1" w:rsidRDefault="00A573A1" w:rsidP="00582A62">
      <w:pPr>
        <w:rPr>
          <w:rFonts w:ascii="Georgia" w:hAnsi="Georgia" w:cs="Georgia"/>
          <w:sz w:val="21"/>
          <w:szCs w:val="21"/>
        </w:rPr>
      </w:pPr>
    </w:p>
    <w:p w14:paraId="72374E59" w14:textId="77777777" w:rsidR="0088612C" w:rsidRPr="00582A62" w:rsidRDefault="0088612C" w:rsidP="004641AD">
      <w:pPr>
        <w:rPr>
          <w:rFonts w:ascii="Georgia" w:hAnsi="Georgia"/>
          <w:b/>
          <w:sz w:val="21"/>
          <w:szCs w:val="21"/>
        </w:rPr>
      </w:pPr>
      <w:r>
        <w:rPr>
          <w:rFonts w:ascii="Georgia" w:hAnsi="Georgia" w:cs="Georgia"/>
          <w:sz w:val="21"/>
          <w:szCs w:val="21"/>
        </w:rPr>
        <w:t xml:space="preserve">“We picked these cranes from the entire Manitowoc lineup to showcase at </w:t>
      </w:r>
      <w:proofErr w:type="spellStart"/>
      <w:r>
        <w:rPr>
          <w:rFonts w:ascii="Georgia" w:hAnsi="Georgia" w:cs="Georgia"/>
          <w:sz w:val="21"/>
          <w:szCs w:val="21"/>
        </w:rPr>
        <w:t>Excon</w:t>
      </w:r>
      <w:proofErr w:type="spellEnd"/>
      <w:r>
        <w:rPr>
          <w:rFonts w:ascii="Georgia" w:hAnsi="Georgia" w:cs="Georgia"/>
          <w:sz w:val="21"/>
          <w:szCs w:val="21"/>
        </w:rPr>
        <w:t xml:space="preserve"> because their features are ideal for the Indian market,” Joshi said. “We are excited to talk with customers face-to-face at the event and help them come up with solutions that will improve their business and increase their ROI.”</w:t>
      </w:r>
    </w:p>
    <w:p w14:paraId="4EC5B36D" w14:textId="77777777" w:rsidR="00A573A1" w:rsidRPr="00582A62" w:rsidRDefault="00A573A1" w:rsidP="00ED2451">
      <w:pPr>
        <w:rPr>
          <w:rFonts w:ascii="Georgia" w:hAnsi="Georgia"/>
          <w:sz w:val="21"/>
          <w:szCs w:val="21"/>
        </w:rPr>
      </w:pPr>
    </w:p>
    <w:p w14:paraId="1181499F"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cs="Georgia"/>
          <w:sz w:val="21"/>
          <w:szCs w:val="21"/>
        </w:rPr>
        <w:t>-END-</w:t>
      </w:r>
    </w:p>
    <w:p w14:paraId="27F21741" w14:textId="77777777" w:rsidR="00973E22" w:rsidRDefault="00973E22" w:rsidP="00A678F4">
      <w:pPr>
        <w:spacing w:line="276" w:lineRule="auto"/>
        <w:rPr>
          <w:rFonts w:ascii="Verdana" w:hAnsi="Verdana"/>
          <w:color w:val="ED1C2A"/>
          <w:sz w:val="18"/>
          <w:szCs w:val="18"/>
        </w:rPr>
      </w:pPr>
    </w:p>
    <w:p w14:paraId="0D72DED3" w14:textId="77777777" w:rsidR="00164A29" w:rsidRPr="00A678F4" w:rsidRDefault="00164A29" w:rsidP="00A678F4">
      <w:pPr>
        <w:spacing w:line="276" w:lineRule="auto"/>
        <w:rPr>
          <w:rFonts w:ascii="Verdana" w:hAnsi="Verdana"/>
          <w:b/>
          <w:color w:val="41525C"/>
          <w:sz w:val="18"/>
          <w:szCs w:val="18"/>
        </w:rPr>
      </w:pPr>
      <w:r w:rsidRPr="00A678F4">
        <w:rPr>
          <w:rFonts w:ascii="Verdana" w:hAnsi="Verdana"/>
          <w:color w:val="ED1C2A"/>
          <w:sz w:val="18"/>
          <w:szCs w:val="18"/>
        </w:rPr>
        <w:t xml:space="preserve">CONTACT </w:t>
      </w:r>
      <w:r w:rsidRPr="00A678F4">
        <w:rPr>
          <w:rFonts w:ascii="Verdana" w:hAnsi="Verdana"/>
          <w:color w:val="ED1C2A"/>
          <w:sz w:val="18"/>
          <w:szCs w:val="18"/>
        </w:rPr>
        <w:tab/>
      </w:r>
      <w:r w:rsidRPr="00A678F4">
        <w:rPr>
          <w:rFonts w:ascii="Verdana" w:hAnsi="Verdana"/>
          <w:color w:val="ED1C2A"/>
          <w:sz w:val="18"/>
          <w:szCs w:val="18"/>
        </w:rPr>
        <w:tab/>
      </w:r>
      <w:r w:rsidRPr="00A678F4">
        <w:rPr>
          <w:rFonts w:ascii="Verdana" w:hAnsi="Verdana"/>
          <w:color w:val="ED1C2A"/>
          <w:sz w:val="18"/>
          <w:szCs w:val="18"/>
        </w:rPr>
        <w:tab/>
      </w:r>
      <w:r w:rsidR="00D4675D" w:rsidRPr="00A678F4">
        <w:rPr>
          <w:rFonts w:ascii="Verdana" w:hAnsi="Verdana"/>
          <w:color w:val="ED1C2A"/>
          <w:sz w:val="18"/>
          <w:szCs w:val="18"/>
        </w:rPr>
        <w:tab/>
      </w:r>
    </w:p>
    <w:p w14:paraId="0ADAFFB3" w14:textId="77777777" w:rsidR="00164A29" w:rsidRPr="00A678F4" w:rsidRDefault="003466E0" w:rsidP="00D4675D">
      <w:pPr>
        <w:tabs>
          <w:tab w:val="left" w:pos="3969"/>
        </w:tabs>
        <w:spacing w:line="276" w:lineRule="auto"/>
        <w:rPr>
          <w:rFonts w:ascii="Verdana" w:hAnsi="Verdana"/>
          <w:color w:val="41525C"/>
          <w:sz w:val="18"/>
          <w:szCs w:val="18"/>
        </w:rPr>
      </w:pPr>
      <w:proofErr w:type="spellStart"/>
      <w:r>
        <w:rPr>
          <w:rFonts w:ascii="Verdana" w:hAnsi="Verdana"/>
          <w:b/>
          <w:color w:val="41525C"/>
          <w:sz w:val="18"/>
          <w:szCs w:val="18"/>
        </w:rPr>
        <w:t>Punitha</w:t>
      </w:r>
      <w:proofErr w:type="spellEnd"/>
      <w:r>
        <w:rPr>
          <w:rFonts w:ascii="Verdana" w:hAnsi="Verdana"/>
          <w:b/>
          <w:color w:val="41525C"/>
          <w:sz w:val="18"/>
          <w:szCs w:val="18"/>
        </w:rPr>
        <w:t xml:space="preserve"> </w:t>
      </w:r>
      <w:proofErr w:type="spellStart"/>
      <w:r>
        <w:rPr>
          <w:rFonts w:ascii="Verdana" w:hAnsi="Verdana"/>
          <w:b/>
          <w:color w:val="41525C"/>
          <w:sz w:val="18"/>
          <w:szCs w:val="18"/>
        </w:rPr>
        <w:t>Govindasamy</w:t>
      </w:r>
      <w:proofErr w:type="spellEnd"/>
      <w:r w:rsidR="00A678F4" w:rsidRPr="00A678F4">
        <w:rPr>
          <w:sz w:val="18"/>
          <w:szCs w:val="18"/>
        </w:rPr>
        <w:tab/>
      </w:r>
      <w:r w:rsidR="00A073DE">
        <w:rPr>
          <w:rFonts w:ascii="Verdana" w:hAnsi="Verdana"/>
          <w:b/>
          <w:color w:val="41525C"/>
          <w:sz w:val="18"/>
          <w:szCs w:val="18"/>
        </w:rPr>
        <w:t>Ben</w:t>
      </w:r>
      <w:r w:rsidR="009704D8" w:rsidRPr="009704D8">
        <w:rPr>
          <w:rFonts w:ascii="Verdana" w:hAnsi="Verdana"/>
          <w:b/>
          <w:color w:val="41525C"/>
          <w:sz w:val="18"/>
          <w:szCs w:val="18"/>
        </w:rPr>
        <w:t xml:space="preserve"> </w:t>
      </w:r>
      <w:r w:rsidR="00A073DE">
        <w:rPr>
          <w:rFonts w:ascii="Verdana" w:hAnsi="Verdana"/>
          <w:b/>
          <w:color w:val="41525C"/>
          <w:sz w:val="18"/>
          <w:szCs w:val="18"/>
        </w:rPr>
        <w:t>Shaw</w:t>
      </w:r>
    </w:p>
    <w:p w14:paraId="0E902E9A" w14:textId="77777777" w:rsidR="00164A29" w:rsidRPr="00A678F4" w:rsidRDefault="00164A29" w:rsidP="00D4675D">
      <w:pPr>
        <w:tabs>
          <w:tab w:val="left" w:pos="3969"/>
        </w:tabs>
        <w:spacing w:line="276" w:lineRule="auto"/>
        <w:rPr>
          <w:rFonts w:ascii="Verdana" w:hAnsi="Verdana"/>
          <w:color w:val="41525C"/>
          <w:sz w:val="18"/>
          <w:szCs w:val="18"/>
        </w:rPr>
      </w:pPr>
      <w:r w:rsidRPr="00A678F4">
        <w:rPr>
          <w:rFonts w:ascii="Verdana" w:hAnsi="Verdana"/>
          <w:color w:val="41525C"/>
          <w:sz w:val="18"/>
          <w:szCs w:val="18"/>
        </w:rPr>
        <w:t>Manitowoc</w:t>
      </w:r>
      <w:r w:rsidR="00A678F4" w:rsidRPr="00A678F4">
        <w:rPr>
          <w:sz w:val="18"/>
          <w:szCs w:val="18"/>
        </w:rPr>
        <w:tab/>
      </w:r>
      <w:r w:rsidRPr="00A678F4">
        <w:rPr>
          <w:rFonts w:ascii="Verdana" w:hAnsi="Verdana"/>
          <w:color w:val="41525C"/>
          <w:sz w:val="18"/>
          <w:szCs w:val="18"/>
        </w:rPr>
        <w:t>SE10</w:t>
      </w:r>
    </w:p>
    <w:p w14:paraId="4C5882BE" w14:textId="77777777" w:rsidR="00164A29" w:rsidRPr="00A678F4" w:rsidRDefault="00D4675D" w:rsidP="00D4675D">
      <w:pPr>
        <w:tabs>
          <w:tab w:val="left" w:pos="3969"/>
        </w:tabs>
        <w:spacing w:line="276" w:lineRule="auto"/>
        <w:rPr>
          <w:rFonts w:ascii="Verdana" w:hAnsi="Verdana"/>
          <w:color w:val="41525C"/>
          <w:sz w:val="18"/>
          <w:szCs w:val="18"/>
        </w:rPr>
      </w:pPr>
      <w:r w:rsidRPr="00D4675D">
        <w:rPr>
          <w:rFonts w:ascii="Verdana" w:hAnsi="Verdana"/>
          <w:color w:val="41525C"/>
          <w:sz w:val="18"/>
          <w:szCs w:val="18"/>
        </w:rPr>
        <w:t xml:space="preserve">T </w:t>
      </w:r>
      <w:r w:rsidR="00B5691A" w:rsidRPr="00B5691A">
        <w:rPr>
          <w:rFonts w:ascii="Verdana" w:hAnsi="Verdana"/>
          <w:color w:val="41525C"/>
          <w:sz w:val="18"/>
          <w:szCs w:val="18"/>
        </w:rPr>
        <w:t>+</w:t>
      </w:r>
      <w:r w:rsidR="003466E0">
        <w:rPr>
          <w:rFonts w:ascii="Verdana" w:hAnsi="Verdana"/>
          <w:color w:val="41525C"/>
          <w:sz w:val="18"/>
          <w:szCs w:val="18"/>
        </w:rPr>
        <w:t>656 263 7863</w:t>
      </w:r>
      <w:r w:rsidR="00A678F4" w:rsidRPr="00A678F4">
        <w:rPr>
          <w:rFonts w:ascii="Verdana" w:hAnsi="Verdana"/>
          <w:color w:val="41525C"/>
          <w:sz w:val="18"/>
          <w:szCs w:val="18"/>
        </w:rPr>
        <w:tab/>
      </w:r>
      <w:r w:rsidR="0059736A" w:rsidRPr="00A678F4">
        <w:rPr>
          <w:rFonts w:ascii="Verdana" w:hAnsi="Verdana"/>
          <w:color w:val="41525C"/>
          <w:sz w:val="18"/>
          <w:szCs w:val="18"/>
        </w:rPr>
        <w:t xml:space="preserve">T </w:t>
      </w:r>
      <w:r w:rsidR="009704D8" w:rsidRPr="009704D8">
        <w:rPr>
          <w:rFonts w:ascii="Verdana" w:hAnsi="Verdana"/>
          <w:color w:val="41525C"/>
          <w:sz w:val="18"/>
          <w:szCs w:val="18"/>
        </w:rPr>
        <w:t>+</w:t>
      </w:r>
      <w:r w:rsidR="00A073DE">
        <w:rPr>
          <w:rFonts w:ascii="Verdana" w:hAnsi="Verdana"/>
          <w:color w:val="41525C"/>
          <w:sz w:val="18"/>
          <w:szCs w:val="18"/>
        </w:rPr>
        <w:t>65 6408 3861</w:t>
      </w:r>
    </w:p>
    <w:p w14:paraId="7A9C80B9" w14:textId="77777777" w:rsidR="003466E0" w:rsidRDefault="00E3451D" w:rsidP="00D4675D">
      <w:pPr>
        <w:tabs>
          <w:tab w:val="left" w:pos="1055"/>
          <w:tab w:val="left" w:pos="3969"/>
          <w:tab w:val="left" w:pos="6379"/>
          <w:tab w:val="left" w:pos="7371"/>
        </w:tabs>
        <w:spacing w:line="276" w:lineRule="auto"/>
        <w:rPr>
          <w:rFonts w:ascii="Verdana" w:hAnsi="Verdana"/>
          <w:sz w:val="18"/>
          <w:szCs w:val="18"/>
        </w:rPr>
      </w:pPr>
      <w:hyperlink r:id="rId9" w:history="1">
        <w:r w:rsidR="003637FC" w:rsidRPr="003637FC">
          <w:rPr>
            <w:rStyle w:val="Hyperlink"/>
            <w:rFonts w:ascii="Verdana" w:hAnsi="Verdana"/>
            <w:sz w:val="18"/>
            <w:szCs w:val="18"/>
          </w:rPr>
          <w:t>Punitha.Govindasamy@manitowoc.com</w:t>
        </w:r>
      </w:hyperlink>
      <w:r w:rsidR="003466E0">
        <w:rPr>
          <w:rFonts w:ascii="Verdana" w:hAnsi="Verdana"/>
          <w:sz w:val="18"/>
          <w:szCs w:val="18"/>
        </w:rPr>
        <w:tab/>
      </w:r>
      <w:hyperlink r:id="rId10" w:history="1">
        <w:r w:rsidR="00A97A79" w:rsidRPr="003E7599">
          <w:rPr>
            <w:rStyle w:val="Hyperlink"/>
            <w:rFonts w:ascii="Verdana" w:hAnsi="Verdana"/>
            <w:sz w:val="18"/>
            <w:szCs w:val="18"/>
          </w:rPr>
          <w:t>ben.shaw@se10.com</w:t>
        </w:r>
      </w:hyperlink>
    </w:p>
    <w:p w14:paraId="610320E8" w14:textId="77777777" w:rsidR="00164A29" w:rsidRPr="00A678F4" w:rsidRDefault="00A678F4" w:rsidP="00D4675D">
      <w:pPr>
        <w:tabs>
          <w:tab w:val="left" w:pos="1055"/>
          <w:tab w:val="left" w:pos="3969"/>
          <w:tab w:val="left" w:pos="6379"/>
          <w:tab w:val="left" w:pos="7371"/>
        </w:tabs>
        <w:spacing w:line="276" w:lineRule="auto"/>
        <w:rPr>
          <w:rFonts w:ascii="Verdana" w:hAnsi="Verdana"/>
          <w:b/>
          <w:color w:val="41525C"/>
          <w:sz w:val="18"/>
          <w:szCs w:val="18"/>
        </w:rPr>
      </w:pPr>
      <w:r w:rsidRPr="00A678F4">
        <w:rPr>
          <w:rFonts w:ascii="Verdana" w:hAnsi="Verdana"/>
          <w:color w:val="41525C"/>
          <w:sz w:val="18"/>
          <w:szCs w:val="18"/>
        </w:rPr>
        <w:tab/>
      </w:r>
    </w:p>
    <w:p w14:paraId="50124D1B" w14:textId="77777777" w:rsidR="00053C35" w:rsidRDefault="00053C35" w:rsidP="00A678F4">
      <w:pPr>
        <w:spacing w:line="276" w:lineRule="auto"/>
        <w:rPr>
          <w:rFonts w:ascii="Georgia" w:hAnsi="Georgia" w:cs="Georgia"/>
          <w:sz w:val="18"/>
          <w:szCs w:val="18"/>
        </w:rPr>
      </w:pPr>
    </w:p>
    <w:p w14:paraId="6924E311" w14:textId="77777777" w:rsidR="00D4675D" w:rsidRPr="00A678F4" w:rsidRDefault="00D4675D" w:rsidP="00A678F4">
      <w:pPr>
        <w:spacing w:line="276" w:lineRule="auto"/>
        <w:rPr>
          <w:rFonts w:ascii="Georgia" w:hAnsi="Georgia" w:cs="Arial"/>
          <w:sz w:val="18"/>
          <w:szCs w:val="18"/>
        </w:rPr>
      </w:pPr>
    </w:p>
    <w:p w14:paraId="4727F059" w14:textId="77777777" w:rsidR="00052603" w:rsidRPr="00A678F4" w:rsidRDefault="00A06DE5" w:rsidP="00A678F4">
      <w:pPr>
        <w:spacing w:line="276" w:lineRule="auto"/>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4C12E5" w:rsidRPr="00A678F4">
        <w:rPr>
          <w:rFonts w:ascii="Verdana" w:hAnsi="Verdana"/>
          <w:color w:val="41525C"/>
          <w:sz w:val="18"/>
          <w:szCs w:val="18"/>
        </w:rPr>
        <w:t>Founded in 1902, The Manitowoc Company, Inc. is a multi-industry, capital goods manufacturer with over 100 manufacturing, distribution, and service facilities in 24 countries. The company is recognized globally as one of the premier innovators and providers of crawler cranes, tower cranes, and mobile cranes for the heavy construction industry, which are complemented by a slate of industry-leading product support services. In addition, Manitowoc is one of the world’s leading innovators and manufacturers of commercial foodservice equipment, which includes 24 market-leading brands of hot- and cold-focused equipment. In 2013, Manitowoc’s revenues totaled $4.0 billion, with more than half of these revenues generated outside of the United States.</w:t>
      </w:r>
    </w:p>
    <w:p w14:paraId="623C52C2" w14:textId="77777777" w:rsidR="00A678F4" w:rsidRPr="00A678F4" w:rsidRDefault="00A678F4" w:rsidP="00A678F4">
      <w:pPr>
        <w:spacing w:line="276" w:lineRule="auto"/>
        <w:rPr>
          <w:rFonts w:ascii="Verdana" w:hAnsi="Verdana"/>
          <w:color w:val="41525C"/>
          <w:sz w:val="18"/>
          <w:szCs w:val="18"/>
        </w:rPr>
      </w:pPr>
    </w:p>
    <w:p w14:paraId="3F3FC0CE"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0BD480FF"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72656829"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3759EF92" w14:textId="77777777" w:rsidR="00B631D6" w:rsidRPr="00587442" w:rsidRDefault="00E3451D" w:rsidP="00A678F4">
      <w:pPr>
        <w:spacing w:line="276" w:lineRule="auto"/>
        <w:rPr>
          <w:sz w:val="18"/>
          <w:szCs w:val="18"/>
        </w:rPr>
      </w:pPr>
      <w:hyperlink r:id="rId11"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sectPr w:rsidR="00B631D6" w:rsidRPr="00587442"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808A2" w14:textId="77777777" w:rsidR="00E3451D" w:rsidRDefault="00E3451D">
      <w:r>
        <w:separator/>
      </w:r>
    </w:p>
  </w:endnote>
  <w:endnote w:type="continuationSeparator" w:id="0">
    <w:p w14:paraId="58018FCE" w14:textId="77777777" w:rsidR="00E3451D" w:rsidRDefault="00E3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EBC50" w14:textId="77777777" w:rsidR="00A573A1" w:rsidRDefault="00A573A1" w:rsidP="00B631D6">
    <w:pPr>
      <w:pStyle w:val="Footer"/>
    </w:pPr>
    <w:r>
      <w:rPr>
        <w:noProof/>
      </w:rPr>
      <w:drawing>
        <wp:anchor distT="0" distB="0" distL="114300" distR="114300" simplePos="0" relativeHeight="251659264" behindDoc="0" locked="1" layoutInCell="1" allowOverlap="1" wp14:anchorId="3C824228" wp14:editId="6C30DB49">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7C26D" w14:textId="77777777" w:rsidR="00A573A1" w:rsidRDefault="00A573A1">
    <w:pPr>
      <w:pStyle w:val="Footer"/>
    </w:pPr>
    <w:r>
      <w:rPr>
        <w:noProof/>
      </w:rPr>
      <w:drawing>
        <wp:anchor distT="0" distB="0" distL="114300" distR="114300" simplePos="0" relativeHeight="251661312" behindDoc="0" locked="1" layoutInCell="1" allowOverlap="1" wp14:anchorId="295968CC" wp14:editId="66161587">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537E8" w14:textId="77777777" w:rsidR="00E3451D" w:rsidRDefault="00E3451D">
      <w:r>
        <w:separator/>
      </w:r>
    </w:p>
  </w:footnote>
  <w:footnote w:type="continuationSeparator" w:id="0">
    <w:p w14:paraId="65031003" w14:textId="77777777" w:rsidR="00E3451D" w:rsidRDefault="00E345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6937D" w14:textId="77777777" w:rsidR="00A573A1" w:rsidRPr="00164A29" w:rsidRDefault="00A573A1" w:rsidP="00B631D6">
    <w:pPr>
      <w:tabs>
        <w:tab w:val="left" w:pos="6096"/>
      </w:tabs>
      <w:spacing w:line="276" w:lineRule="auto"/>
      <w:jc w:val="right"/>
      <w:rPr>
        <w:rFonts w:ascii="Verdana" w:hAnsi="Verdana"/>
        <w:b/>
        <w:color w:val="41525C"/>
        <w:sz w:val="16"/>
        <w:szCs w:val="16"/>
      </w:rPr>
    </w:pPr>
  </w:p>
  <w:p w14:paraId="4B84FA9A" w14:textId="77777777" w:rsidR="00A573A1" w:rsidRPr="00164A29" w:rsidRDefault="00A573A1" w:rsidP="00163032">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Excon</w:t>
    </w:r>
    <w:proofErr w:type="spellEnd"/>
    <w:r>
      <w:rPr>
        <w:rFonts w:ascii="Verdana" w:hAnsi="Verdana"/>
        <w:b/>
        <w:color w:val="41525C"/>
        <w:sz w:val="18"/>
        <w:szCs w:val="18"/>
      </w:rPr>
      <w:t xml:space="preserve"> 2015</w:t>
    </w:r>
  </w:p>
  <w:p w14:paraId="478EB7C4" w14:textId="7B40AB6C" w:rsidR="00A573A1" w:rsidRPr="00164A29" w:rsidRDefault="005B3C7F" w:rsidP="00163032">
    <w:pPr>
      <w:spacing w:line="276" w:lineRule="auto"/>
      <w:rPr>
        <w:rFonts w:ascii="Verdana" w:hAnsi="Verdana"/>
        <w:color w:val="ED1C2A"/>
        <w:sz w:val="18"/>
        <w:szCs w:val="18"/>
      </w:rPr>
    </w:pPr>
    <w:r>
      <w:rPr>
        <w:rFonts w:ascii="Verdana" w:hAnsi="Verdana"/>
        <w:color w:val="41525C"/>
        <w:sz w:val="18"/>
        <w:szCs w:val="18"/>
      </w:rPr>
      <w:t>October</w:t>
    </w:r>
    <w:r w:rsidR="003637FC">
      <w:rPr>
        <w:rFonts w:ascii="Verdana" w:hAnsi="Verdana"/>
        <w:color w:val="41525C"/>
        <w:sz w:val="18"/>
        <w:szCs w:val="18"/>
      </w:rPr>
      <w:t xml:space="preserve"> 2</w:t>
    </w:r>
    <w:r w:rsidR="005E5E53">
      <w:rPr>
        <w:rFonts w:ascii="Verdana" w:hAnsi="Verdana"/>
        <w:color w:val="41525C"/>
        <w:sz w:val="18"/>
        <w:szCs w:val="18"/>
      </w:rPr>
      <w:t>6</w:t>
    </w:r>
    <w:r w:rsidR="00A573A1" w:rsidRPr="00164A29">
      <w:rPr>
        <w:rFonts w:ascii="Verdana" w:hAnsi="Verdana"/>
        <w:color w:val="41525C"/>
        <w:sz w:val="18"/>
        <w:szCs w:val="18"/>
      </w:rPr>
      <w:t>, 201</w:t>
    </w:r>
    <w:r w:rsidR="00A573A1">
      <w:rPr>
        <w:rFonts w:ascii="Verdana" w:hAnsi="Verdana"/>
        <w:color w:val="41525C"/>
        <w:sz w:val="18"/>
        <w:szCs w:val="18"/>
      </w:rPr>
      <w:t>5</w:t>
    </w:r>
  </w:p>
  <w:p w14:paraId="492CC187" w14:textId="77777777" w:rsidR="00A573A1" w:rsidRPr="003E31C0" w:rsidRDefault="00A573A1" w:rsidP="00163032">
    <w:pPr>
      <w:spacing w:line="276" w:lineRule="auto"/>
      <w:rPr>
        <w:rFonts w:ascii="Verdana" w:hAnsi="Verdana"/>
        <w:sz w:val="16"/>
        <w:szCs w:val="16"/>
      </w:rPr>
    </w:pPr>
  </w:p>
  <w:p w14:paraId="55094463" w14:textId="77777777" w:rsidR="00A573A1" w:rsidRDefault="00A573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1ED"/>
    <w:rsid w:val="00005F74"/>
    <w:rsid w:val="00007FF2"/>
    <w:rsid w:val="0001655F"/>
    <w:rsid w:val="000172C9"/>
    <w:rsid w:val="00022E8A"/>
    <w:rsid w:val="000271CD"/>
    <w:rsid w:val="000306B2"/>
    <w:rsid w:val="00030BEE"/>
    <w:rsid w:val="00033A4B"/>
    <w:rsid w:val="00034578"/>
    <w:rsid w:val="00034A3E"/>
    <w:rsid w:val="00035822"/>
    <w:rsid w:val="00042F47"/>
    <w:rsid w:val="00046012"/>
    <w:rsid w:val="0005150F"/>
    <w:rsid w:val="00051CCE"/>
    <w:rsid w:val="00052603"/>
    <w:rsid w:val="000533E5"/>
    <w:rsid w:val="00053C35"/>
    <w:rsid w:val="000617D3"/>
    <w:rsid w:val="00061B73"/>
    <w:rsid w:val="00062831"/>
    <w:rsid w:val="00065A26"/>
    <w:rsid w:val="00070802"/>
    <w:rsid w:val="0007116F"/>
    <w:rsid w:val="00071EEB"/>
    <w:rsid w:val="000725FB"/>
    <w:rsid w:val="00074C65"/>
    <w:rsid w:val="00075EDE"/>
    <w:rsid w:val="0008353F"/>
    <w:rsid w:val="00083F23"/>
    <w:rsid w:val="00085502"/>
    <w:rsid w:val="00085F09"/>
    <w:rsid w:val="000869EE"/>
    <w:rsid w:val="000A055E"/>
    <w:rsid w:val="000A33B8"/>
    <w:rsid w:val="000A75DA"/>
    <w:rsid w:val="000B03B7"/>
    <w:rsid w:val="000B168F"/>
    <w:rsid w:val="000B374E"/>
    <w:rsid w:val="000B4AA8"/>
    <w:rsid w:val="000B4D86"/>
    <w:rsid w:val="000C0256"/>
    <w:rsid w:val="000C672F"/>
    <w:rsid w:val="000D5C73"/>
    <w:rsid w:val="000D7310"/>
    <w:rsid w:val="000E0422"/>
    <w:rsid w:val="000E1612"/>
    <w:rsid w:val="000E44DA"/>
    <w:rsid w:val="000E6592"/>
    <w:rsid w:val="000E7485"/>
    <w:rsid w:val="000F29AF"/>
    <w:rsid w:val="000F5526"/>
    <w:rsid w:val="000F5D22"/>
    <w:rsid w:val="001112E6"/>
    <w:rsid w:val="001222FA"/>
    <w:rsid w:val="00127FF4"/>
    <w:rsid w:val="0013063C"/>
    <w:rsid w:val="00133817"/>
    <w:rsid w:val="00137100"/>
    <w:rsid w:val="00141124"/>
    <w:rsid w:val="00141498"/>
    <w:rsid w:val="00141C80"/>
    <w:rsid w:val="00145C14"/>
    <w:rsid w:val="00150CD0"/>
    <w:rsid w:val="00150CEC"/>
    <w:rsid w:val="00151D19"/>
    <w:rsid w:val="00151EA8"/>
    <w:rsid w:val="00155AE5"/>
    <w:rsid w:val="00155BF6"/>
    <w:rsid w:val="00163032"/>
    <w:rsid w:val="00164180"/>
    <w:rsid w:val="00164A29"/>
    <w:rsid w:val="00167918"/>
    <w:rsid w:val="00171709"/>
    <w:rsid w:val="00172238"/>
    <w:rsid w:val="001768CF"/>
    <w:rsid w:val="0018185E"/>
    <w:rsid w:val="00181F48"/>
    <w:rsid w:val="00182A78"/>
    <w:rsid w:val="00183989"/>
    <w:rsid w:val="00187083"/>
    <w:rsid w:val="001870F8"/>
    <w:rsid w:val="0019066A"/>
    <w:rsid w:val="00191D71"/>
    <w:rsid w:val="00195264"/>
    <w:rsid w:val="00195612"/>
    <w:rsid w:val="001A0203"/>
    <w:rsid w:val="001A42C5"/>
    <w:rsid w:val="001A6571"/>
    <w:rsid w:val="001A6921"/>
    <w:rsid w:val="001B2EC3"/>
    <w:rsid w:val="001B54D3"/>
    <w:rsid w:val="001C0797"/>
    <w:rsid w:val="001C1EAE"/>
    <w:rsid w:val="001C3608"/>
    <w:rsid w:val="001C6DCC"/>
    <w:rsid w:val="001D5B76"/>
    <w:rsid w:val="001D7FC6"/>
    <w:rsid w:val="001E23EF"/>
    <w:rsid w:val="001F0832"/>
    <w:rsid w:val="001F2A82"/>
    <w:rsid w:val="001F452D"/>
    <w:rsid w:val="001F544B"/>
    <w:rsid w:val="00201646"/>
    <w:rsid w:val="0020233A"/>
    <w:rsid w:val="00213667"/>
    <w:rsid w:val="0022144C"/>
    <w:rsid w:val="00222A4F"/>
    <w:rsid w:val="002235B3"/>
    <w:rsid w:val="0022453C"/>
    <w:rsid w:val="002252D3"/>
    <w:rsid w:val="00231F98"/>
    <w:rsid w:val="002357DE"/>
    <w:rsid w:val="002436CE"/>
    <w:rsid w:val="00246C58"/>
    <w:rsid w:val="002507C8"/>
    <w:rsid w:val="0025349B"/>
    <w:rsid w:val="00254A5B"/>
    <w:rsid w:val="002559DC"/>
    <w:rsid w:val="00256053"/>
    <w:rsid w:val="00261AAD"/>
    <w:rsid w:val="00262FC7"/>
    <w:rsid w:val="0026568D"/>
    <w:rsid w:val="00266F1B"/>
    <w:rsid w:val="00271D33"/>
    <w:rsid w:val="00272A34"/>
    <w:rsid w:val="00273E72"/>
    <w:rsid w:val="002753ED"/>
    <w:rsid w:val="0027658A"/>
    <w:rsid w:val="002821D4"/>
    <w:rsid w:val="00285F5F"/>
    <w:rsid w:val="00286843"/>
    <w:rsid w:val="00287E07"/>
    <w:rsid w:val="00291708"/>
    <w:rsid w:val="002942F9"/>
    <w:rsid w:val="00294477"/>
    <w:rsid w:val="00294B62"/>
    <w:rsid w:val="0029600C"/>
    <w:rsid w:val="0029799F"/>
    <w:rsid w:val="002A2995"/>
    <w:rsid w:val="002A4CAE"/>
    <w:rsid w:val="002A57B3"/>
    <w:rsid w:val="002A6CBE"/>
    <w:rsid w:val="002A730A"/>
    <w:rsid w:val="002B36D3"/>
    <w:rsid w:val="002B5058"/>
    <w:rsid w:val="002B661D"/>
    <w:rsid w:val="002B7BAC"/>
    <w:rsid w:val="002C13C5"/>
    <w:rsid w:val="002C1B6C"/>
    <w:rsid w:val="002C3754"/>
    <w:rsid w:val="002D1C44"/>
    <w:rsid w:val="002D43F6"/>
    <w:rsid w:val="002E2756"/>
    <w:rsid w:val="002E41F1"/>
    <w:rsid w:val="002E61D0"/>
    <w:rsid w:val="002E793B"/>
    <w:rsid w:val="0030349B"/>
    <w:rsid w:val="00303BD6"/>
    <w:rsid w:val="0030501A"/>
    <w:rsid w:val="003077F1"/>
    <w:rsid w:val="00331D32"/>
    <w:rsid w:val="00340800"/>
    <w:rsid w:val="00341A80"/>
    <w:rsid w:val="003421C9"/>
    <w:rsid w:val="00343FEA"/>
    <w:rsid w:val="00345CB6"/>
    <w:rsid w:val="003466E0"/>
    <w:rsid w:val="00351062"/>
    <w:rsid w:val="00351AF9"/>
    <w:rsid w:val="00352A80"/>
    <w:rsid w:val="003541F0"/>
    <w:rsid w:val="00356804"/>
    <w:rsid w:val="003573ED"/>
    <w:rsid w:val="003637FC"/>
    <w:rsid w:val="00363D73"/>
    <w:rsid w:val="00363EDD"/>
    <w:rsid w:val="0036530E"/>
    <w:rsid w:val="003657A3"/>
    <w:rsid w:val="0036764A"/>
    <w:rsid w:val="00373DC1"/>
    <w:rsid w:val="0037581A"/>
    <w:rsid w:val="0038058D"/>
    <w:rsid w:val="00380B4B"/>
    <w:rsid w:val="00380F37"/>
    <w:rsid w:val="00382D56"/>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A2A"/>
    <w:rsid w:val="003C6629"/>
    <w:rsid w:val="003D7129"/>
    <w:rsid w:val="003E31C0"/>
    <w:rsid w:val="003F46E7"/>
    <w:rsid w:val="003F5AF3"/>
    <w:rsid w:val="0040002D"/>
    <w:rsid w:val="00401096"/>
    <w:rsid w:val="0040560B"/>
    <w:rsid w:val="0040727E"/>
    <w:rsid w:val="004138BE"/>
    <w:rsid w:val="00414689"/>
    <w:rsid w:val="00414CF6"/>
    <w:rsid w:val="004200E9"/>
    <w:rsid w:val="00420A46"/>
    <w:rsid w:val="00421B87"/>
    <w:rsid w:val="00422497"/>
    <w:rsid w:val="00422FCF"/>
    <w:rsid w:val="00426B72"/>
    <w:rsid w:val="004337D9"/>
    <w:rsid w:val="00435CF7"/>
    <w:rsid w:val="00441B7D"/>
    <w:rsid w:val="0044404F"/>
    <w:rsid w:val="004442D3"/>
    <w:rsid w:val="00454463"/>
    <w:rsid w:val="004578B3"/>
    <w:rsid w:val="00461F06"/>
    <w:rsid w:val="004625E6"/>
    <w:rsid w:val="0046417D"/>
    <w:rsid w:val="004641AD"/>
    <w:rsid w:val="00472978"/>
    <w:rsid w:val="00474F44"/>
    <w:rsid w:val="00484BAD"/>
    <w:rsid w:val="00485E2A"/>
    <w:rsid w:val="004916FB"/>
    <w:rsid w:val="004946A7"/>
    <w:rsid w:val="004A02FE"/>
    <w:rsid w:val="004A1E08"/>
    <w:rsid w:val="004A33F8"/>
    <w:rsid w:val="004A3BA1"/>
    <w:rsid w:val="004A4AE2"/>
    <w:rsid w:val="004A6360"/>
    <w:rsid w:val="004B2A89"/>
    <w:rsid w:val="004B40BA"/>
    <w:rsid w:val="004B4DC2"/>
    <w:rsid w:val="004B5732"/>
    <w:rsid w:val="004B68B6"/>
    <w:rsid w:val="004C09CA"/>
    <w:rsid w:val="004C0F9F"/>
    <w:rsid w:val="004C12E5"/>
    <w:rsid w:val="004C18A1"/>
    <w:rsid w:val="004C19E9"/>
    <w:rsid w:val="004C5AAF"/>
    <w:rsid w:val="004D25F6"/>
    <w:rsid w:val="004D43B9"/>
    <w:rsid w:val="004D486D"/>
    <w:rsid w:val="004D6751"/>
    <w:rsid w:val="004E3245"/>
    <w:rsid w:val="004F1A91"/>
    <w:rsid w:val="004F304C"/>
    <w:rsid w:val="004F4D30"/>
    <w:rsid w:val="00502609"/>
    <w:rsid w:val="00506C1D"/>
    <w:rsid w:val="00511EAA"/>
    <w:rsid w:val="005127AF"/>
    <w:rsid w:val="00512975"/>
    <w:rsid w:val="005158D6"/>
    <w:rsid w:val="00517806"/>
    <w:rsid w:val="00523E0B"/>
    <w:rsid w:val="00525E57"/>
    <w:rsid w:val="00531765"/>
    <w:rsid w:val="00533011"/>
    <w:rsid w:val="005404E5"/>
    <w:rsid w:val="00544E83"/>
    <w:rsid w:val="00545ED3"/>
    <w:rsid w:val="00553749"/>
    <w:rsid w:val="005567E5"/>
    <w:rsid w:val="00557E33"/>
    <w:rsid w:val="005655CC"/>
    <w:rsid w:val="0056789C"/>
    <w:rsid w:val="00581666"/>
    <w:rsid w:val="00582A62"/>
    <w:rsid w:val="00583F66"/>
    <w:rsid w:val="00587442"/>
    <w:rsid w:val="0058771D"/>
    <w:rsid w:val="00590F0C"/>
    <w:rsid w:val="00593221"/>
    <w:rsid w:val="0059490C"/>
    <w:rsid w:val="0059736A"/>
    <w:rsid w:val="00597423"/>
    <w:rsid w:val="00597D82"/>
    <w:rsid w:val="005A55B5"/>
    <w:rsid w:val="005A7D22"/>
    <w:rsid w:val="005B3C7F"/>
    <w:rsid w:val="005B61A5"/>
    <w:rsid w:val="005C6A7F"/>
    <w:rsid w:val="005D03F2"/>
    <w:rsid w:val="005D26BF"/>
    <w:rsid w:val="005D3D0D"/>
    <w:rsid w:val="005D49EE"/>
    <w:rsid w:val="005E160F"/>
    <w:rsid w:val="005E42C1"/>
    <w:rsid w:val="005E5E53"/>
    <w:rsid w:val="005F541E"/>
    <w:rsid w:val="005F69D2"/>
    <w:rsid w:val="005F777B"/>
    <w:rsid w:val="005F7F83"/>
    <w:rsid w:val="0060251A"/>
    <w:rsid w:val="00613C4F"/>
    <w:rsid w:val="006145DA"/>
    <w:rsid w:val="00621648"/>
    <w:rsid w:val="006249C6"/>
    <w:rsid w:val="00624C5F"/>
    <w:rsid w:val="00625826"/>
    <w:rsid w:val="00626677"/>
    <w:rsid w:val="0063480E"/>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0325"/>
    <w:rsid w:val="00684DC4"/>
    <w:rsid w:val="00685D48"/>
    <w:rsid w:val="006865DD"/>
    <w:rsid w:val="0068709C"/>
    <w:rsid w:val="00687EE0"/>
    <w:rsid w:val="006937AE"/>
    <w:rsid w:val="00697F30"/>
    <w:rsid w:val="006A1B0F"/>
    <w:rsid w:val="006A34A2"/>
    <w:rsid w:val="006A41FB"/>
    <w:rsid w:val="006A62EF"/>
    <w:rsid w:val="006A62F6"/>
    <w:rsid w:val="006A6FB8"/>
    <w:rsid w:val="006A7C0E"/>
    <w:rsid w:val="006B4403"/>
    <w:rsid w:val="006B5928"/>
    <w:rsid w:val="006B5FDE"/>
    <w:rsid w:val="006C1643"/>
    <w:rsid w:val="006C1D81"/>
    <w:rsid w:val="006C78FA"/>
    <w:rsid w:val="006E0059"/>
    <w:rsid w:val="006E0EBB"/>
    <w:rsid w:val="006E171C"/>
    <w:rsid w:val="006E26BE"/>
    <w:rsid w:val="006F275B"/>
    <w:rsid w:val="006F4D1D"/>
    <w:rsid w:val="006F6F14"/>
    <w:rsid w:val="0070354D"/>
    <w:rsid w:val="00706E74"/>
    <w:rsid w:val="0071309E"/>
    <w:rsid w:val="007170BE"/>
    <w:rsid w:val="00720BEB"/>
    <w:rsid w:val="00723AB3"/>
    <w:rsid w:val="0072560B"/>
    <w:rsid w:val="00727405"/>
    <w:rsid w:val="007347FD"/>
    <w:rsid w:val="00735733"/>
    <w:rsid w:val="0073638B"/>
    <w:rsid w:val="00737C98"/>
    <w:rsid w:val="00737EEC"/>
    <w:rsid w:val="00742F26"/>
    <w:rsid w:val="00746268"/>
    <w:rsid w:val="00746561"/>
    <w:rsid w:val="00746956"/>
    <w:rsid w:val="00750E31"/>
    <w:rsid w:val="007523FB"/>
    <w:rsid w:val="00757120"/>
    <w:rsid w:val="0075745A"/>
    <w:rsid w:val="007615C1"/>
    <w:rsid w:val="0076520B"/>
    <w:rsid w:val="00765EB1"/>
    <w:rsid w:val="00776536"/>
    <w:rsid w:val="00777300"/>
    <w:rsid w:val="00777ABC"/>
    <w:rsid w:val="007809BE"/>
    <w:rsid w:val="00785AB3"/>
    <w:rsid w:val="00787627"/>
    <w:rsid w:val="007940A4"/>
    <w:rsid w:val="00794896"/>
    <w:rsid w:val="007959F4"/>
    <w:rsid w:val="0079659E"/>
    <w:rsid w:val="007A083A"/>
    <w:rsid w:val="007A3B5C"/>
    <w:rsid w:val="007A4178"/>
    <w:rsid w:val="007A6FDC"/>
    <w:rsid w:val="007B0573"/>
    <w:rsid w:val="007B1434"/>
    <w:rsid w:val="007B6CB5"/>
    <w:rsid w:val="007D29F4"/>
    <w:rsid w:val="007D376C"/>
    <w:rsid w:val="007D6854"/>
    <w:rsid w:val="007E03EE"/>
    <w:rsid w:val="007E3D38"/>
    <w:rsid w:val="007F740C"/>
    <w:rsid w:val="008008EB"/>
    <w:rsid w:val="00801325"/>
    <w:rsid w:val="00801B89"/>
    <w:rsid w:val="00803E17"/>
    <w:rsid w:val="00804B60"/>
    <w:rsid w:val="008067FE"/>
    <w:rsid w:val="00810B8D"/>
    <w:rsid w:val="00813770"/>
    <w:rsid w:val="00813A1F"/>
    <w:rsid w:val="008159D1"/>
    <w:rsid w:val="00821058"/>
    <w:rsid w:val="0082404B"/>
    <w:rsid w:val="00824D9C"/>
    <w:rsid w:val="0082588B"/>
    <w:rsid w:val="00831A87"/>
    <w:rsid w:val="008336D3"/>
    <w:rsid w:val="008402CA"/>
    <w:rsid w:val="00842E4F"/>
    <w:rsid w:val="00843B90"/>
    <w:rsid w:val="00843BF2"/>
    <w:rsid w:val="00845647"/>
    <w:rsid w:val="008473FD"/>
    <w:rsid w:val="00853112"/>
    <w:rsid w:val="0085558D"/>
    <w:rsid w:val="00855F23"/>
    <w:rsid w:val="00860E48"/>
    <w:rsid w:val="00861267"/>
    <w:rsid w:val="008775DC"/>
    <w:rsid w:val="00877E0E"/>
    <w:rsid w:val="00882D97"/>
    <w:rsid w:val="0088612C"/>
    <w:rsid w:val="00886E84"/>
    <w:rsid w:val="0089479B"/>
    <w:rsid w:val="008951E1"/>
    <w:rsid w:val="00896CB6"/>
    <w:rsid w:val="008A2386"/>
    <w:rsid w:val="008A6CA2"/>
    <w:rsid w:val="008B2A65"/>
    <w:rsid w:val="008B33DA"/>
    <w:rsid w:val="008B3E40"/>
    <w:rsid w:val="008B5701"/>
    <w:rsid w:val="008C3FE2"/>
    <w:rsid w:val="008D0268"/>
    <w:rsid w:val="008D06A9"/>
    <w:rsid w:val="008D070A"/>
    <w:rsid w:val="008D0C53"/>
    <w:rsid w:val="008D46B6"/>
    <w:rsid w:val="008D60EA"/>
    <w:rsid w:val="008E1D4F"/>
    <w:rsid w:val="008E3692"/>
    <w:rsid w:val="008E3D72"/>
    <w:rsid w:val="008E7F60"/>
    <w:rsid w:val="008F7999"/>
    <w:rsid w:val="00903D24"/>
    <w:rsid w:val="009102EE"/>
    <w:rsid w:val="0091125F"/>
    <w:rsid w:val="00916F78"/>
    <w:rsid w:val="00917AFF"/>
    <w:rsid w:val="00922303"/>
    <w:rsid w:val="0092285E"/>
    <w:rsid w:val="009246BB"/>
    <w:rsid w:val="0092578F"/>
    <w:rsid w:val="00926715"/>
    <w:rsid w:val="00931475"/>
    <w:rsid w:val="009344AF"/>
    <w:rsid w:val="0094350B"/>
    <w:rsid w:val="009466E7"/>
    <w:rsid w:val="00947C88"/>
    <w:rsid w:val="00952341"/>
    <w:rsid w:val="0095692B"/>
    <w:rsid w:val="00960384"/>
    <w:rsid w:val="00963664"/>
    <w:rsid w:val="00966644"/>
    <w:rsid w:val="009704D8"/>
    <w:rsid w:val="00973E22"/>
    <w:rsid w:val="00976361"/>
    <w:rsid w:val="009768A8"/>
    <w:rsid w:val="00976A5C"/>
    <w:rsid w:val="00976FBC"/>
    <w:rsid w:val="00984766"/>
    <w:rsid w:val="009873B8"/>
    <w:rsid w:val="009904AF"/>
    <w:rsid w:val="009964E8"/>
    <w:rsid w:val="009A3225"/>
    <w:rsid w:val="009A6E06"/>
    <w:rsid w:val="009A75BC"/>
    <w:rsid w:val="009B0F2D"/>
    <w:rsid w:val="009B5056"/>
    <w:rsid w:val="009C2054"/>
    <w:rsid w:val="009C79E2"/>
    <w:rsid w:val="009E0C7A"/>
    <w:rsid w:val="009E4B9E"/>
    <w:rsid w:val="009E73DE"/>
    <w:rsid w:val="009E7DC0"/>
    <w:rsid w:val="009E7E4A"/>
    <w:rsid w:val="009F0D22"/>
    <w:rsid w:val="009F198F"/>
    <w:rsid w:val="009F5917"/>
    <w:rsid w:val="00A02582"/>
    <w:rsid w:val="00A06DE5"/>
    <w:rsid w:val="00A073DE"/>
    <w:rsid w:val="00A10A54"/>
    <w:rsid w:val="00A117A7"/>
    <w:rsid w:val="00A11DF2"/>
    <w:rsid w:val="00A131D9"/>
    <w:rsid w:val="00A13E8D"/>
    <w:rsid w:val="00A14755"/>
    <w:rsid w:val="00A163BF"/>
    <w:rsid w:val="00A17A45"/>
    <w:rsid w:val="00A20E61"/>
    <w:rsid w:val="00A22479"/>
    <w:rsid w:val="00A26D0B"/>
    <w:rsid w:val="00A271BA"/>
    <w:rsid w:val="00A27C4B"/>
    <w:rsid w:val="00A32013"/>
    <w:rsid w:val="00A32CAF"/>
    <w:rsid w:val="00A34856"/>
    <w:rsid w:val="00A350F5"/>
    <w:rsid w:val="00A371E2"/>
    <w:rsid w:val="00A42B30"/>
    <w:rsid w:val="00A450FE"/>
    <w:rsid w:val="00A5001E"/>
    <w:rsid w:val="00A5689E"/>
    <w:rsid w:val="00A569E1"/>
    <w:rsid w:val="00A573A1"/>
    <w:rsid w:val="00A60880"/>
    <w:rsid w:val="00A6160A"/>
    <w:rsid w:val="00A62431"/>
    <w:rsid w:val="00A63D49"/>
    <w:rsid w:val="00A64030"/>
    <w:rsid w:val="00A65FAA"/>
    <w:rsid w:val="00A678F4"/>
    <w:rsid w:val="00A70CA6"/>
    <w:rsid w:val="00A75EFD"/>
    <w:rsid w:val="00A777B7"/>
    <w:rsid w:val="00A83243"/>
    <w:rsid w:val="00A832B3"/>
    <w:rsid w:val="00A8349A"/>
    <w:rsid w:val="00A84002"/>
    <w:rsid w:val="00A87A56"/>
    <w:rsid w:val="00A97A79"/>
    <w:rsid w:val="00A97AE0"/>
    <w:rsid w:val="00AA2E6E"/>
    <w:rsid w:val="00AA392F"/>
    <w:rsid w:val="00AA7D34"/>
    <w:rsid w:val="00AC04C2"/>
    <w:rsid w:val="00AC16D5"/>
    <w:rsid w:val="00AC287D"/>
    <w:rsid w:val="00AC302E"/>
    <w:rsid w:val="00AC5D6A"/>
    <w:rsid w:val="00AD1308"/>
    <w:rsid w:val="00AD24CA"/>
    <w:rsid w:val="00AD344B"/>
    <w:rsid w:val="00AE10DA"/>
    <w:rsid w:val="00AE1502"/>
    <w:rsid w:val="00AE392A"/>
    <w:rsid w:val="00AE4CD1"/>
    <w:rsid w:val="00AE572F"/>
    <w:rsid w:val="00AE5856"/>
    <w:rsid w:val="00AE68EE"/>
    <w:rsid w:val="00AF17EC"/>
    <w:rsid w:val="00AF21CF"/>
    <w:rsid w:val="00AF488C"/>
    <w:rsid w:val="00AF7E68"/>
    <w:rsid w:val="00B00332"/>
    <w:rsid w:val="00B00BC1"/>
    <w:rsid w:val="00B0341B"/>
    <w:rsid w:val="00B04E31"/>
    <w:rsid w:val="00B059EE"/>
    <w:rsid w:val="00B15065"/>
    <w:rsid w:val="00B20864"/>
    <w:rsid w:val="00B21738"/>
    <w:rsid w:val="00B30C5B"/>
    <w:rsid w:val="00B41A2D"/>
    <w:rsid w:val="00B41C25"/>
    <w:rsid w:val="00B4482E"/>
    <w:rsid w:val="00B470EE"/>
    <w:rsid w:val="00B4744E"/>
    <w:rsid w:val="00B55A0F"/>
    <w:rsid w:val="00B5691A"/>
    <w:rsid w:val="00B61C0F"/>
    <w:rsid w:val="00B620D9"/>
    <w:rsid w:val="00B62130"/>
    <w:rsid w:val="00B62726"/>
    <w:rsid w:val="00B631D6"/>
    <w:rsid w:val="00B66A29"/>
    <w:rsid w:val="00B701ED"/>
    <w:rsid w:val="00B747DC"/>
    <w:rsid w:val="00B83938"/>
    <w:rsid w:val="00B84E34"/>
    <w:rsid w:val="00B8754B"/>
    <w:rsid w:val="00B915CA"/>
    <w:rsid w:val="00B92DA8"/>
    <w:rsid w:val="00B945AA"/>
    <w:rsid w:val="00B95133"/>
    <w:rsid w:val="00B9539B"/>
    <w:rsid w:val="00B96624"/>
    <w:rsid w:val="00BA60A7"/>
    <w:rsid w:val="00BB03DF"/>
    <w:rsid w:val="00BB324D"/>
    <w:rsid w:val="00BB3943"/>
    <w:rsid w:val="00BB5669"/>
    <w:rsid w:val="00BC011A"/>
    <w:rsid w:val="00BC2353"/>
    <w:rsid w:val="00BC7428"/>
    <w:rsid w:val="00BD6045"/>
    <w:rsid w:val="00BD7311"/>
    <w:rsid w:val="00BE095D"/>
    <w:rsid w:val="00BE0CA2"/>
    <w:rsid w:val="00BE2C4C"/>
    <w:rsid w:val="00BE5624"/>
    <w:rsid w:val="00BF3296"/>
    <w:rsid w:val="00BF3E61"/>
    <w:rsid w:val="00BF4FD6"/>
    <w:rsid w:val="00C06AD9"/>
    <w:rsid w:val="00C06F98"/>
    <w:rsid w:val="00C07A6C"/>
    <w:rsid w:val="00C11305"/>
    <w:rsid w:val="00C118B0"/>
    <w:rsid w:val="00C164F3"/>
    <w:rsid w:val="00C16962"/>
    <w:rsid w:val="00C16977"/>
    <w:rsid w:val="00C211D8"/>
    <w:rsid w:val="00C24216"/>
    <w:rsid w:val="00C24C49"/>
    <w:rsid w:val="00C273B0"/>
    <w:rsid w:val="00C3007B"/>
    <w:rsid w:val="00C34F03"/>
    <w:rsid w:val="00C41E90"/>
    <w:rsid w:val="00C44AAB"/>
    <w:rsid w:val="00C45983"/>
    <w:rsid w:val="00C45BFA"/>
    <w:rsid w:val="00C507E5"/>
    <w:rsid w:val="00C533D6"/>
    <w:rsid w:val="00C6321C"/>
    <w:rsid w:val="00C726F5"/>
    <w:rsid w:val="00C80E25"/>
    <w:rsid w:val="00C82C60"/>
    <w:rsid w:val="00C842CB"/>
    <w:rsid w:val="00C84896"/>
    <w:rsid w:val="00C85503"/>
    <w:rsid w:val="00C85965"/>
    <w:rsid w:val="00C86F4F"/>
    <w:rsid w:val="00C8750C"/>
    <w:rsid w:val="00C91672"/>
    <w:rsid w:val="00C94C6D"/>
    <w:rsid w:val="00CA0621"/>
    <w:rsid w:val="00CA3F5E"/>
    <w:rsid w:val="00CA72F1"/>
    <w:rsid w:val="00CB19FB"/>
    <w:rsid w:val="00CB4BF3"/>
    <w:rsid w:val="00CC06CB"/>
    <w:rsid w:val="00CC1C20"/>
    <w:rsid w:val="00CC2CBB"/>
    <w:rsid w:val="00CC2FF5"/>
    <w:rsid w:val="00CC3FEF"/>
    <w:rsid w:val="00CC4F1D"/>
    <w:rsid w:val="00CC789C"/>
    <w:rsid w:val="00CD0C68"/>
    <w:rsid w:val="00CD1858"/>
    <w:rsid w:val="00CE01A8"/>
    <w:rsid w:val="00CE1D87"/>
    <w:rsid w:val="00CE3868"/>
    <w:rsid w:val="00CF0D73"/>
    <w:rsid w:val="00CF15B6"/>
    <w:rsid w:val="00CF2CA8"/>
    <w:rsid w:val="00CF33DF"/>
    <w:rsid w:val="00CF437D"/>
    <w:rsid w:val="00D02221"/>
    <w:rsid w:val="00D02798"/>
    <w:rsid w:val="00D040E0"/>
    <w:rsid w:val="00D06590"/>
    <w:rsid w:val="00D117A2"/>
    <w:rsid w:val="00D1215A"/>
    <w:rsid w:val="00D12E75"/>
    <w:rsid w:val="00D200A5"/>
    <w:rsid w:val="00D20EC5"/>
    <w:rsid w:val="00D22203"/>
    <w:rsid w:val="00D252AC"/>
    <w:rsid w:val="00D26D6B"/>
    <w:rsid w:val="00D36AB0"/>
    <w:rsid w:val="00D376BF"/>
    <w:rsid w:val="00D42915"/>
    <w:rsid w:val="00D4675D"/>
    <w:rsid w:val="00D479D1"/>
    <w:rsid w:val="00D5209B"/>
    <w:rsid w:val="00D60BB2"/>
    <w:rsid w:val="00D6323E"/>
    <w:rsid w:val="00D666E8"/>
    <w:rsid w:val="00D70AE7"/>
    <w:rsid w:val="00D711AF"/>
    <w:rsid w:val="00D73713"/>
    <w:rsid w:val="00D778A2"/>
    <w:rsid w:val="00D92D35"/>
    <w:rsid w:val="00D936B8"/>
    <w:rsid w:val="00D9635A"/>
    <w:rsid w:val="00DA7126"/>
    <w:rsid w:val="00DB0C19"/>
    <w:rsid w:val="00DB3B04"/>
    <w:rsid w:val="00DC0673"/>
    <w:rsid w:val="00DC21A5"/>
    <w:rsid w:val="00DC2E6A"/>
    <w:rsid w:val="00DC35C5"/>
    <w:rsid w:val="00DC3691"/>
    <w:rsid w:val="00DC752B"/>
    <w:rsid w:val="00DD107F"/>
    <w:rsid w:val="00DD1469"/>
    <w:rsid w:val="00DD1D2B"/>
    <w:rsid w:val="00DD32F5"/>
    <w:rsid w:val="00DD480F"/>
    <w:rsid w:val="00DD6AC7"/>
    <w:rsid w:val="00DE1967"/>
    <w:rsid w:val="00DE2459"/>
    <w:rsid w:val="00DF08B4"/>
    <w:rsid w:val="00DF0E38"/>
    <w:rsid w:val="00DF15A4"/>
    <w:rsid w:val="00DF3AF2"/>
    <w:rsid w:val="00DF5F16"/>
    <w:rsid w:val="00DF7E6D"/>
    <w:rsid w:val="00E02BFD"/>
    <w:rsid w:val="00E07B3D"/>
    <w:rsid w:val="00E1365E"/>
    <w:rsid w:val="00E144EC"/>
    <w:rsid w:val="00E21933"/>
    <w:rsid w:val="00E23205"/>
    <w:rsid w:val="00E267FA"/>
    <w:rsid w:val="00E274B0"/>
    <w:rsid w:val="00E3451D"/>
    <w:rsid w:val="00E41A62"/>
    <w:rsid w:val="00E422B5"/>
    <w:rsid w:val="00E42F3F"/>
    <w:rsid w:val="00E4361E"/>
    <w:rsid w:val="00E539AB"/>
    <w:rsid w:val="00E53FB9"/>
    <w:rsid w:val="00E54762"/>
    <w:rsid w:val="00E55184"/>
    <w:rsid w:val="00E55DD7"/>
    <w:rsid w:val="00E56AAD"/>
    <w:rsid w:val="00E77F3D"/>
    <w:rsid w:val="00E81989"/>
    <w:rsid w:val="00E82CB6"/>
    <w:rsid w:val="00E83369"/>
    <w:rsid w:val="00E84969"/>
    <w:rsid w:val="00E8588D"/>
    <w:rsid w:val="00E8621B"/>
    <w:rsid w:val="00E95A66"/>
    <w:rsid w:val="00E96C1D"/>
    <w:rsid w:val="00E97B4D"/>
    <w:rsid w:val="00EA0678"/>
    <w:rsid w:val="00EA160C"/>
    <w:rsid w:val="00EA2CEB"/>
    <w:rsid w:val="00EA47EA"/>
    <w:rsid w:val="00EA4AFD"/>
    <w:rsid w:val="00EA71DE"/>
    <w:rsid w:val="00EB0037"/>
    <w:rsid w:val="00EC0873"/>
    <w:rsid w:val="00EC4418"/>
    <w:rsid w:val="00EC671B"/>
    <w:rsid w:val="00EC73D1"/>
    <w:rsid w:val="00EC7653"/>
    <w:rsid w:val="00ED0A38"/>
    <w:rsid w:val="00ED11A8"/>
    <w:rsid w:val="00ED1AF3"/>
    <w:rsid w:val="00ED2451"/>
    <w:rsid w:val="00ED3A8D"/>
    <w:rsid w:val="00ED5E8E"/>
    <w:rsid w:val="00ED7CE3"/>
    <w:rsid w:val="00EE0110"/>
    <w:rsid w:val="00EE09B9"/>
    <w:rsid w:val="00EE3D7D"/>
    <w:rsid w:val="00F124AA"/>
    <w:rsid w:val="00F1425A"/>
    <w:rsid w:val="00F1702B"/>
    <w:rsid w:val="00F179B3"/>
    <w:rsid w:val="00F21D82"/>
    <w:rsid w:val="00F24CBA"/>
    <w:rsid w:val="00F26E9E"/>
    <w:rsid w:val="00F3708C"/>
    <w:rsid w:val="00F400C0"/>
    <w:rsid w:val="00F41C55"/>
    <w:rsid w:val="00F527A5"/>
    <w:rsid w:val="00F54C71"/>
    <w:rsid w:val="00F56577"/>
    <w:rsid w:val="00F56C2B"/>
    <w:rsid w:val="00F63FE1"/>
    <w:rsid w:val="00F653E0"/>
    <w:rsid w:val="00F67485"/>
    <w:rsid w:val="00F74D7C"/>
    <w:rsid w:val="00F82331"/>
    <w:rsid w:val="00F824E1"/>
    <w:rsid w:val="00F82E1C"/>
    <w:rsid w:val="00F96ECD"/>
    <w:rsid w:val="00FA2B70"/>
    <w:rsid w:val="00FA2FB8"/>
    <w:rsid w:val="00FA47C2"/>
    <w:rsid w:val="00FA4C7F"/>
    <w:rsid w:val="00FA5AE0"/>
    <w:rsid w:val="00FB6302"/>
    <w:rsid w:val="00FB7791"/>
    <w:rsid w:val="00FC19BC"/>
    <w:rsid w:val="00FC31B1"/>
    <w:rsid w:val="00FC64B5"/>
    <w:rsid w:val="00FD1A2F"/>
    <w:rsid w:val="00FE4B51"/>
    <w:rsid w:val="00FE4B5A"/>
    <w:rsid w:val="00FE7D4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3ECE0E"/>
  <w15:docId w15:val="{F7EF31CC-30BB-43E0-9777-D8BD28C9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Revision">
    <w:name w:val="Revision"/>
    <w:hidden/>
    <w:uiPriority w:val="99"/>
    <w:semiHidden/>
    <w:rsid w:val="005816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mailto:ben.shaw@se10.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CB1FF-B57F-1C48-9354-9108EC75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774</Words>
  <Characters>4417</Characters>
  <Application>Microsoft Macintosh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2015-08-27T15:06:00Z</cp:lastPrinted>
  <dcterms:created xsi:type="dcterms:W3CDTF">2015-10-22T15:41:00Z</dcterms:created>
  <dcterms:modified xsi:type="dcterms:W3CDTF">2015-10-22T20:32:00Z</dcterms:modified>
</cp:coreProperties>
</file>