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0DB1F91B" w:rsidR="0092578F" w:rsidRPr="00164A29" w:rsidRDefault="00025E88" w:rsidP="00FE2E37">
      <w:pPr>
        <w:jc w:val="right"/>
        <w:rPr>
          <w:rFonts w:ascii="Verdana" w:hAnsi="Verdana"/>
          <w:color w:val="ED1C2A"/>
          <w:sz w:val="18"/>
          <w:szCs w:val="18"/>
        </w:rPr>
      </w:pPr>
      <w:r>
        <w:rPr>
          <w:rFonts w:ascii="Verdana" w:hAnsi="Verdana"/>
          <w:color w:val="41525C"/>
          <w:sz w:val="18"/>
          <w:szCs w:val="18"/>
        </w:rPr>
        <w:t xml:space="preserve">June </w:t>
      </w:r>
      <w:r w:rsidR="001B7FBE">
        <w:rPr>
          <w:rFonts w:ascii="Verdana" w:hAnsi="Verdana"/>
          <w:color w:val="41525C"/>
          <w:sz w:val="18"/>
          <w:szCs w:val="18"/>
        </w:rPr>
        <w:t>8</w:t>
      </w:r>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bookmarkStart w:id="0" w:name="_GoBack"/>
      <w:bookmarkEnd w:id="0"/>
    </w:p>
    <w:p w14:paraId="6285727F" w14:textId="77777777" w:rsidR="00163032" w:rsidRDefault="00163032" w:rsidP="00FE2E37">
      <w:pPr>
        <w:tabs>
          <w:tab w:val="left" w:pos="6096"/>
        </w:tabs>
        <w:rPr>
          <w:rFonts w:ascii="Verdana" w:hAnsi="Verdana"/>
          <w:color w:val="ED1C2A"/>
          <w:sz w:val="30"/>
          <w:szCs w:val="30"/>
        </w:rPr>
      </w:pPr>
    </w:p>
    <w:p w14:paraId="648C2972" w14:textId="16296D7A" w:rsidR="003077A6" w:rsidRPr="00F71AAA" w:rsidRDefault="00B80F4C" w:rsidP="003077A6">
      <w:pPr>
        <w:rPr>
          <w:rFonts w:ascii="Georgia" w:hAnsi="Georgia" w:cs="Arial"/>
          <w:b/>
          <w:sz w:val="28"/>
          <w:szCs w:val="28"/>
          <w:lang w:eastAsia="zh-CN"/>
        </w:rPr>
      </w:pPr>
      <w:r>
        <w:rPr>
          <w:rFonts w:ascii="Georgia" w:hAnsi="Georgia" w:cs="Arial"/>
          <w:b/>
          <w:sz w:val="28"/>
          <w:szCs w:val="28"/>
          <w:lang w:eastAsia="zh-CN"/>
        </w:rPr>
        <w:t>F</w:t>
      </w:r>
      <w:r w:rsidR="0044090A">
        <w:rPr>
          <w:rFonts w:ascii="Georgia" w:hAnsi="Georgia" w:cs="Arial"/>
          <w:b/>
          <w:sz w:val="28"/>
          <w:szCs w:val="28"/>
          <w:lang w:eastAsia="zh-CN"/>
        </w:rPr>
        <w:t>UVI takes first</w:t>
      </w:r>
      <w:r>
        <w:rPr>
          <w:rFonts w:ascii="Georgia" w:hAnsi="Georgia" w:cs="Arial"/>
          <w:b/>
          <w:sz w:val="28"/>
          <w:szCs w:val="28"/>
          <w:lang w:eastAsia="zh-CN"/>
        </w:rPr>
        <w:t xml:space="preserve"> </w:t>
      </w:r>
      <w:proofErr w:type="spellStart"/>
      <w:r>
        <w:rPr>
          <w:rFonts w:ascii="Georgia" w:hAnsi="Georgia" w:cs="Arial"/>
          <w:b/>
          <w:sz w:val="28"/>
          <w:szCs w:val="28"/>
          <w:lang w:eastAsia="zh-CN"/>
        </w:rPr>
        <w:t>Potain</w:t>
      </w:r>
      <w:proofErr w:type="spellEnd"/>
      <w:r>
        <w:rPr>
          <w:rFonts w:ascii="Georgia" w:hAnsi="Georgia" w:cs="Arial"/>
          <w:b/>
          <w:sz w:val="28"/>
          <w:szCs w:val="28"/>
          <w:lang w:eastAsia="zh-CN"/>
        </w:rPr>
        <w:t xml:space="preserve"> MCT 205 </w:t>
      </w:r>
      <w:r w:rsidR="0044090A">
        <w:rPr>
          <w:rFonts w:ascii="Georgia" w:hAnsi="Georgia" w:cs="Arial"/>
          <w:b/>
          <w:sz w:val="28"/>
          <w:szCs w:val="28"/>
          <w:lang w:eastAsia="zh-CN"/>
        </w:rPr>
        <w:t xml:space="preserve">topless tower </w:t>
      </w:r>
      <w:r>
        <w:rPr>
          <w:rFonts w:ascii="Georgia" w:hAnsi="Georgia" w:cs="Arial"/>
          <w:b/>
          <w:sz w:val="28"/>
          <w:szCs w:val="28"/>
          <w:lang w:eastAsia="zh-CN"/>
        </w:rPr>
        <w:t>crane in Vietnam</w:t>
      </w:r>
    </w:p>
    <w:p w14:paraId="6B7AA0D4" w14:textId="77777777" w:rsidR="003077A6" w:rsidRPr="005C17B6" w:rsidRDefault="003077A6" w:rsidP="005C17B6">
      <w:pPr>
        <w:rPr>
          <w:rFonts w:ascii="Arial" w:hAnsi="Arial" w:cs="Arial"/>
          <w:lang w:eastAsia="zh-CN"/>
        </w:rPr>
      </w:pPr>
    </w:p>
    <w:p w14:paraId="237C2540" w14:textId="37BCE778" w:rsidR="00B80F4C" w:rsidRDefault="00FD2209" w:rsidP="008B7B97">
      <w:pPr>
        <w:pStyle w:val="BodyText"/>
        <w:ind w:left="0"/>
      </w:pPr>
      <w:r>
        <w:t xml:space="preserve">The first </w:t>
      </w:r>
      <w:proofErr w:type="spellStart"/>
      <w:r>
        <w:t>Potain</w:t>
      </w:r>
      <w:proofErr w:type="spellEnd"/>
      <w:r>
        <w:t xml:space="preserve"> MCT 205 topless tower crane </w:t>
      </w:r>
      <w:r w:rsidR="00A7745F">
        <w:t xml:space="preserve">in Vietnam </w:t>
      </w:r>
      <w:r>
        <w:t xml:space="preserve">has been installed at </w:t>
      </w:r>
      <w:r w:rsidR="00A7745F">
        <w:t>FUVI International’s headquarters in</w:t>
      </w:r>
      <w:r w:rsidR="00F72960">
        <w:t xml:space="preserve"> </w:t>
      </w:r>
      <w:r w:rsidR="00A7745F">
        <w:t xml:space="preserve">Ho Chi Minh City. </w:t>
      </w:r>
      <w:r w:rsidR="00D66A75">
        <w:t xml:space="preserve">The crane will be used inside FUVI’s factory to transfer pallets </w:t>
      </w:r>
      <w:r w:rsidR="00F72960">
        <w:t>of formwork from the production line to the storage yard</w:t>
      </w:r>
      <w:r w:rsidR="00D66A75">
        <w:t xml:space="preserve"> </w:t>
      </w:r>
      <w:r w:rsidR="00D320FB">
        <w:t>and</w:t>
      </w:r>
      <w:r w:rsidR="00F72960">
        <w:t xml:space="preserve"> to load and</w:t>
      </w:r>
      <w:r w:rsidR="00BD4F31">
        <w:t xml:space="preserve"> u</w:t>
      </w:r>
      <w:r w:rsidR="00D320FB">
        <w:t>nload</w:t>
      </w:r>
      <w:r w:rsidR="00EC453A">
        <w:t xml:space="preserve"> </w:t>
      </w:r>
      <w:r w:rsidR="0077442D">
        <w:t>trucks</w:t>
      </w:r>
      <w:r w:rsidR="00D320FB">
        <w:t>.</w:t>
      </w:r>
      <w:r w:rsidR="00BD4F31">
        <w:t xml:space="preserve"> </w:t>
      </w:r>
      <w:r w:rsidR="00347338">
        <w:t xml:space="preserve">It will also be </w:t>
      </w:r>
      <w:r w:rsidR="007850CC">
        <w:t>for</w:t>
      </w:r>
      <w:r w:rsidR="00347338">
        <w:t xml:space="preserve"> live demonstrations</w:t>
      </w:r>
      <w:r w:rsidR="007850CC">
        <w:t xml:space="preserve"> to </w:t>
      </w:r>
      <w:r w:rsidR="00347338">
        <w:t xml:space="preserve">show customers how the company’s formwork system </w:t>
      </w:r>
      <w:r w:rsidR="006839C2">
        <w:t>operates</w:t>
      </w:r>
      <w:r w:rsidR="00347338">
        <w:t xml:space="preserve">. </w:t>
      </w:r>
    </w:p>
    <w:p w14:paraId="6CADC7B6" w14:textId="77777777" w:rsidR="00B80F4C" w:rsidRDefault="00B80F4C" w:rsidP="008B7B97">
      <w:pPr>
        <w:pStyle w:val="BodyText"/>
        <w:ind w:left="0"/>
      </w:pPr>
    </w:p>
    <w:p w14:paraId="0FF64056" w14:textId="6508B5F1" w:rsidR="001C5CEF" w:rsidRDefault="00BD4F31" w:rsidP="008B7B97">
      <w:pPr>
        <w:pStyle w:val="BodyText"/>
        <w:ind w:left="0"/>
      </w:pPr>
      <w:r>
        <w:t>Established in 1994, Forming Universal Vietnamese Innovations (FUVI) specialize</w:t>
      </w:r>
      <w:r w:rsidR="0044090A">
        <w:t>s</w:t>
      </w:r>
      <w:r>
        <w:t xml:space="preserve"> in designing and manufacturing formwork products for the construction industry. </w:t>
      </w:r>
      <w:r w:rsidR="0044090A">
        <w:t xml:space="preserve">Through a program of </w:t>
      </w:r>
      <w:r>
        <w:t>continu</w:t>
      </w:r>
      <w:r w:rsidR="009925C4">
        <w:t>ous innovation and improvement</w:t>
      </w:r>
      <w:r>
        <w:t>, FUVI</w:t>
      </w:r>
      <w:r w:rsidR="00551E93">
        <w:t xml:space="preserve"> has become one of Vietnam’s largest developers of frames, supporting systems, scaffolding and formwork solution</w:t>
      </w:r>
      <w:r w:rsidR="00EC453A">
        <w:t xml:space="preserve">s </w:t>
      </w:r>
      <w:r w:rsidR="00551E93">
        <w:t>in its domestic market and across Southeast Asia.</w:t>
      </w:r>
    </w:p>
    <w:p w14:paraId="1ECB6C05" w14:textId="77777777" w:rsidR="009925C4" w:rsidRDefault="009925C4" w:rsidP="008B7B97">
      <w:pPr>
        <w:pStyle w:val="BodyText"/>
        <w:ind w:left="0"/>
      </w:pPr>
    </w:p>
    <w:p w14:paraId="7CFBD08F" w14:textId="0F14AE56" w:rsidR="009925C4" w:rsidRDefault="0044090A" w:rsidP="008B7B97">
      <w:pPr>
        <w:pStyle w:val="BodyText"/>
        <w:ind w:left="0"/>
      </w:pPr>
      <w:r>
        <w:t>This growth has increased material</w:t>
      </w:r>
      <w:r w:rsidR="007850CC">
        <w:t>-</w:t>
      </w:r>
      <w:r>
        <w:t xml:space="preserve">handling needs at </w:t>
      </w:r>
      <w:r w:rsidR="009925C4">
        <w:t>FUVI</w:t>
      </w:r>
      <w:r>
        <w:t>’s facility and the company</w:t>
      </w:r>
      <w:r w:rsidR="009925C4">
        <w:t xml:space="preserve"> purchased </w:t>
      </w:r>
      <w:r>
        <w:t>the MCT 205 topless</w:t>
      </w:r>
      <w:r w:rsidR="00EC453A">
        <w:t xml:space="preserve"> </w:t>
      </w:r>
      <w:r w:rsidR="009925C4">
        <w:t>tower crane to replace a forklift</w:t>
      </w:r>
      <w:r w:rsidR="00EC453A">
        <w:t xml:space="preserve"> that was </w:t>
      </w:r>
      <w:r>
        <w:t xml:space="preserve">previously </w:t>
      </w:r>
      <w:r w:rsidR="00EC453A">
        <w:t xml:space="preserve">used to stack pallets in the yard. </w:t>
      </w:r>
      <w:r>
        <w:t>The crane has been c</w:t>
      </w:r>
      <w:r w:rsidR="00EC453A">
        <w:t>onfigured with a 1.6 m mast, 60 m jib and a</w:t>
      </w:r>
      <w:r>
        <w:t xml:space="preserve">t a working </w:t>
      </w:r>
      <w:r w:rsidR="00EC453A">
        <w:t>height of 38.4 m</w:t>
      </w:r>
      <w:r>
        <w:t xml:space="preserve">. Loads for the </w:t>
      </w:r>
      <w:r w:rsidR="00EC453A">
        <w:t xml:space="preserve">MCT 205 </w:t>
      </w:r>
      <w:r>
        <w:t>weigh</w:t>
      </w:r>
      <w:r w:rsidR="006065E9">
        <w:t xml:space="preserve"> </w:t>
      </w:r>
      <w:r w:rsidR="007850CC">
        <w:t xml:space="preserve">approximately </w:t>
      </w:r>
      <w:r w:rsidR="006065E9">
        <w:t>5 t.</w:t>
      </w:r>
    </w:p>
    <w:p w14:paraId="66B1CBBC" w14:textId="77777777" w:rsidR="00EC453A" w:rsidRDefault="00EC453A" w:rsidP="008B7B97">
      <w:pPr>
        <w:pStyle w:val="BodyText"/>
        <w:ind w:left="0"/>
      </w:pPr>
    </w:p>
    <w:p w14:paraId="6F05FFD1" w14:textId="364D08DE" w:rsidR="00EC453A" w:rsidRDefault="00EC453A" w:rsidP="008B7B97">
      <w:pPr>
        <w:pStyle w:val="BodyText"/>
        <w:ind w:left="0"/>
      </w:pPr>
      <w:r>
        <w:t>“The topless design makes the MCT 205 ideal for use in</w:t>
      </w:r>
      <w:r w:rsidR="00966763">
        <w:t>side</w:t>
      </w:r>
      <w:r>
        <w:t xml:space="preserve"> our factory,” explains</w:t>
      </w:r>
      <w:r w:rsidR="004F4367">
        <w:t xml:space="preserve"> </w:t>
      </w:r>
      <w:proofErr w:type="spellStart"/>
      <w:r w:rsidR="004F4367" w:rsidRPr="004F4367">
        <w:t>Cai</w:t>
      </w:r>
      <w:proofErr w:type="spellEnd"/>
      <w:r w:rsidR="004F4367" w:rsidRPr="004F4367">
        <w:t xml:space="preserve"> Minh </w:t>
      </w:r>
      <w:proofErr w:type="spellStart"/>
      <w:r w:rsidR="004F4367" w:rsidRPr="004F4367">
        <w:t>Giac</w:t>
      </w:r>
      <w:proofErr w:type="spellEnd"/>
      <w:r w:rsidR="00D34184">
        <w:t xml:space="preserve">, </w:t>
      </w:r>
      <w:r w:rsidR="00347338">
        <w:t xml:space="preserve">director of sales and engineering </w:t>
      </w:r>
      <w:r w:rsidR="00D34184">
        <w:t>at</w:t>
      </w:r>
      <w:r>
        <w:t xml:space="preserve"> FUVI International. </w:t>
      </w:r>
      <w:r w:rsidR="00966763">
        <w:t xml:space="preserve">“The crane was easy to set up and </w:t>
      </w:r>
      <w:r w:rsidR="00ED77EE">
        <w:t xml:space="preserve">we are very pleased with its performance so far. It has made moving pallets much </w:t>
      </w:r>
      <w:r w:rsidR="0044090A">
        <w:t>faster</w:t>
      </w:r>
      <w:r w:rsidR="00ED77EE">
        <w:t xml:space="preserve"> and we’ve been able to clear more space in the</w:t>
      </w:r>
      <w:r w:rsidR="00620509">
        <w:t xml:space="preserve"> </w:t>
      </w:r>
      <w:proofErr w:type="gramStart"/>
      <w:r w:rsidR="00620509">
        <w:t>stock</w:t>
      </w:r>
      <w:r w:rsidR="00ED77EE">
        <w:t xml:space="preserve"> yard</w:t>
      </w:r>
      <w:proofErr w:type="gramEnd"/>
      <w:r w:rsidR="00ED77EE">
        <w:t xml:space="preserve"> because we can stack </w:t>
      </w:r>
      <w:r w:rsidR="007850CC">
        <w:t xml:space="preserve">pallets </w:t>
      </w:r>
      <w:r w:rsidR="00ED77EE">
        <w:t xml:space="preserve">in taller vertical </w:t>
      </w:r>
      <w:r w:rsidR="007850CC">
        <w:t xml:space="preserve">stacks </w:t>
      </w:r>
      <w:r w:rsidR="00ED77EE">
        <w:t>rather than on the ground.</w:t>
      </w:r>
      <w:r w:rsidR="006065E9">
        <w:t xml:space="preserve"> </w:t>
      </w:r>
      <w:r w:rsidR="00620509">
        <w:t>It</w:t>
      </w:r>
      <w:r w:rsidR="006065E9">
        <w:t xml:space="preserve"> also </w:t>
      </w:r>
      <w:r w:rsidR="00620509">
        <w:t xml:space="preserve">allows us to </w:t>
      </w:r>
      <w:r w:rsidR="006065E9">
        <w:t>load trucks directly for shipment.”</w:t>
      </w:r>
    </w:p>
    <w:p w14:paraId="332A3744" w14:textId="77777777" w:rsidR="00966763" w:rsidRDefault="00966763" w:rsidP="008B7B97">
      <w:pPr>
        <w:pStyle w:val="BodyText"/>
        <w:ind w:left="0"/>
      </w:pPr>
    </w:p>
    <w:p w14:paraId="7596FEF2" w14:textId="720277F9" w:rsidR="00966763" w:rsidRDefault="00966763" w:rsidP="008B7B97">
      <w:pPr>
        <w:pStyle w:val="BodyText"/>
        <w:ind w:left="0"/>
      </w:pPr>
      <w:r>
        <w:t xml:space="preserve">With a focus on speedy assembly, the complete </w:t>
      </w:r>
      <w:proofErr w:type="spellStart"/>
      <w:r>
        <w:t>upperworks</w:t>
      </w:r>
      <w:proofErr w:type="spellEnd"/>
      <w:r>
        <w:t xml:space="preserve"> for the MCT 205 can be assembled in four </w:t>
      </w:r>
      <w:proofErr w:type="gramStart"/>
      <w:r>
        <w:t>lifts</w:t>
      </w:r>
      <w:proofErr w:type="gramEnd"/>
      <w:r>
        <w:t xml:space="preserve"> </w:t>
      </w:r>
      <w:r w:rsidR="007850CC">
        <w:t xml:space="preserve">as </w:t>
      </w:r>
      <w:r>
        <w:t xml:space="preserve">the heaviest </w:t>
      </w:r>
      <w:r w:rsidR="006839C2">
        <w:t>pick</w:t>
      </w:r>
      <w:r>
        <w:t xml:space="preserve"> is just 7.9 t. The full jib can be </w:t>
      </w:r>
      <w:r w:rsidR="006839C2">
        <w:t>installed</w:t>
      </w:r>
      <w:r>
        <w:t xml:space="preserve"> in a single </w:t>
      </w:r>
      <w:r w:rsidR="006839C2">
        <w:t>lift</w:t>
      </w:r>
      <w:r>
        <w:t xml:space="preserve">. Attention has </w:t>
      </w:r>
      <w:r w:rsidR="007850CC">
        <w:t xml:space="preserve">also </w:t>
      </w:r>
      <w:r>
        <w:t xml:space="preserve">been paid to transportation with three jib sections capable of fitting inside a single standard container. </w:t>
      </w:r>
    </w:p>
    <w:p w14:paraId="676132E2" w14:textId="77777777" w:rsidR="00620509" w:rsidRDefault="00620509" w:rsidP="008B7B97">
      <w:pPr>
        <w:pStyle w:val="BodyText"/>
        <w:ind w:left="0"/>
      </w:pPr>
    </w:p>
    <w:p w14:paraId="716233BA" w14:textId="63C186DD" w:rsidR="00F866E3" w:rsidRDefault="0044090A" w:rsidP="008B7B97">
      <w:pPr>
        <w:pStyle w:val="BodyText"/>
        <w:ind w:left="0"/>
      </w:pPr>
      <w:r>
        <w:t xml:space="preserve">The </w:t>
      </w:r>
      <w:proofErr w:type="spellStart"/>
      <w:r w:rsidR="00620509">
        <w:t>Potain</w:t>
      </w:r>
      <w:proofErr w:type="spellEnd"/>
      <w:r w:rsidR="00620509">
        <w:t xml:space="preserve"> </w:t>
      </w:r>
      <w:r>
        <w:t>MCT 205 is</w:t>
      </w:r>
      <w:r w:rsidR="00620509">
        <w:t xml:space="preserve"> manufactured at Manitowoc’s </w:t>
      </w:r>
      <w:proofErr w:type="spellStart"/>
      <w:r w:rsidR="00B45A52">
        <w:t>Z</w:t>
      </w:r>
      <w:r w:rsidR="006839C2">
        <w:t>h</w:t>
      </w:r>
      <w:r w:rsidR="00B45A52">
        <w:t>angjiagang</w:t>
      </w:r>
      <w:proofErr w:type="spellEnd"/>
      <w:r w:rsidR="00620509">
        <w:t xml:space="preserve"> factory in China for faster delivery to customers across Asia.</w:t>
      </w:r>
      <w:r w:rsidR="00F866E3">
        <w:t xml:space="preserve"> The crane has a maximum capacity of 10 t and can be mounted on either 1.6 m or 2 m mast systems. There is also a choice of two winches for the crane, the 60 LVF 25, which has a rope capacity of 550 m, or the more powerful 75 LVF 25, which has an 895 m rope capacity is and perfect for high</w:t>
      </w:r>
      <w:r w:rsidR="007850CC">
        <w:t>-</w:t>
      </w:r>
      <w:r w:rsidR="00F866E3">
        <w:t xml:space="preserve">rise construction projects. </w:t>
      </w:r>
      <w:r w:rsidR="00620509">
        <w:t xml:space="preserve"> </w:t>
      </w:r>
    </w:p>
    <w:p w14:paraId="1C4072B8" w14:textId="77777777" w:rsidR="00F866E3" w:rsidRDefault="00F866E3" w:rsidP="008B7B97">
      <w:pPr>
        <w:pStyle w:val="BodyText"/>
        <w:ind w:left="0"/>
      </w:pPr>
    </w:p>
    <w:p w14:paraId="16E9F5F3" w14:textId="125FAC6C" w:rsidR="00620509" w:rsidRDefault="00F866E3" w:rsidP="008B7B97">
      <w:pPr>
        <w:pStyle w:val="BodyText"/>
        <w:ind w:left="0"/>
      </w:pPr>
      <w:r>
        <w:t>When configured on the 1.6 m mast system, the MCT 205 can be equipped with up to 60 m of jib and the capacity at the jib end is 2.2 t. When mounted on the 2 m mast system the crane can be equipped with up to 65 m of jib, while the capacity at the jib end is 1.75 t. With both mast systems</w:t>
      </w:r>
      <w:r w:rsidR="007850CC">
        <w:t>,</w:t>
      </w:r>
      <w:r>
        <w:t xml:space="preserve"> the crane can be configured for floor climbing, allowing it to </w:t>
      </w:r>
      <w:r w:rsidR="007850CC">
        <w:t xml:space="preserve">boost </w:t>
      </w:r>
      <w:r>
        <w:t xml:space="preserve">its working height as building work progresses. </w:t>
      </w:r>
    </w:p>
    <w:p w14:paraId="16D917F3" w14:textId="77777777" w:rsidR="00D320FB" w:rsidRDefault="00D320FB" w:rsidP="008B7B97">
      <w:pPr>
        <w:pStyle w:val="BodyText"/>
        <w:ind w:left="0"/>
      </w:pPr>
    </w:p>
    <w:p w14:paraId="217872C3" w14:textId="7B66606E" w:rsidR="00D320FB" w:rsidRDefault="00D320FB" w:rsidP="008B7B97">
      <w:pPr>
        <w:pStyle w:val="BodyText"/>
        <w:ind w:left="0"/>
      </w:pPr>
      <w:proofErr w:type="gramStart"/>
      <w:r>
        <w:t xml:space="preserve">FUVI’s MCT 205 </w:t>
      </w:r>
      <w:r w:rsidR="0077442D">
        <w:t>is</w:t>
      </w:r>
      <w:r>
        <w:t xml:space="preserve"> supported by national dealer for </w:t>
      </w:r>
      <w:proofErr w:type="spellStart"/>
      <w:r>
        <w:t>Pot</w:t>
      </w:r>
      <w:r w:rsidR="0077442D">
        <w:t>ain</w:t>
      </w:r>
      <w:proofErr w:type="spellEnd"/>
      <w:r w:rsidR="0077442D">
        <w:t xml:space="preserve"> cranes, Minh Chi Co., Ltd</w:t>
      </w:r>
      <w:r w:rsidR="00347338">
        <w:t xml:space="preserve"> (MNC)</w:t>
      </w:r>
      <w:proofErr w:type="gramEnd"/>
      <w:r w:rsidR="0077442D">
        <w:t>. H</w:t>
      </w:r>
      <w:r>
        <w:t xml:space="preserve">eadquartered in the country’s capital, Hanoi, </w:t>
      </w:r>
      <w:r w:rsidR="00347338">
        <w:t>MNC</w:t>
      </w:r>
      <w:r w:rsidR="00923693">
        <w:t xml:space="preserve"> </w:t>
      </w:r>
      <w:r>
        <w:t xml:space="preserve">has experience in selling and supporting lifting </w:t>
      </w:r>
      <w:r>
        <w:lastRenderedPageBreak/>
        <w:t xml:space="preserve">equipment through its team of </w:t>
      </w:r>
      <w:proofErr w:type="gramStart"/>
      <w:r>
        <w:t>highly</w:t>
      </w:r>
      <w:r w:rsidR="00D34184">
        <w:t>-</w:t>
      </w:r>
      <w:r>
        <w:t>trained</w:t>
      </w:r>
      <w:proofErr w:type="gramEnd"/>
      <w:r>
        <w:t xml:space="preserve"> service technicians </w:t>
      </w:r>
      <w:r w:rsidR="00D34184">
        <w:t xml:space="preserve">who operate </w:t>
      </w:r>
      <w:r>
        <w:t>nationwide</w:t>
      </w:r>
      <w:r w:rsidR="00D34184">
        <w:t xml:space="preserve"> and</w:t>
      </w:r>
      <w:r w:rsidR="0044090A">
        <w:t xml:space="preserve"> meet the standards required for Manitowoc’s customer support program, Manitowoc Crane Care</w:t>
      </w:r>
      <w:r>
        <w:t>.</w:t>
      </w:r>
    </w:p>
    <w:p w14:paraId="31E1A2E5" w14:textId="77777777" w:rsidR="0044090A" w:rsidRDefault="0044090A" w:rsidP="00FC140C">
      <w:pPr>
        <w:pStyle w:val="BodyText"/>
        <w:ind w:left="0"/>
        <w:rPr>
          <w:szCs w:val="21"/>
        </w:rPr>
      </w:pPr>
    </w:p>
    <w:p w14:paraId="03DA0AEA" w14:textId="77777777" w:rsidR="00D34184" w:rsidRDefault="00D34184" w:rsidP="00FC140C">
      <w:pPr>
        <w:pStyle w:val="BodyText"/>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230D41" w:rsidRDefault="00164A29" w:rsidP="00FE2E37">
      <w:pPr>
        <w:tabs>
          <w:tab w:val="left" w:pos="3969"/>
        </w:tabs>
        <w:rPr>
          <w:rFonts w:ascii="Georgia" w:hAnsi="Georgia"/>
          <w:color w:val="41525C"/>
          <w:sz w:val="19"/>
          <w:szCs w:val="19"/>
          <w:lang w:val="fr-FR"/>
        </w:rPr>
      </w:pPr>
      <w:r w:rsidRPr="00230D41">
        <w:rPr>
          <w:rFonts w:ascii="Georgia" w:hAnsi="Georgia"/>
          <w:color w:val="41525C"/>
          <w:sz w:val="19"/>
          <w:szCs w:val="19"/>
          <w:lang w:val="fr-FR"/>
        </w:rPr>
        <w:t>Manitowoc</w:t>
      </w:r>
      <w:r w:rsidR="00A678F4" w:rsidRPr="00230D41">
        <w:rPr>
          <w:rFonts w:ascii="Georgia" w:hAnsi="Georgia"/>
          <w:sz w:val="19"/>
          <w:szCs w:val="19"/>
          <w:lang w:val="fr-FR"/>
        </w:rPr>
        <w:tab/>
      </w:r>
      <w:r w:rsidRPr="00230D41">
        <w:rPr>
          <w:rFonts w:ascii="Georgia" w:hAnsi="Georgia"/>
          <w:color w:val="41525C"/>
          <w:sz w:val="19"/>
          <w:szCs w:val="19"/>
          <w:lang w:val="fr-FR"/>
        </w:rPr>
        <w:t>SE10</w:t>
      </w:r>
    </w:p>
    <w:p w14:paraId="53C7891E" w14:textId="081C5AFD" w:rsidR="00164A29" w:rsidRPr="00230D41" w:rsidRDefault="00D4675D" w:rsidP="00FE2E37">
      <w:pPr>
        <w:tabs>
          <w:tab w:val="left" w:pos="3969"/>
        </w:tabs>
        <w:rPr>
          <w:rFonts w:ascii="Georgia" w:hAnsi="Georgia"/>
          <w:color w:val="41525C"/>
          <w:sz w:val="19"/>
          <w:szCs w:val="19"/>
          <w:lang w:val="fr-FR"/>
        </w:rPr>
      </w:pPr>
      <w:r w:rsidRPr="00230D41">
        <w:rPr>
          <w:rFonts w:ascii="Georgia" w:hAnsi="Georgia"/>
          <w:color w:val="41525C"/>
          <w:sz w:val="19"/>
          <w:szCs w:val="19"/>
          <w:lang w:val="fr-FR"/>
        </w:rPr>
        <w:t xml:space="preserve">T </w:t>
      </w:r>
      <w:r w:rsidR="009704D8" w:rsidRPr="00230D41">
        <w:rPr>
          <w:rFonts w:ascii="Georgia" w:hAnsi="Georgia"/>
          <w:color w:val="41525C"/>
          <w:sz w:val="19"/>
          <w:szCs w:val="19"/>
          <w:lang w:val="fr-FR"/>
        </w:rPr>
        <w:t>+</w:t>
      </w:r>
      <w:r w:rsidR="007D5373" w:rsidRPr="00230D41">
        <w:rPr>
          <w:rFonts w:ascii="Georgia" w:hAnsi="Georgia"/>
          <w:color w:val="41525C"/>
          <w:sz w:val="19"/>
          <w:szCs w:val="19"/>
          <w:lang w:val="fr-FR"/>
        </w:rPr>
        <w:t>65 6263</w:t>
      </w:r>
      <w:r w:rsidR="00345384" w:rsidRPr="00230D41">
        <w:rPr>
          <w:rFonts w:ascii="Georgia" w:hAnsi="Georgia"/>
          <w:color w:val="41525C"/>
          <w:sz w:val="19"/>
          <w:szCs w:val="19"/>
          <w:lang w:val="fr-FR"/>
        </w:rPr>
        <w:t xml:space="preserve"> </w:t>
      </w:r>
      <w:r w:rsidR="007D5373" w:rsidRPr="00230D41">
        <w:rPr>
          <w:rFonts w:ascii="Georgia" w:hAnsi="Georgia"/>
          <w:color w:val="41525C"/>
          <w:sz w:val="19"/>
          <w:szCs w:val="19"/>
          <w:lang w:val="fr-FR"/>
        </w:rPr>
        <w:t>7863</w:t>
      </w:r>
      <w:r w:rsidR="00A678F4" w:rsidRPr="00230D41">
        <w:rPr>
          <w:rFonts w:ascii="Georgia" w:hAnsi="Georgia"/>
          <w:color w:val="41525C"/>
          <w:sz w:val="19"/>
          <w:szCs w:val="19"/>
          <w:lang w:val="fr-FR"/>
        </w:rPr>
        <w:tab/>
      </w:r>
      <w:r w:rsidR="0059736A" w:rsidRPr="00230D41">
        <w:rPr>
          <w:rFonts w:ascii="Georgia" w:hAnsi="Georgia"/>
          <w:color w:val="41525C"/>
          <w:sz w:val="19"/>
          <w:szCs w:val="19"/>
          <w:lang w:val="fr-FR"/>
        </w:rPr>
        <w:t xml:space="preserve">T </w:t>
      </w:r>
      <w:r w:rsidR="005D34E7" w:rsidRPr="00230D41">
        <w:rPr>
          <w:rFonts w:ascii="Georgia" w:hAnsi="Georgia"/>
          <w:color w:val="41525C"/>
          <w:sz w:val="19"/>
          <w:szCs w:val="19"/>
          <w:lang w:val="fr-FR"/>
        </w:rPr>
        <w:t>+65 6408 3861</w:t>
      </w:r>
    </w:p>
    <w:p w14:paraId="28E436EA" w14:textId="1447B07D" w:rsidR="00164A29" w:rsidRPr="00230D41" w:rsidRDefault="00C44D37" w:rsidP="00FE2E37">
      <w:pPr>
        <w:tabs>
          <w:tab w:val="left" w:pos="1055"/>
          <w:tab w:val="left" w:pos="3969"/>
          <w:tab w:val="left" w:pos="6379"/>
          <w:tab w:val="left" w:pos="7371"/>
        </w:tabs>
        <w:rPr>
          <w:rFonts w:ascii="Georgia" w:hAnsi="Georgia"/>
          <w:b/>
          <w:color w:val="41525C"/>
          <w:sz w:val="19"/>
          <w:szCs w:val="19"/>
          <w:lang w:val="fr-FR"/>
        </w:rPr>
      </w:pPr>
      <w:hyperlink r:id="rId10" w:history="1">
        <w:r w:rsidR="007D5373" w:rsidRPr="00230D41">
          <w:rPr>
            <w:rStyle w:val="Hyperlink"/>
            <w:rFonts w:ascii="Georgia" w:hAnsi="Georgia"/>
            <w:sz w:val="19"/>
            <w:szCs w:val="19"/>
            <w:lang w:val="fr-FR"/>
          </w:rPr>
          <w:t>Punitha.Govindasamy@manitowoc.com</w:t>
        </w:r>
      </w:hyperlink>
      <w:r w:rsidR="00A678F4" w:rsidRPr="00230D41">
        <w:rPr>
          <w:rFonts w:ascii="Georgia" w:hAnsi="Georgia"/>
          <w:color w:val="41525C"/>
          <w:sz w:val="19"/>
          <w:szCs w:val="19"/>
          <w:lang w:val="fr-FR"/>
        </w:rPr>
        <w:tab/>
      </w:r>
      <w:r w:rsidR="005D34E7" w:rsidRPr="00230D41">
        <w:rPr>
          <w:rStyle w:val="Hyperlink"/>
          <w:rFonts w:ascii="Georgia" w:hAnsi="Georgia"/>
          <w:sz w:val="19"/>
          <w:szCs w:val="19"/>
          <w:lang w:val="fr-FR"/>
        </w:rPr>
        <w:t xml:space="preserve">shaw@se10.com </w:t>
      </w:r>
    </w:p>
    <w:p w14:paraId="561B81E1" w14:textId="77777777" w:rsidR="00053C35" w:rsidRPr="00230D41" w:rsidRDefault="00053C35" w:rsidP="00FE2E37">
      <w:pPr>
        <w:rPr>
          <w:rFonts w:ascii="Georgia" w:hAnsi="Georgia" w:cs="Georgia"/>
          <w:sz w:val="19"/>
          <w:szCs w:val="19"/>
          <w:lang w:val="fr-FR"/>
        </w:rPr>
      </w:pPr>
    </w:p>
    <w:p w14:paraId="78526A87" w14:textId="77777777" w:rsidR="00D4675D" w:rsidRPr="00230D41" w:rsidRDefault="00D4675D" w:rsidP="00FE2E37">
      <w:pPr>
        <w:rPr>
          <w:rFonts w:ascii="Georgia" w:hAnsi="Georgia" w:cs="Arial"/>
          <w:sz w:val="19"/>
          <w:szCs w:val="19"/>
          <w:lang w:val="fr-FR"/>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C44D37"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49AC3" w14:textId="77777777" w:rsidR="00555FF5" w:rsidRDefault="00555FF5">
      <w:r>
        <w:separator/>
      </w:r>
    </w:p>
  </w:endnote>
  <w:endnote w:type="continuationSeparator" w:id="0">
    <w:p w14:paraId="01094F93" w14:textId="77777777" w:rsidR="00555FF5" w:rsidRDefault="0055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1C952" w14:textId="77777777" w:rsidR="00555FF5" w:rsidRDefault="00555FF5">
      <w:r>
        <w:separator/>
      </w:r>
    </w:p>
  </w:footnote>
  <w:footnote w:type="continuationSeparator" w:id="0">
    <w:p w14:paraId="2BA84423" w14:textId="77777777" w:rsidR="00555FF5" w:rsidRDefault="00555F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2CA77C9D" w:rsidR="00B631D6" w:rsidRPr="00164A29" w:rsidRDefault="0044090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First MCT 205 in Vietnam</w:t>
    </w:r>
  </w:p>
  <w:p w14:paraId="595F6CC1" w14:textId="7FAE2B70" w:rsidR="00B631D6" w:rsidRPr="00164A29" w:rsidRDefault="00F866E3" w:rsidP="00163032">
    <w:pPr>
      <w:spacing w:line="276" w:lineRule="auto"/>
      <w:rPr>
        <w:rFonts w:ascii="Verdana" w:hAnsi="Verdana"/>
        <w:color w:val="ED1C2A"/>
        <w:sz w:val="18"/>
        <w:szCs w:val="18"/>
      </w:rPr>
    </w:pPr>
    <w:r>
      <w:rPr>
        <w:rFonts w:ascii="Verdana" w:hAnsi="Verdana"/>
        <w:color w:val="41525C"/>
        <w:sz w:val="18"/>
        <w:szCs w:val="18"/>
      </w:rPr>
      <w:t xml:space="preserve">June </w:t>
    </w:r>
    <w:r w:rsidR="001B7FBE">
      <w:rPr>
        <w:rFonts w:ascii="Verdana" w:hAnsi="Verdana"/>
        <w:color w:val="41525C"/>
        <w:sz w:val="18"/>
        <w:szCs w:val="18"/>
      </w:rPr>
      <w:t>8</w:t>
    </w:r>
    <w:r w:rsidR="0044090A">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25E88"/>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9066A"/>
    <w:rsid w:val="00195264"/>
    <w:rsid w:val="00195612"/>
    <w:rsid w:val="001A0203"/>
    <w:rsid w:val="001A61C4"/>
    <w:rsid w:val="001A6571"/>
    <w:rsid w:val="001A6921"/>
    <w:rsid w:val="001B2EC3"/>
    <w:rsid w:val="001B54D3"/>
    <w:rsid w:val="001B6BF1"/>
    <w:rsid w:val="001B7FBE"/>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0D41"/>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230B9"/>
    <w:rsid w:val="003313F5"/>
    <w:rsid w:val="00331D32"/>
    <w:rsid w:val="00333067"/>
    <w:rsid w:val="00337CB8"/>
    <w:rsid w:val="00340800"/>
    <w:rsid w:val="00341A80"/>
    <w:rsid w:val="003421C9"/>
    <w:rsid w:val="00343FEA"/>
    <w:rsid w:val="00344A3C"/>
    <w:rsid w:val="00345384"/>
    <w:rsid w:val="00346385"/>
    <w:rsid w:val="00347338"/>
    <w:rsid w:val="00351AF9"/>
    <w:rsid w:val="00352A80"/>
    <w:rsid w:val="003541F0"/>
    <w:rsid w:val="0035580C"/>
    <w:rsid w:val="00356804"/>
    <w:rsid w:val="00356C4F"/>
    <w:rsid w:val="003573ED"/>
    <w:rsid w:val="00363EDD"/>
    <w:rsid w:val="0036530E"/>
    <w:rsid w:val="003657A3"/>
    <w:rsid w:val="0037093A"/>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1379"/>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3F6825"/>
    <w:rsid w:val="0040002D"/>
    <w:rsid w:val="00401096"/>
    <w:rsid w:val="0040560B"/>
    <w:rsid w:val="0040727E"/>
    <w:rsid w:val="00411DA0"/>
    <w:rsid w:val="004138BE"/>
    <w:rsid w:val="00414689"/>
    <w:rsid w:val="00414CF6"/>
    <w:rsid w:val="004200E9"/>
    <w:rsid w:val="00421B87"/>
    <w:rsid w:val="00421EF5"/>
    <w:rsid w:val="00422497"/>
    <w:rsid w:val="00422FCF"/>
    <w:rsid w:val="00426B72"/>
    <w:rsid w:val="004337D9"/>
    <w:rsid w:val="00435CF7"/>
    <w:rsid w:val="0044090A"/>
    <w:rsid w:val="00441B7D"/>
    <w:rsid w:val="0044404F"/>
    <w:rsid w:val="004442D3"/>
    <w:rsid w:val="00454463"/>
    <w:rsid w:val="0045658A"/>
    <w:rsid w:val="004578B3"/>
    <w:rsid w:val="00461F06"/>
    <w:rsid w:val="004625E6"/>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367"/>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1E93"/>
    <w:rsid w:val="00553749"/>
    <w:rsid w:val="00555FF5"/>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065E9"/>
    <w:rsid w:val="00613C4F"/>
    <w:rsid w:val="006145DA"/>
    <w:rsid w:val="00615158"/>
    <w:rsid w:val="00616F02"/>
    <w:rsid w:val="00620509"/>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39C2"/>
    <w:rsid w:val="00684DC4"/>
    <w:rsid w:val="0068525D"/>
    <w:rsid w:val="00685D48"/>
    <w:rsid w:val="006865DD"/>
    <w:rsid w:val="0068709C"/>
    <w:rsid w:val="00687EE0"/>
    <w:rsid w:val="006937AE"/>
    <w:rsid w:val="00694FF1"/>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442D"/>
    <w:rsid w:val="00776536"/>
    <w:rsid w:val="00777118"/>
    <w:rsid w:val="00777ABC"/>
    <w:rsid w:val="007834E0"/>
    <w:rsid w:val="007850CC"/>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6A2"/>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0359"/>
    <w:rsid w:val="00882D97"/>
    <w:rsid w:val="00886E84"/>
    <w:rsid w:val="008951E1"/>
    <w:rsid w:val="008A19EB"/>
    <w:rsid w:val="008A2386"/>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A9"/>
    <w:rsid w:val="009222C2"/>
    <w:rsid w:val="00922303"/>
    <w:rsid w:val="0092285E"/>
    <w:rsid w:val="00923693"/>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66763"/>
    <w:rsid w:val="009704D8"/>
    <w:rsid w:val="00976361"/>
    <w:rsid w:val="009768A8"/>
    <w:rsid w:val="00976A5C"/>
    <w:rsid w:val="00976FBC"/>
    <w:rsid w:val="00984766"/>
    <w:rsid w:val="009873B8"/>
    <w:rsid w:val="009904AF"/>
    <w:rsid w:val="00991FA4"/>
    <w:rsid w:val="009925C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5AFE"/>
    <w:rsid w:val="00A75EFD"/>
    <w:rsid w:val="00A76DE4"/>
    <w:rsid w:val="00A7745F"/>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871"/>
    <w:rsid w:val="00B03F38"/>
    <w:rsid w:val="00B04E31"/>
    <w:rsid w:val="00B059EE"/>
    <w:rsid w:val="00B1262E"/>
    <w:rsid w:val="00B15065"/>
    <w:rsid w:val="00B20864"/>
    <w:rsid w:val="00B21738"/>
    <w:rsid w:val="00B30C5B"/>
    <w:rsid w:val="00B400C7"/>
    <w:rsid w:val="00B41A2D"/>
    <w:rsid w:val="00B41C25"/>
    <w:rsid w:val="00B4482E"/>
    <w:rsid w:val="00B45A52"/>
    <w:rsid w:val="00B46468"/>
    <w:rsid w:val="00B470EE"/>
    <w:rsid w:val="00B4744E"/>
    <w:rsid w:val="00B57475"/>
    <w:rsid w:val="00B61523"/>
    <w:rsid w:val="00B62726"/>
    <w:rsid w:val="00B631D6"/>
    <w:rsid w:val="00B701ED"/>
    <w:rsid w:val="00B747DC"/>
    <w:rsid w:val="00B80F4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428"/>
    <w:rsid w:val="00BD026D"/>
    <w:rsid w:val="00BD4F31"/>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4D37"/>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19FD"/>
    <w:rsid w:val="00D12E75"/>
    <w:rsid w:val="00D200A5"/>
    <w:rsid w:val="00D20EC5"/>
    <w:rsid w:val="00D22203"/>
    <w:rsid w:val="00D2494E"/>
    <w:rsid w:val="00D252AC"/>
    <w:rsid w:val="00D26C75"/>
    <w:rsid w:val="00D26D6B"/>
    <w:rsid w:val="00D3119D"/>
    <w:rsid w:val="00D31268"/>
    <w:rsid w:val="00D320FB"/>
    <w:rsid w:val="00D34184"/>
    <w:rsid w:val="00D35483"/>
    <w:rsid w:val="00D36AB0"/>
    <w:rsid w:val="00D36BA6"/>
    <w:rsid w:val="00D376BF"/>
    <w:rsid w:val="00D45108"/>
    <w:rsid w:val="00D4675D"/>
    <w:rsid w:val="00D479D1"/>
    <w:rsid w:val="00D52918"/>
    <w:rsid w:val="00D57129"/>
    <w:rsid w:val="00D60BB2"/>
    <w:rsid w:val="00D615F7"/>
    <w:rsid w:val="00D6323E"/>
    <w:rsid w:val="00D63E3B"/>
    <w:rsid w:val="00D66A75"/>
    <w:rsid w:val="00D70AE7"/>
    <w:rsid w:val="00D711AF"/>
    <w:rsid w:val="00D73713"/>
    <w:rsid w:val="00D74C92"/>
    <w:rsid w:val="00D778A2"/>
    <w:rsid w:val="00D81B12"/>
    <w:rsid w:val="00D84DAC"/>
    <w:rsid w:val="00D92D35"/>
    <w:rsid w:val="00D93692"/>
    <w:rsid w:val="00D936B8"/>
    <w:rsid w:val="00D93F62"/>
    <w:rsid w:val="00D9635A"/>
    <w:rsid w:val="00D96F77"/>
    <w:rsid w:val="00D97CA9"/>
    <w:rsid w:val="00DA2F81"/>
    <w:rsid w:val="00DA326F"/>
    <w:rsid w:val="00DA7126"/>
    <w:rsid w:val="00DB07E8"/>
    <w:rsid w:val="00DB0C19"/>
    <w:rsid w:val="00DB19AC"/>
    <w:rsid w:val="00DB3B04"/>
    <w:rsid w:val="00DB4B0A"/>
    <w:rsid w:val="00DC0673"/>
    <w:rsid w:val="00DC21A5"/>
    <w:rsid w:val="00DC2E6A"/>
    <w:rsid w:val="00DC35C5"/>
    <w:rsid w:val="00DC3691"/>
    <w:rsid w:val="00DD107F"/>
    <w:rsid w:val="00DD1469"/>
    <w:rsid w:val="00DD1D2B"/>
    <w:rsid w:val="00DD32F5"/>
    <w:rsid w:val="00DD480F"/>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B4F11"/>
    <w:rsid w:val="00EC009E"/>
    <w:rsid w:val="00EC0873"/>
    <w:rsid w:val="00EC4418"/>
    <w:rsid w:val="00EC453A"/>
    <w:rsid w:val="00EC5552"/>
    <w:rsid w:val="00EC671B"/>
    <w:rsid w:val="00EC73D1"/>
    <w:rsid w:val="00EC7653"/>
    <w:rsid w:val="00ED0A38"/>
    <w:rsid w:val="00ED11A8"/>
    <w:rsid w:val="00ED1AF3"/>
    <w:rsid w:val="00ED3A8D"/>
    <w:rsid w:val="00ED77EE"/>
    <w:rsid w:val="00ED7CE3"/>
    <w:rsid w:val="00EE0110"/>
    <w:rsid w:val="00EE09B9"/>
    <w:rsid w:val="00EE2DFE"/>
    <w:rsid w:val="00EE3D7D"/>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2960"/>
    <w:rsid w:val="00F74D7C"/>
    <w:rsid w:val="00F769C7"/>
    <w:rsid w:val="00F804BF"/>
    <w:rsid w:val="00F82331"/>
    <w:rsid w:val="00F824E1"/>
    <w:rsid w:val="00F82A90"/>
    <w:rsid w:val="00F82E1C"/>
    <w:rsid w:val="00F865D4"/>
    <w:rsid w:val="00F866E3"/>
    <w:rsid w:val="00F94025"/>
    <w:rsid w:val="00F96ECD"/>
    <w:rsid w:val="00FA2FB8"/>
    <w:rsid w:val="00FA35AC"/>
    <w:rsid w:val="00FA47C2"/>
    <w:rsid w:val="00FA4C7F"/>
    <w:rsid w:val="00FA5AE0"/>
    <w:rsid w:val="00FB0C68"/>
    <w:rsid w:val="00FB6302"/>
    <w:rsid w:val="00FB7791"/>
    <w:rsid w:val="00FB7C65"/>
    <w:rsid w:val="00FC1147"/>
    <w:rsid w:val="00FC140C"/>
    <w:rsid w:val="00FC19BC"/>
    <w:rsid w:val="00FC31B1"/>
    <w:rsid w:val="00FC64B5"/>
    <w:rsid w:val="00FD0BBB"/>
    <w:rsid w:val="00FD1A2F"/>
    <w:rsid w:val="00FD2209"/>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4F43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4F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C876-48BB-A348-B013-68DF4680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3762</Characters>
  <Application>Microsoft Macintosh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5</cp:revision>
  <cp:lastPrinted>2015-04-29T08:54:00Z</cp:lastPrinted>
  <dcterms:created xsi:type="dcterms:W3CDTF">2015-06-02T20:36:00Z</dcterms:created>
  <dcterms:modified xsi:type="dcterms:W3CDTF">2015-06-04T21:46:00Z</dcterms:modified>
</cp:coreProperties>
</file>